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E0B66" w14:textId="049BA8AE" w:rsidR="00D6178E" w:rsidRPr="00E5099A" w:rsidRDefault="00D6178E" w:rsidP="00D6178E">
      <w:pPr>
        <w:keepNext/>
        <w:tabs>
          <w:tab w:val="clear" w:pos="709"/>
          <w:tab w:val="right" w:pos="7796"/>
        </w:tabs>
        <w:spacing w:before="240" w:after="60"/>
        <w:ind w:firstLine="0"/>
        <w:jc w:val="left"/>
        <w:outlineLvl w:val="0"/>
        <w:rPr>
          <w:spacing w:val="32"/>
          <w:kern w:val="28"/>
          <w:sz w:val="18"/>
          <w:szCs w:val="18"/>
          <w:lang w:val="is-IS"/>
        </w:rPr>
      </w:pPr>
      <w:r w:rsidRPr="00035B12">
        <w:rPr>
          <w:sz w:val="18"/>
          <w:szCs w:val="18"/>
          <w:lang w:val="pt-PT"/>
        </w:rPr>
        <w:t>UMH</w:t>
      </w:r>
      <w:r w:rsidR="000B5A35">
        <w:rPr>
          <w:sz w:val="18"/>
          <w:szCs w:val="18"/>
          <w:lang w:val="pt-PT"/>
        </w:rPr>
        <w:t>17070033</w:t>
      </w:r>
    </w:p>
    <w:p w14:paraId="263848B5" w14:textId="77777777" w:rsidR="00C20EBD" w:rsidRPr="00E5099A" w:rsidRDefault="00C20EBD" w:rsidP="00C20EBD">
      <w:pPr>
        <w:keepNext/>
        <w:tabs>
          <w:tab w:val="clear" w:pos="709"/>
          <w:tab w:val="right" w:pos="7796"/>
        </w:tabs>
        <w:spacing w:before="240" w:after="60"/>
        <w:ind w:firstLine="0"/>
        <w:jc w:val="center"/>
        <w:outlineLvl w:val="0"/>
        <w:rPr>
          <w:spacing w:val="32"/>
          <w:kern w:val="28"/>
          <w:sz w:val="32"/>
          <w:szCs w:val="20"/>
          <w:lang w:val="is-IS"/>
        </w:rPr>
      </w:pPr>
      <w:r w:rsidRPr="00E5099A">
        <w:rPr>
          <w:sz w:val="32"/>
          <w:szCs w:val="20"/>
          <w:lang w:val="is-IS"/>
        </w:rPr>
        <w:t>REGLUGERÐ</w:t>
      </w:r>
    </w:p>
    <w:p w14:paraId="584A1CF2" w14:textId="4C123A58" w:rsidR="00C20EBD" w:rsidRPr="00E5099A" w:rsidRDefault="003A58C9" w:rsidP="00C20EBD">
      <w:pPr>
        <w:keepNext/>
        <w:tabs>
          <w:tab w:val="clear" w:pos="709"/>
          <w:tab w:val="right" w:pos="7796"/>
        </w:tabs>
        <w:ind w:firstLine="0"/>
        <w:jc w:val="center"/>
        <w:outlineLvl w:val="1"/>
        <w:rPr>
          <w:b/>
          <w:szCs w:val="20"/>
          <w:lang w:val="is-IS"/>
        </w:rPr>
      </w:pPr>
      <w:r w:rsidRPr="00E5099A">
        <w:rPr>
          <w:b/>
          <w:szCs w:val="20"/>
          <w:lang w:val="is-IS"/>
        </w:rPr>
        <w:t>um (7</w:t>
      </w:r>
      <w:r w:rsidR="00163B5F" w:rsidRPr="00E5099A">
        <w:rPr>
          <w:b/>
          <w:szCs w:val="20"/>
          <w:lang w:val="is-IS"/>
        </w:rPr>
        <w:t>.</w:t>
      </w:r>
      <w:r w:rsidR="00C20EBD" w:rsidRPr="00E5099A">
        <w:rPr>
          <w:b/>
          <w:szCs w:val="20"/>
          <w:lang w:val="is-IS"/>
        </w:rPr>
        <w:t>) breytingu á byggingarreglugerð, nr. 112/2012.</w:t>
      </w:r>
    </w:p>
    <w:p w14:paraId="2E455DE9" w14:textId="77777777" w:rsidR="00C20EBD" w:rsidRPr="00E5099A" w:rsidRDefault="00C20EBD" w:rsidP="00C20EBD">
      <w:pPr>
        <w:keepNext/>
        <w:tabs>
          <w:tab w:val="right" w:pos="7796"/>
        </w:tabs>
        <w:ind w:firstLine="0"/>
        <w:outlineLvl w:val="2"/>
        <w:rPr>
          <w:b/>
          <w:szCs w:val="20"/>
          <w:u w:val="single"/>
          <w:lang w:val="is-IS" w:eastAsia="en-GB"/>
        </w:rPr>
      </w:pPr>
    </w:p>
    <w:p w14:paraId="36307FFF" w14:textId="77777777" w:rsidR="00C20EBD" w:rsidRPr="00E5099A" w:rsidRDefault="00C20EBD" w:rsidP="00C20EBD">
      <w:pPr>
        <w:keepNext/>
        <w:tabs>
          <w:tab w:val="right" w:pos="7796"/>
        </w:tabs>
        <w:ind w:firstLine="0"/>
        <w:outlineLvl w:val="2"/>
        <w:rPr>
          <w:b/>
          <w:szCs w:val="20"/>
          <w:u w:val="single"/>
          <w:lang w:val="is-IS" w:eastAsia="en-GB"/>
        </w:rPr>
      </w:pPr>
    </w:p>
    <w:p w14:paraId="7DAB36FE" w14:textId="62C70AF0" w:rsidR="00C20EBD" w:rsidRDefault="00126412" w:rsidP="0080719F">
      <w:pPr>
        <w:keepNext/>
        <w:tabs>
          <w:tab w:val="right" w:pos="7796"/>
        </w:tabs>
        <w:ind w:firstLine="426"/>
        <w:jc w:val="center"/>
        <w:outlineLvl w:val="2"/>
        <w:rPr>
          <w:lang w:val="is-IS"/>
        </w:rPr>
      </w:pPr>
      <w:r w:rsidRPr="00E5099A">
        <w:rPr>
          <w:lang w:val="is-IS"/>
        </w:rPr>
        <w:t>1. gr.</w:t>
      </w:r>
    </w:p>
    <w:p w14:paraId="08FB761A" w14:textId="65F9EE30" w:rsidR="00591FD6" w:rsidRDefault="00591FD6" w:rsidP="00591FD6">
      <w:pPr>
        <w:keepNext/>
        <w:tabs>
          <w:tab w:val="right" w:pos="7796"/>
        </w:tabs>
        <w:ind w:firstLine="426"/>
        <w:outlineLvl w:val="2"/>
        <w:rPr>
          <w:szCs w:val="20"/>
          <w:lang w:val="is-IS"/>
        </w:rPr>
      </w:pPr>
      <w:r>
        <w:rPr>
          <w:szCs w:val="20"/>
          <w:lang w:val="is-IS"/>
        </w:rPr>
        <w:t xml:space="preserve">Orðin „og í því eru </w:t>
      </w:r>
      <w:r w:rsidR="00994162">
        <w:rPr>
          <w:szCs w:val="20"/>
          <w:lang w:val="is-IS"/>
        </w:rPr>
        <w:t>h</w:t>
      </w:r>
      <w:r>
        <w:rPr>
          <w:szCs w:val="20"/>
          <w:lang w:val="is-IS"/>
        </w:rPr>
        <w:t>vorki raflagnir né vatnslagnir“ í 77. tölul. 1.2.1. gr. reglugerðarinnar falla brot.</w:t>
      </w:r>
    </w:p>
    <w:p w14:paraId="458805B5" w14:textId="77777777" w:rsidR="00591FD6" w:rsidRDefault="00591FD6" w:rsidP="00591FD6">
      <w:pPr>
        <w:keepNext/>
        <w:tabs>
          <w:tab w:val="right" w:pos="7796"/>
        </w:tabs>
        <w:ind w:firstLine="426"/>
        <w:outlineLvl w:val="2"/>
        <w:rPr>
          <w:szCs w:val="20"/>
          <w:lang w:val="is-IS"/>
        </w:rPr>
      </w:pPr>
    </w:p>
    <w:p w14:paraId="616EFF02" w14:textId="4738AF2F" w:rsidR="00591FD6" w:rsidRPr="00591FD6" w:rsidRDefault="00591FD6" w:rsidP="00591FD6">
      <w:pPr>
        <w:jc w:val="center"/>
        <w:rPr>
          <w:lang w:val="is-IS"/>
        </w:rPr>
      </w:pPr>
      <w:r w:rsidRPr="00E5099A">
        <w:rPr>
          <w:lang w:val="is-IS"/>
        </w:rPr>
        <w:t>2. gr.</w:t>
      </w:r>
    </w:p>
    <w:p w14:paraId="4ACC9575" w14:textId="06546DB8" w:rsidR="00437B2A" w:rsidRPr="00E5099A" w:rsidRDefault="00C7429A" w:rsidP="000B5A35">
      <w:pPr>
        <w:rPr>
          <w:lang w:val="is-IS"/>
        </w:rPr>
      </w:pPr>
      <w:bookmarkStart w:id="0" w:name="_Hlk504980985"/>
      <w:bookmarkStart w:id="1" w:name="_Hlk504980023"/>
      <w:r w:rsidRPr="00E5099A">
        <w:rPr>
          <w:lang w:val="is-IS"/>
        </w:rPr>
        <w:t>A-liður 3.</w:t>
      </w:r>
      <w:r w:rsidR="00437B2A" w:rsidRPr="00E5099A">
        <w:rPr>
          <w:lang w:val="is-IS"/>
        </w:rPr>
        <w:t>8</w:t>
      </w:r>
      <w:r w:rsidRPr="00E5099A">
        <w:rPr>
          <w:lang w:val="is-IS"/>
        </w:rPr>
        <w:t xml:space="preserve">.2. gr. reglugerðarinnar </w:t>
      </w:r>
      <w:r w:rsidR="000B5A35" w:rsidRPr="00E5099A">
        <w:rPr>
          <w:lang w:val="is-IS"/>
        </w:rPr>
        <w:t>orðast svo</w:t>
      </w:r>
      <w:r w:rsidRPr="00E5099A">
        <w:rPr>
          <w:lang w:val="is-IS"/>
        </w:rPr>
        <w:t>:</w:t>
      </w:r>
      <w:r w:rsidR="000B5A35" w:rsidRPr="00E5099A">
        <w:rPr>
          <w:lang w:val="is-IS"/>
        </w:rPr>
        <w:t xml:space="preserve"> </w:t>
      </w:r>
      <w:r w:rsidR="00437B2A" w:rsidRPr="00E5099A">
        <w:rPr>
          <w:lang w:val="is-IS"/>
        </w:rPr>
        <w:t xml:space="preserve">Staðfestingu rafvirkjameistara um að raforkuvirki þess hluta mannvirkisins sem tekinn er í notkun sé tilbúið til úttektar.  </w:t>
      </w:r>
    </w:p>
    <w:bookmarkEnd w:id="0"/>
    <w:p w14:paraId="69963E84" w14:textId="77777777" w:rsidR="00437B2A" w:rsidRPr="00E5099A" w:rsidRDefault="00437B2A" w:rsidP="000B5A35">
      <w:pPr>
        <w:rPr>
          <w:lang w:val="is-IS"/>
        </w:rPr>
      </w:pPr>
    </w:p>
    <w:p w14:paraId="33CFCDD8" w14:textId="3C632D41" w:rsidR="003A58C9" w:rsidRPr="00E5099A" w:rsidRDefault="00591FD6" w:rsidP="00437B2A">
      <w:pPr>
        <w:jc w:val="center"/>
        <w:rPr>
          <w:lang w:val="is-IS"/>
        </w:rPr>
      </w:pPr>
      <w:bookmarkStart w:id="2" w:name="_Hlk505849177"/>
      <w:r>
        <w:rPr>
          <w:lang w:val="is-IS"/>
        </w:rPr>
        <w:t>3</w:t>
      </w:r>
      <w:r w:rsidR="00437B2A" w:rsidRPr="00E5099A">
        <w:rPr>
          <w:lang w:val="is-IS"/>
        </w:rPr>
        <w:t>. gr.</w:t>
      </w:r>
    </w:p>
    <w:bookmarkEnd w:id="1"/>
    <w:bookmarkEnd w:id="2"/>
    <w:p w14:paraId="4FDF126F" w14:textId="5E81ECF5" w:rsidR="00437B2A" w:rsidRPr="00E5099A" w:rsidRDefault="00437B2A" w:rsidP="00437B2A">
      <w:pPr>
        <w:rPr>
          <w:lang w:val="is-IS"/>
        </w:rPr>
      </w:pPr>
      <w:r w:rsidRPr="00E5099A">
        <w:rPr>
          <w:lang w:val="is-IS"/>
        </w:rPr>
        <w:t xml:space="preserve">A-liður 3.9.2. gr. reglugerðarinnar orðast svo: Staðfestingu rafvirkjameistara um að raforkuvirki mannvirkisins sé tilbúið til úttektar. </w:t>
      </w:r>
    </w:p>
    <w:p w14:paraId="396C5B3B" w14:textId="77777777" w:rsidR="00437B2A" w:rsidRPr="00E5099A" w:rsidRDefault="00437B2A" w:rsidP="00437B2A">
      <w:pPr>
        <w:rPr>
          <w:lang w:val="is-IS"/>
        </w:rPr>
      </w:pPr>
    </w:p>
    <w:p w14:paraId="01BF2614" w14:textId="03D12CED" w:rsidR="00C7429A" w:rsidRPr="00E5099A" w:rsidRDefault="00591FD6" w:rsidP="00C7429A">
      <w:pPr>
        <w:jc w:val="center"/>
        <w:rPr>
          <w:lang w:val="is-IS"/>
        </w:rPr>
      </w:pPr>
      <w:r>
        <w:rPr>
          <w:lang w:val="is-IS"/>
        </w:rPr>
        <w:t>4</w:t>
      </w:r>
      <w:r w:rsidR="00C7429A" w:rsidRPr="00E5099A">
        <w:rPr>
          <w:lang w:val="is-IS"/>
        </w:rPr>
        <w:t>. gr.</w:t>
      </w:r>
    </w:p>
    <w:p w14:paraId="373E9A0E" w14:textId="2785CADF" w:rsidR="00C7429A" w:rsidRDefault="00E01EA4" w:rsidP="000B5A35">
      <w:pPr>
        <w:rPr>
          <w:lang w:val="is-IS"/>
        </w:rPr>
      </w:pPr>
      <w:r>
        <w:rPr>
          <w:lang w:val="is-IS"/>
        </w:rPr>
        <w:t>Á eftir 10. mgr.</w:t>
      </w:r>
      <w:r w:rsidRPr="00E5099A">
        <w:rPr>
          <w:lang w:val="is-IS"/>
        </w:rPr>
        <w:t xml:space="preserve"> </w:t>
      </w:r>
      <w:r w:rsidR="00C7429A" w:rsidRPr="00E5099A">
        <w:rPr>
          <w:lang w:val="is-IS"/>
        </w:rPr>
        <w:t>6.7.1. gr. reglugerðarinnar bætist ný málsgrein sem verði 1</w:t>
      </w:r>
      <w:r w:rsidR="00E853BF">
        <w:rPr>
          <w:lang w:val="is-IS"/>
        </w:rPr>
        <w:t>1</w:t>
      </w:r>
      <w:r w:rsidR="00C7429A" w:rsidRPr="00E5099A">
        <w:rPr>
          <w:lang w:val="is-IS"/>
        </w:rPr>
        <w:t xml:space="preserve">. mgr. og orðast svo: </w:t>
      </w:r>
      <w:bookmarkStart w:id="3" w:name="_Hlk504980152"/>
      <w:r w:rsidR="00C7429A" w:rsidRPr="00E5099A">
        <w:rPr>
          <w:lang w:val="is-IS"/>
        </w:rPr>
        <w:t>Í nýbyggingum og við endurbyggingu skal gert ráð fyrir tengibúnaði vegna hleðslu rafbíla við hvert bílastæði.</w:t>
      </w:r>
      <w:bookmarkEnd w:id="3"/>
    </w:p>
    <w:p w14:paraId="078D6DD9" w14:textId="1EF43730" w:rsidR="00A14E84" w:rsidRDefault="00A14E84" w:rsidP="000B5A35">
      <w:pPr>
        <w:rPr>
          <w:lang w:val="is-IS"/>
        </w:rPr>
      </w:pPr>
    </w:p>
    <w:p w14:paraId="19F5DFC4" w14:textId="646301C1" w:rsidR="007D3CE0" w:rsidRPr="007D3CE0" w:rsidRDefault="00591FD6" w:rsidP="007D3CE0">
      <w:pPr>
        <w:jc w:val="center"/>
        <w:rPr>
          <w:szCs w:val="21"/>
          <w:lang w:val="is-IS"/>
        </w:rPr>
      </w:pPr>
      <w:r>
        <w:rPr>
          <w:szCs w:val="21"/>
          <w:lang w:val="is-IS"/>
        </w:rPr>
        <w:t>5</w:t>
      </w:r>
      <w:r w:rsidR="007D3CE0" w:rsidRPr="007D3CE0">
        <w:rPr>
          <w:szCs w:val="21"/>
          <w:lang w:val="is-IS"/>
        </w:rPr>
        <w:t xml:space="preserve">. </w:t>
      </w:r>
      <w:r w:rsidR="007D3CE0">
        <w:rPr>
          <w:szCs w:val="21"/>
          <w:lang w:val="is-IS"/>
        </w:rPr>
        <w:t>gr.</w:t>
      </w:r>
    </w:p>
    <w:p w14:paraId="1A957D30" w14:textId="431A3D9A" w:rsidR="00704179" w:rsidRDefault="007D3CE0" w:rsidP="00CB0E0D">
      <w:pPr>
        <w:rPr>
          <w:szCs w:val="21"/>
          <w:lang w:val="is-IS"/>
        </w:rPr>
      </w:pPr>
      <w:r w:rsidRPr="00CB0E0D">
        <w:rPr>
          <w:szCs w:val="21"/>
          <w:lang w:val="is-IS"/>
        </w:rPr>
        <w:t xml:space="preserve">Við  </w:t>
      </w:r>
      <w:r w:rsidR="00CB0E0D" w:rsidRPr="00CB0E0D">
        <w:t xml:space="preserve"> </w:t>
      </w:r>
      <w:r w:rsidR="00CB0E0D" w:rsidRPr="00CB0E0D">
        <w:rPr>
          <w:szCs w:val="21"/>
          <w:lang w:val="is-IS"/>
        </w:rPr>
        <w:t xml:space="preserve">6.8.1. gr. reglugerðarinnar </w:t>
      </w:r>
      <w:r w:rsidRPr="00CB0E0D">
        <w:rPr>
          <w:szCs w:val="21"/>
          <w:lang w:val="is-IS"/>
        </w:rPr>
        <w:t>bæt</w:t>
      </w:r>
      <w:r w:rsidR="00CB0E0D" w:rsidRPr="00CB0E0D">
        <w:rPr>
          <w:szCs w:val="21"/>
          <w:lang w:val="is-IS"/>
        </w:rPr>
        <w:t>ast tvær</w:t>
      </w:r>
      <w:r w:rsidRPr="00C41CD9">
        <w:rPr>
          <w:szCs w:val="21"/>
          <w:lang w:val="is-IS"/>
        </w:rPr>
        <w:t xml:space="preserve"> ný</w:t>
      </w:r>
      <w:r w:rsidR="00CB0E0D" w:rsidRPr="00C41CD9">
        <w:rPr>
          <w:szCs w:val="21"/>
          <w:lang w:val="is-IS"/>
        </w:rPr>
        <w:t>ja</w:t>
      </w:r>
      <w:r w:rsidRPr="00C41CD9">
        <w:rPr>
          <w:szCs w:val="21"/>
          <w:lang w:val="is-IS"/>
        </w:rPr>
        <w:t>r máls</w:t>
      </w:r>
      <w:r w:rsidR="00E01EA4" w:rsidRPr="00C41CD9">
        <w:rPr>
          <w:szCs w:val="21"/>
          <w:lang w:val="is-IS"/>
        </w:rPr>
        <w:t>grein</w:t>
      </w:r>
      <w:r w:rsidR="00CB0E0D" w:rsidRPr="00C41CD9">
        <w:rPr>
          <w:szCs w:val="21"/>
          <w:lang w:val="is-IS"/>
        </w:rPr>
        <w:t>ar</w:t>
      </w:r>
      <w:r w:rsidRPr="00704179">
        <w:rPr>
          <w:szCs w:val="21"/>
          <w:lang w:val="is-IS"/>
        </w:rPr>
        <w:t xml:space="preserve"> er orðast svo: </w:t>
      </w:r>
    </w:p>
    <w:p w14:paraId="27574B0C" w14:textId="61FC5F97" w:rsidR="007D3CE0" w:rsidRPr="00286C8D" w:rsidRDefault="00286C8D" w:rsidP="00286C8D">
      <w:pPr>
        <w:ind w:firstLine="0"/>
        <w:rPr>
          <w:szCs w:val="21"/>
          <w:lang w:val="is-IS"/>
        </w:rPr>
      </w:pPr>
      <w:r>
        <w:rPr>
          <w:szCs w:val="21"/>
          <w:lang w:val="is-IS"/>
        </w:rPr>
        <w:tab/>
      </w:r>
      <w:r w:rsidR="007D3CE0" w:rsidRPr="00704179">
        <w:rPr>
          <w:szCs w:val="21"/>
          <w:lang w:val="is-IS"/>
        </w:rPr>
        <w:t xml:space="preserve">Við hönnun slíkra bygginga og við </w:t>
      </w:r>
      <w:r w:rsidR="007D3CE0" w:rsidRPr="00286C8D">
        <w:rPr>
          <w:szCs w:val="21"/>
          <w:lang w:val="is-IS"/>
        </w:rPr>
        <w:t>endurbyggingu skal hugað að tengibúnaði vegna hleðslu rafbíla á bílastæðum þeirra.</w:t>
      </w:r>
    </w:p>
    <w:p w14:paraId="0C915EBF" w14:textId="5B0C5117" w:rsidR="007D3CE0" w:rsidRPr="00C41CD9" w:rsidRDefault="007D3CE0" w:rsidP="00286C8D">
      <w:pPr>
        <w:ind w:left="397" w:firstLine="0"/>
        <w:rPr>
          <w:szCs w:val="21"/>
          <w:lang w:val="is-IS"/>
        </w:rPr>
      </w:pPr>
      <w:r w:rsidRPr="00CB0E0D">
        <w:rPr>
          <w:szCs w:val="21"/>
          <w:lang w:val="is-IS"/>
        </w:rPr>
        <w:t>Mannvirkjastofnun skal gefa ú</w:t>
      </w:r>
      <w:bookmarkStart w:id="4" w:name="_GoBack"/>
      <w:bookmarkEnd w:id="4"/>
      <w:r w:rsidRPr="00CB0E0D">
        <w:rPr>
          <w:szCs w:val="21"/>
          <w:lang w:val="is-IS"/>
        </w:rPr>
        <w:t>t leiðbeiningar um framkvæmd þessarar greinar.</w:t>
      </w:r>
    </w:p>
    <w:p w14:paraId="425EC26B" w14:textId="77777777" w:rsidR="0099734A" w:rsidRDefault="0099734A" w:rsidP="0099734A">
      <w:pPr>
        <w:pStyle w:val="Mlsgreinlista"/>
        <w:ind w:left="757"/>
        <w:rPr>
          <w:sz w:val="21"/>
          <w:szCs w:val="21"/>
          <w:lang w:val="is-IS"/>
        </w:rPr>
      </w:pPr>
    </w:p>
    <w:p w14:paraId="535CEA16" w14:textId="77777777" w:rsidR="0099734A" w:rsidRPr="007D3CE0" w:rsidRDefault="0099734A" w:rsidP="0099734A">
      <w:pPr>
        <w:ind w:firstLine="426"/>
        <w:jc w:val="center"/>
        <w:rPr>
          <w:szCs w:val="21"/>
          <w:lang w:val="is-IS"/>
        </w:rPr>
      </w:pPr>
      <w:r>
        <w:rPr>
          <w:szCs w:val="21"/>
          <w:lang w:val="is-IS"/>
        </w:rPr>
        <w:t>6</w:t>
      </w:r>
      <w:r w:rsidRPr="007D3CE0">
        <w:rPr>
          <w:szCs w:val="21"/>
          <w:lang w:val="is-IS"/>
        </w:rPr>
        <w:t>. gr.</w:t>
      </w:r>
    </w:p>
    <w:p w14:paraId="338D4E8C" w14:textId="3298CAD8" w:rsidR="001822BA" w:rsidRPr="0099734A" w:rsidRDefault="0099734A" w:rsidP="0099734A">
      <w:pPr>
        <w:ind w:firstLine="0"/>
        <w:rPr>
          <w:szCs w:val="21"/>
          <w:lang w:val="is-IS"/>
        </w:rPr>
      </w:pPr>
      <w:r>
        <w:rPr>
          <w:szCs w:val="21"/>
          <w:lang w:val="is-IS"/>
        </w:rPr>
        <w:tab/>
      </w:r>
      <w:r w:rsidRPr="0099734A">
        <w:rPr>
          <w:szCs w:val="21"/>
          <w:lang w:val="is-IS"/>
        </w:rPr>
        <w:t>8.3.1. gr. reglugerðarinnar orðast svo: Sement, steinsteypa og steinsteypuvirki skulu uppfylla ákvæði íslenskra þolhönnunarstaðla, sbr. 8.2.1. gr. og staðlanna ÍST EN 197-1, ÍST EN 12620, ÍST EN 206 og ÍST EN 13670.</w:t>
      </w:r>
    </w:p>
    <w:p w14:paraId="1D88A98D" w14:textId="77777777" w:rsidR="0099734A" w:rsidRPr="007D3CE0" w:rsidRDefault="0099734A" w:rsidP="001822BA">
      <w:pPr>
        <w:ind w:firstLine="426"/>
        <w:rPr>
          <w:color w:val="FF0000"/>
          <w:szCs w:val="21"/>
          <w:lang w:val="is-IS"/>
        </w:rPr>
      </w:pPr>
    </w:p>
    <w:p w14:paraId="6FAA2249" w14:textId="6D0E6475" w:rsidR="00E5099A" w:rsidRPr="007D3CE0" w:rsidRDefault="0099734A" w:rsidP="005722F5">
      <w:pPr>
        <w:ind w:firstLine="426"/>
        <w:jc w:val="center"/>
        <w:rPr>
          <w:szCs w:val="21"/>
          <w:lang w:val="is-IS"/>
        </w:rPr>
      </w:pPr>
      <w:bookmarkStart w:id="5" w:name="_Hlk511824548"/>
      <w:r>
        <w:rPr>
          <w:szCs w:val="21"/>
          <w:lang w:val="is-IS"/>
        </w:rPr>
        <w:t>7</w:t>
      </w:r>
      <w:r w:rsidR="00E5099A" w:rsidRPr="007D3CE0">
        <w:rPr>
          <w:szCs w:val="21"/>
          <w:lang w:val="is-IS"/>
        </w:rPr>
        <w:t xml:space="preserve">. </w:t>
      </w:r>
      <w:r w:rsidR="005722F5" w:rsidRPr="007D3CE0">
        <w:rPr>
          <w:szCs w:val="21"/>
          <w:lang w:val="is-IS"/>
        </w:rPr>
        <w:t>gr.</w:t>
      </w:r>
    </w:p>
    <w:p w14:paraId="7188CDA1" w14:textId="028FCEC7" w:rsidR="005722F5" w:rsidRDefault="005722F5" w:rsidP="005722F5">
      <w:pPr>
        <w:ind w:firstLine="426"/>
        <w:rPr>
          <w:szCs w:val="21"/>
          <w:lang w:val="is-IS"/>
        </w:rPr>
      </w:pPr>
      <w:r w:rsidRPr="007D3CE0">
        <w:rPr>
          <w:szCs w:val="21"/>
          <w:lang w:val="is-IS"/>
        </w:rPr>
        <w:t xml:space="preserve">5. mgr. 14.7.1. gr. reglugerðarinnar orðast svo: </w:t>
      </w:r>
      <w:bookmarkEnd w:id="5"/>
      <w:r w:rsidRPr="007D3CE0">
        <w:rPr>
          <w:szCs w:val="21"/>
          <w:lang w:val="is-IS"/>
        </w:rPr>
        <w:t xml:space="preserve">Við hönnun raflagna í íbúðarhúsum skal stuðst við </w:t>
      </w:r>
      <w:r w:rsidR="007D3CE0">
        <w:rPr>
          <w:szCs w:val="21"/>
          <w:lang w:val="is-IS"/>
        </w:rPr>
        <w:t>staðlana</w:t>
      </w:r>
      <w:r w:rsidRPr="007D3CE0">
        <w:rPr>
          <w:szCs w:val="21"/>
          <w:lang w:val="is-IS"/>
        </w:rPr>
        <w:t xml:space="preserve"> ÍST 150 og ÍST 151</w:t>
      </w:r>
      <w:r w:rsidR="007D3CE0">
        <w:rPr>
          <w:szCs w:val="21"/>
          <w:lang w:val="is-IS"/>
        </w:rPr>
        <w:t>.</w:t>
      </w:r>
    </w:p>
    <w:p w14:paraId="069EFD59" w14:textId="77777777" w:rsidR="005722F5" w:rsidRDefault="005722F5" w:rsidP="005722F5">
      <w:pPr>
        <w:ind w:firstLine="426"/>
        <w:rPr>
          <w:szCs w:val="21"/>
          <w:lang w:val="is-IS"/>
        </w:rPr>
      </w:pPr>
    </w:p>
    <w:p w14:paraId="10F22F61" w14:textId="55EC8767" w:rsidR="005722F5" w:rsidRPr="005722F5" w:rsidRDefault="0099734A" w:rsidP="005722F5">
      <w:pPr>
        <w:ind w:firstLine="426"/>
        <w:jc w:val="center"/>
        <w:rPr>
          <w:szCs w:val="21"/>
          <w:lang w:val="is-IS"/>
        </w:rPr>
      </w:pPr>
      <w:r>
        <w:rPr>
          <w:szCs w:val="21"/>
          <w:lang w:val="is-IS"/>
        </w:rPr>
        <w:t>8</w:t>
      </w:r>
      <w:r w:rsidR="005722F5">
        <w:rPr>
          <w:szCs w:val="21"/>
          <w:lang w:val="is-IS"/>
        </w:rPr>
        <w:t>. gr.</w:t>
      </w:r>
    </w:p>
    <w:p w14:paraId="16E4F9F6" w14:textId="6025C44C" w:rsidR="00E5099A" w:rsidRPr="005722F5" w:rsidRDefault="00E5099A" w:rsidP="001822BA">
      <w:pPr>
        <w:ind w:firstLine="426"/>
        <w:rPr>
          <w:szCs w:val="21"/>
          <w:lang w:val="is-IS"/>
        </w:rPr>
      </w:pPr>
      <w:r w:rsidRPr="005722F5">
        <w:rPr>
          <w:szCs w:val="21"/>
          <w:lang w:val="is-IS"/>
        </w:rPr>
        <w:t>Í stað orðanna „reglugerð um fólkslyftur og fólks- og vörulyftur“</w:t>
      </w:r>
      <w:r w:rsidR="005722F5" w:rsidRPr="005722F5">
        <w:rPr>
          <w:szCs w:val="21"/>
          <w:lang w:val="is-IS"/>
        </w:rPr>
        <w:t xml:space="preserve"> í 2. mgr. 14.11.2. gr. reglugerðarinnar kemur: reglugerð um lyftur og öryggisíhluti fyrir lyftur.</w:t>
      </w:r>
    </w:p>
    <w:p w14:paraId="12B7686B" w14:textId="77777777" w:rsidR="00E5099A" w:rsidRPr="00E5099A" w:rsidRDefault="00E5099A" w:rsidP="001822BA">
      <w:pPr>
        <w:ind w:firstLine="426"/>
        <w:rPr>
          <w:color w:val="FF0000"/>
          <w:szCs w:val="21"/>
          <w:lang w:val="is-IS"/>
        </w:rPr>
      </w:pPr>
    </w:p>
    <w:p w14:paraId="4F0B1113" w14:textId="75EA3E32" w:rsidR="001822BA" w:rsidRPr="00E5099A" w:rsidRDefault="0099734A" w:rsidP="001822BA">
      <w:pPr>
        <w:ind w:firstLine="426"/>
        <w:jc w:val="center"/>
        <w:rPr>
          <w:szCs w:val="21"/>
          <w:lang w:val="is-IS"/>
        </w:rPr>
      </w:pPr>
      <w:r>
        <w:rPr>
          <w:lang w:val="is-IS"/>
        </w:rPr>
        <w:t>9</w:t>
      </w:r>
      <w:r w:rsidR="001822BA" w:rsidRPr="00E5099A">
        <w:rPr>
          <w:lang w:val="is-IS"/>
        </w:rPr>
        <w:t>. gr.</w:t>
      </w:r>
    </w:p>
    <w:p w14:paraId="2C9AC3D0" w14:textId="7666C700" w:rsidR="001822BA" w:rsidRPr="00E5099A" w:rsidRDefault="003A58C9" w:rsidP="001822BA">
      <w:pPr>
        <w:ind w:firstLine="426"/>
        <w:rPr>
          <w:szCs w:val="21"/>
          <w:lang w:val="is-IS"/>
        </w:rPr>
      </w:pPr>
      <w:r w:rsidRPr="00E5099A">
        <w:rPr>
          <w:lang w:val="is-IS"/>
        </w:rPr>
        <w:t>Reglugerð þessi, sem er sett samkvæmt 1. mgr. 60. gr. laga nr. 160/2010 um mannvirki, öðlast þegar gildi.</w:t>
      </w:r>
    </w:p>
    <w:p w14:paraId="403C7E6F" w14:textId="6BCB3739" w:rsidR="0087120C" w:rsidRPr="00E5099A" w:rsidRDefault="0087120C" w:rsidP="001822BA">
      <w:pPr>
        <w:ind w:firstLine="426"/>
        <w:rPr>
          <w:szCs w:val="21"/>
          <w:lang w:val="is-IS"/>
        </w:rPr>
      </w:pPr>
    </w:p>
    <w:p w14:paraId="291750F1" w14:textId="5B6B69DC" w:rsidR="0087120C" w:rsidRPr="002C1F27" w:rsidRDefault="001822BA" w:rsidP="002C1F27">
      <w:pPr>
        <w:tabs>
          <w:tab w:val="clear" w:pos="397"/>
          <w:tab w:val="clear" w:pos="709"/>
        </w:tabs>
        <w:autoSpaceDE w:val="0"/>
        <w:autoSpaceDN w:val="0"/>
        <w:adjustRightInd w:val="0"/>
        <w:ind w:firstLine="0"/>
        <w:jc w:val="center"/>
        <w:rPr>
          <w:rFonts w:ascii="Times,Bold" w:eastAsiaTheme="minorHAnsi" w:hAnsi="Times,Bold" w:cs="Times,Bold"/>
          <w:b/>
          <w:bCs/>
          <w:noProof w:val="0"/>
          <w:szCs w:val="21"/>
          <w:lang w:val="is-IS"/>
        </w:rPr>
        <w:sectPr w:rsidR="0087120C" w:rsidRPr="002C1F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5099A">
        <w:rPr>
          <w:i/>
          <w:szCs w:val="21"/>
          <w:lang w:val="is-IS"/>
        </w:rPr>
        <w:t xml:space="preserve">Umhverfis- og auðlindaráðuneytinu, </w:t>
      </w:r>
      <w:r w:rsidR="0087120C" w:rsidRPr="00E5099A">
        <w:rPr>
          <w:i/>
          <w:szCs w:val="21"/>
          <w:lang w:val="is-IS"/>
        </w:rPr>
        <w:t>dagur, mánuður 201</w:t>
      </w:r>
      <w:r w:rsidR="005722F5">
        <w:rPr>
          <w:i/>
          <w:szCs w:val="21"/>
          <w:lang w:val="is-IS"/>
        </w:rPr>
        <w:t>8</w:t>
      </w:r>
      <w:r w:rsidRPr="00E5099A">
        <w:rPr>
          <w:i/>
          <w:szCs w:val="21"/>
          <w:lang w:val="is-IS"/>
        </w:rPr>
        <w:t>.</w:t>
      </w:r>
      <w:r>
        <w:rPr>
          <w:i/>
          <w:szCs w:val="21"/>
        </w:rPr>
        <w:t xml:space="preserve">  </w:t>
      </w:r>
      <w:bookmarkStart w:id="6" w:name="_Hlk487631797"/>
    </w:p>
    <w:bookmarkEnd w:id="6"/>
    <w:p w14:paraId="43A35782" w14:textId="344CB345" w:rsidR="009E2A29" w:rsidRPr="00A120D0" w:rsidRDefault="009E2A29" w:rsidP="002C1F27">
      <w:pPr>
        <w:ind w:firstLine="0"/>
      </w:pPr>
    </w:p>
    <w:sectPr w:rsidR="009E2A29" w:rsidRPr="00A120D0" w:rsidSect="0087120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04F1C" w14:textId="77777777" w:rsidR="002A6967" w:rsidRDefault="002A6967" w:rsidP="005F5F78">
      <w:r>
        <w:separator/>
      </w:r>
    </w:p>
  </w:endnote>
  <w:endnote w:type="continuationSeparator" w:id="0">
    <w:p w14:paraId="6D12C5D2" w14:textId="77777777" w:rsidR="002A6967" w:rsidRDefault="002A6967" w:rsidP="005F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CGMO A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CB4F4" w14:textId="77777777" w:rsidR="005F5F78" w:rsidRDefault="005F5F78">
    <w:pPr>
      <w:pStyle w:val="Suftu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11966" w14:textId="77777777" w:rsidR="005F5F78" w:rsidRDefault="005F5F78">
    <w:pPr>
      <w:pStyle w:val="Suftu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75753" w14:textId="77777777" w:rsidR="005F5F78" w:rsidRDefault="005F5F78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D98CF" w14:textId="77777777" w:rsidR="002A6967" w:rsidRDefault="002A6967" w:rsidP="005F5F78">
      <w:r>
        <w:separator/>
      </w:r>
    </w:p>
  </w:footnote>
  <w:footnote w:type="continuationSeparator" w:id="0">
    <w:p w14:paraId="2E420EE0" w14:textId="77777777" w:rsidR="002A6967" w:rsidRDefault="002A6967" w:rsidP="005F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F73EC" w14:textId="09F33573" w:rsidR="005F5F78" w:rsidRDefault="002A6967">
    <w:pPr>
      <w:pStyle w:val="Suhaus"/>
    </w:pPr>
    <w:r>
      <w:pict w14:anchorId="19310E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276907" o:spid="_x0000_s2050" type="#_x0000_t136" style="position:absolute;left:0;text-align:left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F56F1" w14:textId="7E0DECD2" w:rsidR="005F5F78" w:rsidRDefault="002A6967">
    <w:pPr>
      <w:pStyle w:val="Suhaus"/>
    </w:pPr>
    <w:r>
      <w:pict w14:anchorId="6143B8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276908" o:spid="_x0000_s2051" type="#_x0000_t136" style="position:absolute;left:0;text-align:left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A54FF" w14:textId="5483C351" w:rsidR="005F5F78" w:rsidRDefault="002A6967">
    <w:pPr>
      <w:pStyle w:val="Suhaus"/>
    </w:pPr>
    <w:r>
      <w:pict w14:anchorId="7EE93A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276906" o:spid="_x0000_s2049" type="#_x0000_t136" style="position:absolute;left:0;text-align:left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A51"/>
    <w:multiLevelType w:val="hybridMultilevel"/>
    <w:tmpl w:val="C27CCB26"/>
    <w:lvl w:ilvl="0" w:tplc="E26253D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1D90FBE"/>
    <w:multiLevelType w:val="hybridMultilevel"/>
    <w:tmpl w:val="1EFE496A"/>
    <w:lvl w:ilvl="0" w:tplc="040F0019">
      <w:start w:val="1"/>
      <w:numFmt w:val="lowerLetter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05C162AB"/>
    <w:multiLevelType w:val="hybridMultilevel"/>
    <w:tmpl w:val="D154157A"/>
    <w:lvl w:ilvl="0" w:tplc="2DB841A6">
      <w:start w:val="1"/>
      <w:numFmt w:val="decimal"/>
      <w:lvlText w:val="%1."/>
      <w:lvlJc w:val="left"/>
      <w:pPr>
        <w:ind w:left="757" w:hanging="360"/>
      </w:pPr>
      <w:rPr>
        <w:rFonts w:hint="default"/>
        <w:sz w:val="21"/>
        <w:szCs w:val="21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71F53B4"/>
    <w:multiLevelType w:val="hybridMultilevel"/>
    <w:tmpl w:val="61E28C42"/>
    <w:lvl w:ilvl="0" w:tplc="AF748476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3BE898D2">
      <w:start w:val="1"/>
      <w:numFmt w:val="lowerLetter"/>
      <w:lvlText w:val="%2."/>
      <w:lvlJc w:val="left"/>
      <w:pPr>
        <w:ind w:left="1837" w:hanging="360"/>
      </w:pPr>
      <w:rPr>
        <w:rFonts w:hint="default"/>
      </w:r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084F6921"/>
    <w:multiLevelType w:val="hybridMultilevel"/>
    <w:tmpl w:val="05BEC630"/>
    <w:lvl w:ilvl="0" w:tplc="11649EF8">
      <w:start w:val="1"/>
      <w:numFmt w:val="lowerLetter"/>
      <w:lvlText w:val="%1."/>
      <w:lvlJc w:val="left"/>
      <w:pPr>
        <w:tabs>
          <w:tab w:val="num" w:pos="709"/>
        </w:tabs>
        <w:ind w:left="709" w:hanging="312"/>
      </w:pPr>
      <w:rPr>
        <w:rFonts w:ascii="Times" w:eastAsia="Times New Roman" w:hAnsi="Times" w:cs="Times" w:hint="default"/>
      </w:r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0E631EC4"/>
    <w:multiLevelType w:val="hybridMultilevel"/>
    <w:tmpl w:val="6004D248"/>
    <w:lvl w:ilvl="0" w:tplc="488EC8DE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F1B22FE"/>
    <w:multiLevelType w:val="hybridMultilevel"/>
    <w:tmpl w:val="6792C0B0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0F9C111F"/>
    <w:multiLevelType w:val="hybridMultilevel"/>
    <w:tmpl w:val="129C297E"/>
    <w:lvl w:ilvl="0" w:tplc="00A07B34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13C356E2"/>
    <w:multiLevelType w:val="hybridMultilevel"/>
    <w:tmpl w:val="343EAED8"/>
    <w:lvl w:ilvl="0" w:tplc="8D1CFAC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14604AAE"/>
    <w:multiLevelType w:val="hybridMultilevel"/>
    <w:tmpl w:val="0E542760"/>
    <w:lvl w:ilvl="0" w:tplc="040F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14B16FED"/>
    <w:multiLevelType w:val="hybridMultilevel"/>
    <w:tmpl w:val="05BEC630"/>
    <w:lvl w:ilvl="0" w:tplc="11649EF8">
      <w:start w:val="1"/>
      <w:numFmt w:val="lowerLetter"/>
      <w:lvlText w:val="%1."/>
      <w:lvlJc w:val="left"/>
      <w:pPr>
        <w:tabs>
          <w:tab w:val="num" w:pos="709"/>
        </w:tabs>
        <w:ind w:left="709" w:hanging="312"/>
      </w:pPr>
      <w:rPr>
        <w:rFonts w:ascii="Times" w:eastAsia="Times New Roman" w:hAnsi="Times" w:cs="Times" w:hint="default"/>
      </w:r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155D4643"/>
    <w:multiLevelType w:val="hybridMultilevel"/>
    <w:tmpl w:val="1E922C04"/>
    <w:lvl w:ilvl="0" w:tplc="AF74847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16562542"/>
    <w:multiLevelType w:val="hybridMultilevel"/>
    <w:tmpl w:val="0A107028"/>
    <w:lvl w:ilvl="0" w:tplc="040F0019">
      <w:start w:val="1"/>
      <w:numFmt w:val="lowerLetter"/>
      <w:lvlText w:val="%1."/>
      <w:lvlJc w:val="left"/>
      <w:pPr>
        <w:tabs>
          <w:tab w:val="num" w:pos="785"/>
        </w:tabs>
        <w:ind w:left="785" w:hanging="312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913" w:hanging="360"/>
      </w:pPr>
    </w:lvl>
    <w:lvl w:ilvl="2" w:tplc="040F001B" w:tentative="1">
      <w:start w:val="1"/>
      <w:numFmt w:val="lowerRoman"/>
      <w:lvlText w:val="%3."/>
      <w:lvlJc w:val="right"/>
      <w:pPr>
        <w:ind w:left="2633" w:hanging="180"/>
      </w:pPr>
    </w:lvl>
    <w:lvl w:ilvl="3" w:tplc="040F000F" w:tentative="1">
      <w:start w:val="1"/>
      <w:numFmt w:val="decimal"/>
      <w:lvlText w:val="%4."/>
      <w:lvlJc w:val="left"/>
      <w:pPr>
        <w:ind w:left="3353" w:hanging="360"/>
      </w:pPr>
    </w:lvl>
    <w:lvl w:ilvl="4" w:tplc="040F0019" w:tentative="1">
      <w:start w:val="1"/>
      <w:numFmt w:val="lowerLetter"/>
      <w:lvlText w:val="%5."/>
      <w:lvlJc w:val="left"/>
      <w:pPr>
        <w:ind w:left="4073" w:hanging="360"/>
      </w:pPr>
    </w:lvl>
    <w:lvl w:ilvl="5" w:tplc="040F001B" w:tentative="1">
      <w:start w:val="1"/>
      <w:numFmt w:val="lowerRoman"/>
      <w:lvlText w:val="%6."/>
      <w:lvlJc w:val="right"/>
      <w:pPr>
        <w:ind w:left="4793" w:hanging="180"/>
      </w:pPr>
    </w:lvl>
    <w:lvl w:ilvl="6" w:tplc="040F000F" w:tentative="1">
      <w:start w:val="1"/>
      <w:numFmt w:val="decimal"/>
      <w:lvlText w:val="%7."/>
      <w:lvlJc w:val="left"/>
      <w:pPr>
        <w:ind w:left="5513" w:hanging="360"/>
      </w:pPr>
    </w:lvl>
    <w:lvl w:ilvl="7" w:tplc="040F0019" w:tentative="1">
      <w:start w:val="1"/>
      <w:numFmt w:val="lowerLetter"/>
      <w:lvlText w:val="%8."/>
      <w:lvlJc w:val="left"/>
      <w:pPr>
        <w:ind w:left="6233" w:hanging="360"/>
      </w:pPr>
    </w:lvl>
    <w:lvl w:ilvl="8" w:tplc="040F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3" w15:restartNumberingAfterBreak="0">
    <w:nsid w:val="19395E85"/>
    <w:multiLevelType w:val="hybridMultilevel"/>
    <w:tmpl w:val="AA4EF90A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 w15:restartNumberingAfterBreak="0">
    <w:nsid w:val="24C02262"/>
    <w:multiLevelType w:val="hybridMultilevel"/>
    <w:tmpl w:val="51B0550A"/>
    <w:lvl w:ilvl="0" w:tplc="BC58EF5C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283F30D5"/>
    <w:multiLevelType w:val="hybridMultilevel"/>
    <w:tmpl w:val="3850E7F6"/>
    <w:lvl w:ilvl="0" w:tplc="76309E94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290D00BB"/>
    <w:multiLevelType w:val="hybridMultilevel"/>
    <w:tmpl w:val="43AA2134"/>
    <w:lvl w:ilvl="0" w:tplc="AF748476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2B79777A"/>
    <w:multiLevelType w:val="hybridMultilevel"/>
    <w:tmpl w:val="FDC069CC"/>
    <w:lvl w:ilvl="0" w:tplc="FF920EE6">
      <w:start w:val="1"/>
      <w:numFmt w:val="decimal"/>
      <w:lvlText w:val="%1.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2B9F3BC7"/>
    <w:multiLevelType w:val="hybridMultilevel"/>
    <w:tmpl w:val="FCCCC10C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 w15:restartNumberingAfterBreak="0">
    <w:nsid w:val="2BB610C3"/>
    <w:multiLevelType w:val="hybridMultilevel"/>
    <w:tmpl w:val="7E723FEE"/>
    <w:lvl w:ilvl="0" w:tplc="040F0019">
      <w:start w:val="1"/>
      <w:numFmt w:val="lowerLetter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2F797E2C"/>
    <w:multiLevelType w:val="hybridMultilevel"/>
    <w:tmpl w:val="86CA7C4E"/>
    <w:lvl w:ilvl="0" w:tplc="AF748476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2FA6320C"/>
    <w:multiLevelType w:val="hybridMultilevel"/>
    <w:tmpl w:val="AA16A814"/>
    <w:lvl w:ilvl="0" w:tplc="F12E1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06" w:hanging="360"/>
      </w:pPr>
    </w:lvl>
    <w:lvl w:ilvl="2" w:tplc="040F001B" w:tentative="1">
      <w:start w:val="1"/>
      <w:numFmt w:val="lowerRoman"/>
      <w:lvlText w:val="%3."/>
      <w:lvlJc w:val="right"/>
      <w:pPr>
        <w:ind w:left="2226" w:hanging="180"/>
      </w:pPr>
    </w:lvl>
    <w:lvl w:ilvl="3" w:tplc="040F000F" w:tentative="1">
      <w:start w:val="1"/>
      <w:numFmt w:val="decimal"/>
      <w:lvlText w:val="%4."/>
      <w:lvlJc w:val="left"/>
      <w:pPr>
        <w:ind w:left="2946" w:hanging="360"/>
      </w:pPr>
    </w:lvl>
    <w:lvl w:ilvl="4" w:tplc="040F0019" w:tentative="1">
      <w:start w:val="1"/>
      <w:numFmt w:val="lowerLetter"/>
      <w:lvlText w:val="%5."/>
      <w:lvlJc w:val="left"/>
      <w:pPr>
        <w:ind w:left="3666" w:hanging="360"/>
      </w:pPr>
    </w:lvl>
    <w:lvl w:ilvl="5" w:tplc="040F001B" w:tentative="1">
      <w:start w:val="1"/>
      <w:numFmt w:val="lowerRoman"/>
      <w:lvlText w:val="%6."/>
      <w:lvlJc w:val="right"/>
      <w:pPr>
        <w:ind w:left="4386" w:hanging="180"/>
      </w:pPr>
    </w:lvl>
    <w:lvl w:ilvl="6" w:tplc="040F000F" w:tentative="1">
      <w:start w:val="1"/>
      <w:numFmt w:val="decimal"/>
      <w:lvlText w:val="%7."/>
      <w:lvlJc w:val="left"/>
      <w:pPr>
        <w:ind w:left="5106" w:hanging="360"/>
      </w:pPr>
    </w:lvl>
    <w:lvl w:ilvl="7" w:tplc="040F0019" w:tentative="1">
      <w:start w:val="1"/>
      <w:numFmt w:val="lowerLetter"/>
      <w:lvlText w:val="%8."/>
      <w:lvlJc w:val="left"/>
      <w:pPr>
        <w:ind w:left="5826" w:hanging="360"/>
      </w:pPr>
    </w:lvl>
    <w:lvl w:ilvl="8" w:tplc="040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FC422FB"/>
    <w:multiLevelType w:val="hybridMultilevel"/>
    <w:tmpl w:val="534046C8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 w15:restartNumberingAfterBreak="0">
    <w:nsid w:val="30864160"/>
    <w:multiLevelType w:val="hybridMultilevel"/>
    <w:tmpl w:val="05BEC630"/>
    <w:lvl w:ilvl="0" w:tplc="11649EF8">
      <w:start w:val="1"/>
      <w:numFmt w:val="lowerLetter"/>
      <w:lvlText w:val="%1."/>
      <w:lvlJc w:val="left"/>
      <w:pPr>
        <w:tabs>
          <w:tab w:val="num" w:pos="709"/>
        </w:tabs>
        <w:ind w:left="709" w:hanging="312"/>
      </w:pPr>
      <w:rPr>
        <w:rFonts w:ascii="Times" w:eastAsia="Times New Roman" w:hAnsi="Times" w:cs="Times" w:hint="default"/>
      </w:r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 w15:restartNumberingAfterBreak="0">
    <w:nsid w:val="310A77E5"/>
    <w:multiLevelType w:val="hybridMultilevel"/>
    <w:tmpl w:val="B6EADE7A"/>
    <w:lvl w:ilvl="0" w:tplc="FA9A68BE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320E79BB"/>
    <w:multiLevelType w:val="hybridMultilevel"/>
    <w:tmpl w:val="05BEC630"/>
    <w:lvl w:ilvl="0" w:tplc="11649EF8">
      <w:start w:val="1"/>
      <w:numFmt w:val="lowerLetter"/>
      <w:lvlText w:val="%1."/>
      <w:lvlJc w:val="left"/>
      <w:pPr>
        <w:tabs>
          <w:tab w:val="num" w:pos="709"/>
        </w:tabs>
        <w:ind w:left="709" w:hanging="312"/>
      </w:pPr>
      <w:rPr>
        <w:rFonts w:ascii="Times" w:eastAsia="Times New Roman" w:hAnsi="Times" w:cs="Times" w:hint="default"/>
      </w:r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 w15:restartNumberingAfterBreak="0">
    <w:nsid w:val="3236051C"/>
    <w:multiLevelType w:val="hybridMultilevel"/>
    <w:tmpl w:val="08F878A2"/>
    <w:lvl w:ilvl="0" w:tplc="66E83396">
      <w:start w:val="1"/>
      <w:numFmt w:val="decimal"/>
      <w:lvlText w:val="%1."/>
      <w:lvlJc w:val="left"/>
      <w:pPr>
        <w:ind w:left="757" w:hanging="360"/>
      </w:pPr>
      <w:rPr>
        <w:rFonts w:hint="default"/>
        <w:sz w:val="21"/>
        <w:szCs w:val="21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37BB3E3E"/>
    <w:multiLevelType w:val="hybridMultilevel"/>
    <w:tmpl w:val="A508BD64"/>
    <w:lvl w:ilvl="0" w:tplc="47A4BC4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393A1DFF"/>
    <w:multiLevelType w:val="hybridMultilevel"/>
    <w:tmpl w:val="05BEC630"/>
    <w:lvl w:ilvl="0" w:tplc="11649EF8">
      <w:start w:val="1"/>
      <w:numFmt w:val="lowerLetter"/>
      <w:lvlText w:val="%1."/>
      <w:lvlJc w:val="left"/>
      <w:pPr>
        <w:tabs>
          <w:tab w:val="num" w:pos="709"/>
        </w:tabs>
        <w:ind w:left="709" w:hanging="312"/>
      </w:pPr>
      <w:rPr>
        <w:rFonts w:ascii="Times" w:eastAsia="Times New Roman" w:hAnsi="Times" w:cs="Times" w:hint="default"/>
      </w:r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3A26023F"/>
    <w:multiLevelType w:val="hybridMultilevel"/>
    <w:tmpl w:val="6D804324"/>
    <w:lvl w:ilvl="0" w:tplc="02666CD4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3B415C67"/>
    <w:multiLevelType w:val="hybridMultilevel"/>
    <w:tmpl w:val="5DAC1D3E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1" w15:restartNumberingAfterBreak="0">
    <w:nsid w:val="3C4866BC"/>
    <w:multiLevelType w:val="hybridMultilevel"/>
    <w:tmpl w:val="F91C2CAC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 w15:restartNumberingAfterBreak="0">
    <w:nsid w:val="3C901A11"/>
    <w:multiLevelType w:val="hybridMultilevel"/>
    <w:tmpl w:val="63260E8E"/>
    <w:lvl w:ilvl="0" w:tplc="11649EF8">
      <w:start w:val="1"/>
      <w:numFmt w:val="lowerLetter"/>
      <w:lvlText w:val="%1."/>
      <w:lvlJc w:val="left"/>
      <w:pPr>
        <w:tabs>
          <w:tab w:val="num" w:pos="709"/>
        </w:tabs>
        <w:ind w:left="709" w:hanging="312"/>
      </w:pPr>
      <w:rPr>
        <w:rFonts w:ascii="Times" w:eastAsia="Times New Roman" w:hAnsi="Times" w:cs="Times" w:hint="default"/>
      </w:rPr>
    </w:lvl>
    <w:lvl w:ilvl="1" w:tplc="B9D0F938">
      <w:start w:val="1"/>
      <w:numFmt w:val="decimal"/>
      <w:lvlText w:val="%2."/>
      <w:lvlJc w:val="left"/>
      <w:pPr>
        <w:ind w:left="1837" w:hanging="360"/>
      </w:pPr>
      <w:rPr>
        <w:rFonts w:hint="default"/>
        <w:sz w:val="21"/>
        <w:szCs w:val="21"/>
      </w:r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3" w15:restartNumberingAfterBreak="0">
    <w:nsid w:val="40BF2967"/>
    <w:multiLevelType w:val="hybridMultilevel"/>
    <w:tmpl w:val="272C13A6"/>
    <w:lvl w:ilvl="0" w:tplc="AF748476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4" w15:restartNumberingAfterBreak="0">
    <w:nsid w:val="428E1267"/>
    <w:multiLevelType w:val="hybridMultilevel"/>
    <w:tmpl w:val="63B0DEDC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5" w15:restartNumberingAfterBreak="0">
    <w:nsid w:val="42D36948"/>
    <w:multiLevelType w:val="hybridMultilevel"/>
    <w:tmpl w:val="74264BC4"/>
    <w:lvl w:ilvl="0" w:tplc="7DA8051C">
      <w:start w:val="1"/>
      <w:numFmt w:val="decimal"/>
      <w:lvlText w:val="%1."/>
      <w:lvlJc w:val="left"/>
      <w:pPr>
        <w:tabs>
          <w:tab w:val="num" w:pos="709"/>
        </w:tabs>
        <w:ind w:left="709" w:hanging="312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6" w15:restartNumberingAfterBreak="0">
    <w:nsid w:val="450A60FB"/>
    <w:multiLevelType w:val="hybridMultilevel"/>
    <w:tmpl w:val="59FA38BE"/>
    <w:lvl w:ilvl="0" w:tplc="CCCE6F1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 w15:restartNumberingAfterBreak="0">
    <w:nsid w:val="450B6A0D"/>
    <w:multiLevelType w:val="hybridMultilevel"/>
    <w:tmpl w:val="F168CCC4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1C8C976C">
      <w:start w:val="1"/>
      <w:numFmt w:val="decimal"/>
      <w:lvlText w:val="%2."/>
      <w:lvlJc w:val="left"/>
      <w:pPr>
        <w:ind w:left="1837" w:hanging="360"/>
      </w:pPr>
      <w:rPr>
        <w:rFonts w:hint="default"/>
        <w:sz w:val="21"/>
        <w:szCs w:val="21"/>
      </w:r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8" w15:restartNumberingAfterBreak="0">
    <w:nsid w:val="493B3391"/>
    <w:multiLevelType w:val="hybridMultilevel"/>
    <w:tmpl w:val="E2DE131E"/>
    <w:lvl w:ilvl="0" w:tplc="3E06F27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9C5AA6"/>
    <w:multiLevelType w:val="hybridMultilevel"/>
    <w:tmpl w:val="F7BA6202"/>
    <w:lvl w:ilvl="0" w:tplc="950698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0" w15:restartNumberingAfterBreak="0">
    <w:nsid w:val="57384EC2"/>
    <w:multiLevelType w:val="hybridMultilevel"/>
    <w:tmpl w:val="47668E36"/>
    <w:lvl w:ilvl="0" w:tplc="AF74847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1" w15:restartNumberingAfterBreak="0">
    <w:nsid w:val="597B0501"/>
    <w:multiLevelType w:val="hybridMultilevel"/>
    <w:tmpl w:val="6DFE30B0"/>
    <w:lvl w:ilvl="0" w:tplc="C6AA253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2" w15:restartNumberingAfterBreak="0">
    <w:nsid w:val="59EF6DAA"/>
    <w:multiLevelType w:val="hybridMultilevel"/>
    <w:tmpl w:val="20D25FFC"/>
    <w:lvl w:ilvl="0" w:tplc="0970569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3" w15:restartNumberingAfterBreak="0">
    <w:nsid w:val="5B592D2D"/>
    <w:multiLevelType w:val="hybridMultilevel"/>
    <w:tmpl w:val="6DBE789C"/>
    <w:lvl w:ilvl="0" w:tplc="4D86A78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4" w15:restartNumberingAfterBreak="0">
    <w:nsid w:val="5C0608F1"/>
    <w:multiLevelType w:val="hybridMultilevel"/>
    <w:tmpl w:val="F0B28626"/>
    <w:lvl w:ilvl="0" w:tplc="3884768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5" w15:restartNumberingAfterBreak="0">
    <w:nsid w:val="5C8A5DD0"/>
    <w:multiLevelType w:val="hybridMultilevel"/>
    <w:tmpl w:val="6E982CDE"/>
    <w:lvl w:ilvl="0" w:tplc="33B4F41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A16973"/>
    <w:multiLevelType w:val="hybridMultilevel"/>
    <w:tmpl w:val="3A202A1C"/>
    <w:lvl w:ilvl="0" w:tplc="E28CAF7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7" w15:restartNumberingAfterBreak="0">
    <w:nsid w:val="5D293E50"/>
    <w:multiLevelType w:val="hybridMultilevel"/>
    <w:tmpl w:val="450C34D0"/>
    <w:lvl w:ilvl="0" w:tplc="6D780EE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8" w15:restartNumberingAfterBreak="0">
    <w:nsid w:val="627A32D3"/>
    <w:multiLevelType w:val="hybridMultilevel"/>
    <w:tmpl w:val="FDA66D26"/>
    <w:lvl w:ilvl="0" w:tplc="3F58A35E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9" w15:restartNumberingAfterBreak="0">
    <w:nsid w:val="633C4892"/>
    <w:multiLevelType w:val="hybridMultilevel"/>
    <w:tmpl w:val="FEFA8ADE"/>
    <w:lvl w:ilvl="0" w:tplc="D76863D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0" w15:restartNumberingAfterBreak="0">
    <w:nsid w:val="683C08C1"/>
    <w:multiLevelType w:val="hybridMultilevel"/>
    <w:tmpl w:val="05BEC630"/>
    <w:lvl w:ilvl="0" w:tplc="11649EF8">
      <w:start w:val="1"/>
      <w:numFmt w:val="lowerLetter"/>
      <w:lvlText w:val="%1."/>
      <w:lvlJc w:val="left"/>
      <w:pPr>
        <w:tabs>
          <w:tab w:val="num" w:pos="709"/>
        </w:tabs>
        <w:ind w:left="709" w:hanging="312"/>
      </w:pPr>
      <w:rPr>
        <w:rFonts w:ascii="Times" w:eastAsia="Times New Roman" w:hAnsi="Times" w:cs="Times" w:hint="default"/>
      </w:r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1" w15:restartNumberingAfterBreak="0">
    <w:nsid w:val="6A6F76ED"/>
    <w:multiLevelType w:val="hybridMultilevel"/>
    <w:tmpl w:val="69D22426"/>
    <w:lvl w:ilvl="0" w:tplc="9188A3A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2" w15:restartNumberingAfterBreak="0">
    <w:nsid w:val="6B171BCB"/>
    <w:multiLevelType w:val="hybridMultilevel"/>
    <w:tmpl w:val="F538EAB0"/>
    <w:lvl w:ilvl="0" w:tplc="AF748476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3" w15:restartNumberingAfterBreak="0">
    <w:nsid w:val="6BA745FC"/>
    <w:multiLevelType w:val="hybridMultilevel"/>
    <w:tmpl w:val="1D78FCEA"/>
    <w:lvl w:ilvl="0" w:tplc="B50ADD20">
      <w:start w:val="4"/>
      <w:numFmt w:val="decimal"/>
      <w:lvlText w:val="%1."/>
      <w:lvlJc w:val="left"/>
      <w:pPr>
        <w:ind w:left="1837" w:hanging="360"/>
      </w:pPr>
      <w:rPr>
        <w:rFonts w:hint="default"/>
        <w:sz w:val="21"/>
        <w:szCs w:val="21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0D0B45"/>
    <w:multiLevelType w:val="hybridMultilevel"/>
    <w:tmpl w:val="04CA1242"/>
    <w:lvl w:ilvl="0" w:tplc="00A07B3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5" w15:restartNumberingAfterBreak="0">
    <w:nsid w:val="6E173409"/>
    <w:multiLevelType w:val="hybridMultilevel"/>
    <w:tmpl w:val="0096B780"/>
    <w:lvl w:ilvl="0" w:tplc="EBF6D8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6" w15:restartNumberingAfterBreak="0">
    <w:nsid w:val="6F740731"/>
    <w:multiLevelType w:val="hybridMultilevel"/>
    <w:tmpl w:val="6172CA40"/>
    <w:lvl w:ilvl="0" w:tplc="F5127F5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7" w15:restartNumberingAfterBreak="0">
    <w:nsid w:val="71715842"/>
    <w:multiLevelType w:val="hybridMultilevel"/>
    <w:tmpl w:val="32C4ECA0"/>
    <w:lvl w:ilvl="0" w:tplc="0DF48A8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4B65DA"/>
    <w:multiLevelType w:val="hybridMultilevel"/>
    <w:tmpl w:val="40E62606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9" w15:restartNumberingAfterBreak="0">
    <w:nsid w:val="7A6E1F82"/>
    <w:multiLevelType w:val="hybridMultilevel"/>
    <w:tmpl w:val="D8CEFD6C"/>
    <w:lvl w:ilvl="0" w:tplc="6D780EEA">
      <w:start w:val="1"/>
      <w:numFmt w:val="decimal"/>
      <w:lvlText w:val="%1."/>
      <w:lvlJc w:val="left"/>
      <w:pPr>
        <w:ind w:left="757" w:hanging="360"/>
      </w:pPr>
      <w:rPr>
        <w:rFonts w:hint="default"/>
        <w:color w:val="auto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0" w15:restartNumberingAfterBreak="0">
    <w:nsid w:val="7ADE604A"/>
    <w:multiLevelType w:val="hybridMultilevel"/>
    <w:tmpl w:val="14926E3E"/>
    <w:lvl w:ilvl="0" w:tplc="023E5CA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1" w15:restartNumberingAfterBreak="0">
    <w:nsid w:val="7B5009C0"/>
    <w:multiLevelType w:val="hybridMultilevel"/>
    <w:tmpl w:val="7C16DC36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2" w15:restartNumberingAfterBreak="0">
    <w:nsid w:val="7C8252B9"/>
    <w:multiLevelType w:val="hybridMultilevel"/>
    <w:tmpl w:val="8E3C01F8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4"/>
  </w:num>
  <w:num w:numId="2">
    <w:abstractNumId w:val="47"/>
  </w:num>
  <w:num w:numId="3">
    <w:abstractNumId w:val="2"/>
  </w:num>
  <w:num w:numId="4">
    <w:abstractNumId w:val="59"/>
  </w:num>
  <w:num w:numId="5">
    <w:abstractNumId w:val="60"/>
  </w:num>
  <w:num w:numId="6">
    <w:abstractNumId w:val="46"/>
  </w:num>
  <w:num w:numId="7">
    <w:abstractNumId w:val="26"/>
  </w:num>
  <w:num w:numId="8">
    <w:abstractNumId w:val="48"/>
  </w:num>
  <w:num w:numId="9">
    <w:abstractNumId w:val="36"/>
  </w:num>
  <w:num w:numId="10">
    <w:abstractNumId w:val="39"/>
  </w:num>
  <w:num w:numId="11">
    <w:abstractNumId w:val="5"/>
  </w:num>
  <w:num w:numId="12">
    <w:abstractNumId w:val="15"/>
  </w:num>
  <w:num w:numId="13">
    <w:abstractNumId w:val="28"/>
  </w:num>
  <w:num w:numId="14">
    <w:abstractNumId w:val="21"/>
  </w:num>
  <w:num w:numId="15">
    <w:abstractNumId w:val="12"/>
  </w:num>
  <w:num w:numId="16">
    <w:abstractNumId w:val="29"/>
  </w:num>
  <w:num w:numId="17">
    <w:abstractNumId w:val="23"/>
  </w:num>
  <w:num w:numId="18">
    <w:abstractNumId w:val="32"/>
  </w:num>
  <w:num w:numId="19">
    <w:abstractNumId w:val="17"/>
  </w:num>
  <w:num w:numId="20">
    <w:abstractNumId w:val="4"/>
  </w:num>
  <w:num w:numId="21">
    <w:abstractNumId w:val="10"/>
  </w:num>
  <w:num w:numId="22">
    <w:abstractNumId w:val="50"/>
  </w:num>
  <w:num w:numId="23">
    <w:abstractNumId w:val="25"/>
  </w:num>
  <w:num w:numId="24">
    <w:abstractNumId w:val="37"/>
  </w:num>
  <w:num w:numId="25">
    <w:abstractNumId w:val="9"/>
  </w:num>
  <w:num w:numId="26">
    <w:abstractNumId w:val="56"/>
  </w:num>
  <w:num w:numId="27">
    <w:abstractNumId w:val="41"/>
  </w:num>
  <w:num w:numId="28">
    <w:abstractNumId w:val="8"/>
  </w:num>
  <w:num w:numId="29">
    <w:abstractNumId w:val="54"/>
  </w:num>
  <w:num w:numId="30">
    <w:abstractNumId w:val="27"/>
  </w:num>
  <w:num w:numId="31">
    <w:abstractNumId w:val="49"/>
  </w:num>
  <w:num w:numId="32">
    <w:abstractNumId w:val="0"/>
  </w:num>
  <w:num w:numId="33">
    <w:abstractNumId w:val="51"/>
  </w:num>
  <w:num w:numId="34">
    <w:abstractNumId w:val="43"/>
  </w:num>
  <w:num w:numId="35">
    <w:abstractNumId w:val="42"/>
  </w:num>
  <w:num w:numId="36">
    <w:abstractNumId w:val="44"/>
  </w:num>
  <w:num w:numId="37">
    <w:abstractNumId w:val="6"/>
  </w:num>
  <w:num w:numId="38">
    <w:abstractNumId w:val="30"/>
  </w:num>
  <w:num w:numId="39">
    <w:abstractNumId w:val="61"/>
  </w:num>
  <w:num w:numId="40">
    <w:abstractNumId w:val="18"/>
  </w:num>
  <w:num w:numId="41">
    <w:abstractNumId w:val="31"/>
  </w:num>
  <w:num w:numId="42">
    <w:abstractNumId w:val="13"/>
  </w:num>
  <w:num w:numId="43">
    <w:abstractNumId w:val="58"/>
  </w:num>
  <w:num w:numId="44">
    <w:abstractNumId w:val="62"/>
  </w:num>
  <w:num w:numId="45">
    <w:abstractNumId w:val="22"/>
  </w:num>
  <w:num w:numId="46">
    <w:abstractNumId w:val="34"/>
  </w:num>
  <w:num w:numId="47">
    <w:abstractNumId w:val="40"/>
  </w:num>
  <w:num w:numId="48">
    <w:abstractNumId w:val="11"/>
  </w:num>
  <w:num w:numId="49">
    <w:abstractNumId w:val="20"/>
  </w:num>
  <w:num w:numId="50">
    <w:abstractNumId w:val="16"/>
  </w:num>
  <w:num w:numId="51">
    <w:abstractNumId w:val="55"/>
  </w:num>
  <w:num w:numId="52">
    <w:abstractNumId w:val="52"/>
  </w:num>
  <w:num w:numId="53">
    <w:abstractNumId w:val="33"/>
  </w:num>
  <w:num w:numId="54">
    <w:abstractNumId w:val="3"/>
  </w:num>
  <w:num w:numId="55">
    <w:abstractNumId w:val="53"/>
  </w:num>
  <w:num w:numId="56">
    <w:abstractNumId w:val="38"/>
  </w:num>
  <w:num w:numId="57">
    <w:abstractNumId w:val="57"/>
  </w:num>
  <w:num w:numId="58">
    <w:abstractNumId w:val="35"/>
  </w:num>
  <w:num w:numId="59">
    <w:abstractNumId w:val="45"/>
  </w:num>
  <w:num w:numId="60">
    <w:abstractNumId w:val="7"/>
  </w:num>
  <w:num w:numId="61">
    <w:abstractNumId w:val="19"/>
  </w:num>
  <w:num w:numId="62">
    <w:abstractNumId w:val="1"/>
  </w:num>
  <w:num w:numId="63">
    <w:abstractNumId w:val="2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BD"/>
    <w:rsid w:val="00035B12"/>
    <w:rsid w:val="00057520"/>
    <w:rsid w:val="000773F4"/>
    <w:rsid w:val="000B5A35"/>
    <w:rsid w:val="00102852"/>
    <w:rsid w:val="00126412"/>
    <w:rsid w:val="001348B4"/>
    <w:rsid w:val="00163B5F"/>
    <w:rsid w:val="00180523"/>
    <w:rsid w:val="001822BA"/>
    <w:rsid w:val="001840D5"/>
    <w:rsid w:val="00191B95"/>
    <w:rsid w:val="001D3132"/>
    <w:rsid w:val="002040F3"/>
    <w:rsid w:val="002205CF"/>
    <w:rsid w:val="00227EF8"/>
    <w:rsid w:val="00270C25"/>
    <w:rsid w:val="00286C8D"/>
    <w:rsid w:val="002A6967"/>
    <w:rsid w:val="002A73AB"/>
    <w:rsid w:val="002C1F27"/>
    <w:rsid w:val="0030155C"/>
    <w:rsid w:val="0037655C"/>
    <w:rsid w:val="00397E7C"/>
    <w:rsid w:val="003A58C9"/>
    <w:rsid w:val="003B579D"/>
    <w:rsid w:val="003D1496"/>
    <w:rsid w:val="004243E0"/>
    <w:rsid w:val="00437B2A"/>
    <w:rsid w:val="004515A9"/>
    <w:rsid w:val="00480508"/>
    <w:rsid w:val="004C6D1E"/>
    <w:rsid w:val="004E2819"/>
    <w:rsid w:val="00530A10"/>
    <w:rsid w:val="00535BBE"/>
    <w:rsid w:val="005611F1"/>
    <w:rsid w:val="005722F5"/>
    <w:rsid w:val="00582E51"/>
    <w:rsid w:val="005864FF"/>
    <w:rsid w:val="00591FD6"/>
    <w:rsid w:val="00596DE4"/>
    <w:rsid w:val="005B77EC"/>
    <w:rsid w:val="005E1E23"/>
    <w:rsid w:val="005F5F78"/>
    <w:rsid w:val="00616478"/>
    <w:rsid w:val="00627E42"/>
    <w:rsid w:val="00660595"/>
    <w:rsid w:val="00663CAF"/>
    <w:rsid w:val="006C1284"/>
    <w:rsid w:val="006D1B4B"/>
    <w:rsid w:val="00704179"/>
    <w:rsid w:val="00711707"/>
    <w:rsid w:val="00745A20"/>
    <w:rsid w:val="007915CC"/>
    <w:rsid w:val="007A2AAF"/>
    <w:rsid w:val="007C60D3"/>
    <w:rsid w:val="007C7BCE"/>
    <w:rsid w:val="007D3CE0"/>
    <w:rsid w:val="0080719F"/>
    <w:rsid w:val="0081670E"/>
    <w:rsid w:val="008169B0"/>
    <w:rsid w:val="008638EF"/>
    <w:rsid w:val="00863C35"/>
    <w:rsid w:val="0087120C"/>
    <w:rsid w:val="00875514"/>
    <w:rsid w:val="008A4F59"/>
    <w:rsid w:val="008B091F"/>
    <w:rsid w:val="008E5F7E"/>
    <w:rsid w:val="00902ACC"/>
    <w:rsid w:val="009070AA"/>
    <w:rsid w:val="00915D0B"/>
    <w:rsid w:val="00976704"/>
    <w:rsid w:val="00994162"/>
    <w:rsid w:val="0099734A"/>
    <w:rsid w:val="009E2A29"/>
    <w:rsid w:val="009E59E3"/>
    <w:rsid w:val="009E5AC9"/>
    <w:rsid w:val="009E60D2"/>
    <w:rsid w:val="00A120D0"/>
    <w:rsid w:val="00A14E84"/>
    <w:rsid w:val="00A15445"/>
    <w:rsid w:val="00A33156"/>
    <w:rsid w:val="00A44202"/>
    <w:rsid w:val="00A4468D"/>
    <w:rsid w:val="00A616D7"/>
    <w:rsid w:val="00AC7F0A"/>
    <w:rsid w:val="00AD2EA9"/>
    <w:rsid w:val="00AF0083"/>
    <w:rsid w:val="00AF0916"/>
    <w:rsid w:val="00AF3964"/>
    <w:rsid w:val="00B72C30"/>
    <w:rsid w:val="00BB04EA"/>
    <w:rsid w:val="00BE6BFB"/>
    <w:rsid w:val="00C20EBD"/>
    <w:rsid w:val="00C33821"/>
    <w:rsid w:val="00C40015"/>
    <w:rsid w:val="00C41CD9"/>
    <w:rsid w:val="00C7429A"/>
    <w:rsid w:val="00CB0E0D"/>
    <w:rsid w:val="00CC7471"/>
    <w:rsid w:val="00CE4D35"/>
    <w:rsid w:val="00CF07CC"/>
    <w:rsid w:val="00D0184A"/>
    <w:rsid w:val="00D14501"/>
    <w:rsid w:val="00D16209"/>
    <w:rsid w:val="00D3093B"/>
    <w:rsid w:val="00D32ECC"/>
    <w:rsid w:val="00D6178E"/>
    <w:rsid w:val="00D750DB"/>
    <w:rsid w:val="00DB1537"/>
    <w:rsid w:val="00DB7BF0"/>
    <w:rsid w:val="00DF48A5"/>
    <w:rsid w:val="00E01EA4"/>
    <w:rsid w:val="00E42366"/>
    <w:rsid w:val="00E5099A"/>
    <w:rsid w:val="00E525AA"/>
    <w:rsid w:val="00E81E3E"/>
    <w:rsid w:val="00E853BF"/>
    <w:rsid w:val="00E86799"/>
    <w:rsid w:val="00ED2081"/>
    <w:rsid w:val="00F012DD"/>
    <w:rsid w:val="00F137BB"/>
    <w:rsid w:val="00F363D5"/>
    <w:rsid w:val="00F66ED0"/>
    <w:rsid w:val="00F76A82"/>
    <w:rsid w:val="00F868FC"/>
    <w:rsid w:val="00F97507"/>
    <w:rsid w:val="00FC0F76"/>
    <w:rsid w:val="00F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6ADB84"/>
  <w15:docId w15:val="{04E79758-7A8B-4BF8-9370-2F1BAD4F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  <w:rsid w:val="00C20EBD"/>
    <w:pPr>
      <w:tabs>
        <w:tab w:val="left" w:pos="397"/>
        <w:tab w:val="left" w:pos="709"/>
      </w:tabs>
      <w:spacing w:after="0" w:line="240" w:lineRule="auto"/>
      <w:ind w:firstLine="397"/>
      <w:jc w:val="both"/>
    </w:pPr>
    <w:rPr>
      <w:rFonts w:ascii="Times" w:eastAsia="Times New Roman" w:hAnsi="Times" w:cs="Times New Roman"/>
      <w:noProof/>
      <w:sz w:val="21"/>
      <w:szCs w:val="24"/>
    </w:rPr>
  </w:style>
  <w:style w:type="paragraph" w:styleId="Fyrirsgn1">
    <w:name w:val="heading 1"/>
    <w:basedOn w:val="Venjulegur"/>
    <w:next w:val="Venjulegur"/>
    <w:link w:val="Fyrirsgn1Staf"/>
    <w:autoRedefine/>
    <w:qFormat/>
    <w:rsid w:val="00CC7471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Fyrirsgn2">
    <w:name w:val="heading 2"/>
    <w:basedOn w:val="Venjulegur"/>
    <w:next w:val="Venjulegur"/>
    <w:link w:val="Fyrirsgn2Staf"/>
    <w:unhideWhenUsed/>
    <w:qFormat/>
    <w:rsid w:val="00CC74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yrirsgn3">
    <w:name w:val="heading 3"/>
    <w:basedOn w:val="Venjulegur"/>
    <w:next w:val="Venjulegur"/>
    <w:link w:val="Fyrirsgn3Staf"/>
    <w:autoRedefine/>
    <w:uiPriority w:val="9"/>
    <w:qFormat/>
    <w:rsid w:val="00227EF8"/>
    <w:pPr>
      <w:keepNext/>
      <w:tabs>
        <w:tab w:val="right" w:pos="7796"/>
      </w:tabs>
      <w:ind w:firstLine="426"/>
      <w:jc w:val="center"/>
      <w:outlineLvl w:val="2"/>
    </w:pPr>
    <w:rPr>
      <w:i/>
      <w:noProof w:val="0"/>
      <w:kern w:val="28"/>
      <w:szCs w:val="20"/>
      <w:lang w:eastAsia="en-GB"/>
    </w:rPr>
  </w:style>
  <w:style w:type="paragraph" w:styleId="Fyrirsgn4">
    <w:name w:val="heading 4"/>
    <w:basedOn w:val="Venjulegur"/>
    <w:next w:val="Venjulegur"/>
    <w:link w:val="Fyrirsgn4Staf"/>
    <w:uiPriority w:val="9"/>
    <w:unhideWhenUsed/>
    <w:qFormat/>
    <w:rsid w:val="001840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yrirsgn5">
    <w:name w:val="heading 5"/>
    <w:basedOn w:val="Venjulegur"/>
    <w:next w:val="Venjulegur"/>
    <w:link w:val="Fyrirsgn5Staf"/>
    <w:uiPriority w:val="9"/>
    <w:semiHidden/>
    <w:unhideWhenUsed/>
    <w:qFormat/>
    <w:rsid w:val="00CC7471"/>
    <w:pPr>
      <w:tabs>
        <w:tab w:val="clear" w:pos="397"/>
        <w:tab w:val="clear" w:pos="709"/>
      </w:tabs>
      <w:spacing w:before="200" w:after="60"/>
      <w:ind w:firstLine="0"/>
      <w:jc w:val="left"/>
      <w:outlineLvl w:val="4"/>
    </w:pPr>
    <w:rPr>
      <w:rFonts w:ascii="Cambria" w:hAnsi="Cambria"/>
      <w:b/>
      <w:bCs/>
      <w:noProof w:val="0"/>
      <w:color w:val="7F7F7F"/>
      <w:sz w:val="22"/>
      <w:szCs w:val="22"/>
    </w:rPr>
  </w:style>
  <w:style w:type="paragraph" w:styleId="Fyrirsgn6">
    <w:name w:val="heading 6"/>
    <w:basedOn w:val="Venjulegur"/>
    <w:next w:val="Venjulegur"/>
    <w:link w:val="Fyrirsgn6Staf"/>
    <w:uiPriority w:val="9"/>
    <w:semiHidden/>
    <w:unhideWhenUsed/>
    <w:qFormat/>
    <w:rsid w:val="00CC7471"/>
    <w:pPr>
      <w:tabs>
        <w:tab w:val="clear" w:pos="397"/>
        <w:tab w:val="clear" w:pos="709"/>
      </w:tabs>
      <w:spacing w:after="60" w:line="271" w:lineRule="auto"/>
      <w:ind w:firstLine="0"/>
      <w:jc w:val="left"/>
      <w:outlineLvl w:val="5"/>
    </w:pPr>
    <w:rPr>
      <w:rFonts w:ascii="Cambria" w:hAnsi="Cambria"/>
      <w:b/>
      <w:bCs/>
      <w:i/>
      <w:iCs/>
      <w:noProof w:val="0"/>
      <w:color w:val="7F7F7F"/>
      <w:sz w:val="22"/>
      <w:szCs w:val="22"/>
    </w:rPr>
  </w:style>
  <w:style w:type="paragraph" w:styleId="Fyrirsgn7">
    <w:name w:val="heading 7"/>
    <w:basedOn w:val="Venjulegur"/>
    <w:next w:val="Venjulegur"/>
    <w:link w:val="Fyrirsgn7Staf"/>
    <w:uiPriority w:val="9"/>
    <w:semiHidden/>
    <w:unhideWhenUsed/>
    <w:qFormat/>
    <w:rsid w:val="00CC7471"/>
    <w:pPr>
      <w:tabs>
        <w:tab w:val="clear" w:pos="397"/>
        <w:tab w:val="clear" w:pos="709"/>
      </w:tabs>
      <w:spacing w:after="60"/>
      <w:ind w:firstLine="0"/>
      <w:jc w:val="left"/>
      <w:outlineLvl w:val="6"/>
    </w:pPr>
    <w:rPr>
      <w:rFonts w:ascii="Cambria" w:hAnsi="Cambria"/>
      <w:i/>
      <w:iCs/>
      <w:noProof w:val="0"/>
      <w:sz w:val="22"/>
      <w:szCs w:val="22"/>
    </w:rPr>
  </w:style>
  <w:style w:type="paragraph" w:styleId="Fyrirsgn8">
    <w:name w:val="heading 8"/>
    <w:basedOn w:val="Venjulegur"/>
    <w:next w:val="Venjulegur"/>
    <w:link w:val="Fyrirsgn8Staf"/>
    <w:uiPriority w:val="9"/>
    <w:semiHidden/>
    <w:unhideWhenUsed/>
    <w:qFormat/>
    <w:rsid w:val="00CC7471"/>
    <w:pPr>
      <w:tabs>
        <w:tab w:val="clear" w:pos="397"/>
        <w:tab w:val="clear" w:pos="709"/>
      </w:tabs>
      <w:spacing w:after="60"/>
      <w:ind w:firstLine="0"/>
      <w:jc w:val="left"/>
      <w:outlineLvl w:val="7"/>
    </w:pPr>
    <w:rPr>
      <w:rFonts w:ascii="Cambria" w:hAnsi="Cambria"/>
      <w:noProof w:val="0"/>
      <w:sz w:val="20"/>
      <w:szCs w:val="20"/>
    </w:rPr>
  </w:style>
  <w:style w:type="paragraph" w:styleId="Fyrirsgn9">
    <w:name w:val="heading 9"/>
    <w:basedOn w:val="Venjulegur"/>
    <w:next w:val="Venjulegur"/>
    <w:link w:val="Fyrirsgn9Staf"/>
    <w:uiPriority w:val="9"/>
    <w:semiHidden/>
    <w:unhideWhenUsed/>
    <w:qFormat/>
    <w:rsid w:val="00CC7471"/>
    <w:pPr>
      <w:tabs>
        <w:tab w:val="clear" w:pos="397"/>
        <w:tab w:val="clear" w:pos="709"/>
      </w:tabs>
      <w:spacing w:after="60"/>
      <w:ind w:firstLine="0"/>
      <w:jc w:val="left"/>
      <w:outlineLvl w:val="8"/>
    </w:pPr>
    <w:rPr>
      <w:rFonts w:ascii="Cambria" w:hAnsi="Cambria"/>
      <w:i/>
      <w:iCs/>
      <w:noProof w:val="0"/>
      <w:spacing w:val="5"/>
      <w:sz w:val="20"/>
      <w:szCs w:val="20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C20EBD"/>
    <w:pPr>
      <w:tabs>
        <w:tab w:val="clear" w:pos="397"/>
        <w:tab w:val="clear" w:pos="709"/>
      </w:tabs>
      <w:spacing w:after="60"/>
      <w:ind w:left="720" w:firstLine="0"/>
      <w:jc w:val="left"/>
    </w:pPr>
    <w:rPr>
      <w:rFonts w:ascii="Times New Roman" w:eastAsia="Calibri" w:hAnsi="Times New Roman" w:cs="Calibri"/>
      <w:noProof w:val="0"/>
      <w:sz w:val="24"/>
      <w:szCs w:val="22"/>
    </w:rPr>
  </w:style>
  <w:style w:type="character" w:customStyle="1" w:styleId="Fyrirsgn3Staf">
    <w:name w:val="Fyrirsögn 3 Staf"/>
    <w:basedOn w:val="Sjlfgefinleturgermlsgreinar"/>
    <w:link w:val="Fyrirsgn3"/>
    <w:uiPriority w:val="9"/>
    <w:rsid w:val="00227EF8"/>
    <w:rPr>
      <w:rFonts w:ascii="Times" w:eastAsia="Times New Roman" w:hAnsi="Times" w:cs="Times New Roman"/>
      <w:i/>
      <w:kern w:val="28"/>
      <w:sz w:val="21"/>
      <w:szCs w:val="20"/>
      <w:lang w:eastAsia="en-GB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057520"/>
    <w:rPr>
      <w:rFonts w:ascii="Calibri" w:eastAsia="Calibri" w:hAnsi="Calibri" w:cs="Times New Roman"/>
      <w:kern w:val="28"/>
      <w:sz w:val="20"/>
      <w:szCs w:val="20"/>
    </w:rPr>
  </w:style>
  <w:style w:type="character" w:styleId="Tilvsunathugasemd">
    <w:name w:val="annotation reference"/>
    <w:basedOn w:val="Sjlfgefinleturgermlsgreinar"/>
    <w:uiPriority w:val="99"/>
    <w:semiHidden/>
    <w:unhideWhenUsed/>
    <w:rPr>
      <w:sz w:val="16"/>
      <w:szCs w:val="16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057520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057520"/>
    <w:rPr>
      <w:rFonts w:ascii="Tahoma" w:eastAsia="Times New Roman" w:hAnsi="Tahoma" w:cs="Tahoma"/>
      <w:noProof/>
      <w:sz w:val="16"/>
      <w:szCs w:val="16"/>
    </w:rPr>
  </w:style>
  <w:style w:type="character" w:customStyle="1" w:styleId="Fyrirsgn4Staf">
    <w:name w:val="Fyrirsögn 4 Staf"/>
    <w:basedOn w:val="Sjlfgefinleturgermlsgreinar"/>
    <w:link w:val="Fyrirsgn4"/>
    <w:uiPriority w:val="9"/>
    <w:rsid w:val="001840D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1"/>
      <w:szCs w:val="24"/>
    </w:rPr>
  </w:style>
  <w:style w:type="character" w:customStyle="1" w:styleId="Fyrirsgn2Staf">
    <w:name w:val="Fyrirsögn 2 Staf"/>
    <w:basedOn w:val="Sjlfgefinleturgermlsgreinar"/>
    <w:link w:val="Fyrirsgn2"/>
    <w:rsid w:val="00CC7471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Fyrirsgn1Staf">
    <w:name w:val="Fyrirsögn 1 Staf"/>
    <w:basedOn w:val="Sjlfgefinleturgermlsgreinar"/>
    <w:link w:val="Fyrirsgn1"/>
    <w:rsid w:val="00CC7471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Fyrirsgn5Staf">
    <w:name w:val="Fyrirsögn 5 Staf"/>
    <w:basedOn w:val="Sjlfgefinleturgermlsgreinar"/>
    <w:link w:val="Fyrirsgn5"/>
    <w:uiPriority w:val="9"/>
    <w:semiHidden/>
    <w:rsid w:val="00CC7471"/>
    <w:rPr>
      <w:rFonts w:ascii="Cambria" w:eastAsia="Times New Roman" w:hAnsi="Cambria" w:cs="Times New Roman"/>
      <w:b/>
      <w:bCs/>
      <w:color w:val="7F7F7F"/>
    </w:rPr>
  </w:style>
  <w:style w:type="character" w:customStyle="1" w:styleId="Fyrirsgn6Staf">
    <w:name w:val="Fyrirsögn 6 Staf"/>
    <w:basedOn w:val="Sjlfgefinleturgermlsgreinar"/>
    <w:link w:val="Fyrirsgn6"/>
    <w:uiPriority w:val="9"/>
    <w:semiHidden/>
    <w:rsid w:val="00CC747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Fyrirsgn7Staf">
    <w:name w:val="Fyrirsögn 7 Staf"/>
    <w:basedOn w:val="Sjlfgefinleturgermlsgreinar"/>
    <w:link w:val="Fyrirsgn7"/>
    <w:uiPriority w:val="9"/>
    <w:semiHidden/>
    <w:rsid w:val="00CC7471"/>
    <w:rPr>
      <w:rFonts w:ascii="Cambria" w:eastAsia="Times New Roman" w:hAnsi="Cambria" w:cs="Times New Roman"/>
      <w:i/>
      <w:iCs/>
    </w:rPr>
  </w:style>
  <w:style w:type="character" w:customStyle="1" w:styleId="Fyrirsgn8Staf">
    <w:name w:val="Fyrirsögn 8 Staf"/>
    <w:basedOn w:val="Sjlfgefinleturgermlsgreinar"/>
    <w:link w:val="Fyrirsgn8"/>
    <w:uiPriority w:val="9"/>
    <w:semiHidden/>
    <w:rsid w:val="00CC7471"/>
    <w:rPr>
      <w:rFonts w:ascii="Cambria" w:eastAsia="Times New Roman" w:hAnsi="Cambria" w:cs="Times New Roman"/>
      <w:sz w:val="20"/>
      <w:szCs w:val="20"/>
    </w:rPr>
  </w:style>
  <w:style w:type="character" w:customStyle="1" w:styleId="Fyrirsgn9Staf">
    <w:name w:val="Fyrirsögn 9 Staf"/>
    <w:basedOn w:val="Sjlfgefinleturgermlsgreinar"/>
    <w:link w:val="Fyrirsgn9"/>
    <w:uiPriority w:val="9"/>
    <w:semiHidden/>
    <w:rsid w:val="00CC747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uhaus">
    <w:name w:val="header"/>
    <w:basedOn w:val="Venjulegur"/>
    <w:link w:val="SuhausStaf"/>
    <w:uiPriority w:val="99"/>
    <w:rsid w:val="00CC7471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SuhausStaf">
    <w:name w:val="Síðuhaus Staf"/>
    <w:basedOn w:val="Sjlfgefinleturgermlsgreinar"/>
    <w:link w:val="Suhaus"/>
    <w:uiPriority w:val="99"/>
    <w:rsid w:val="00CC7471"/>
    <w:rPr>
      <w:rFonts w:ascii="Times" w:eastAsia="Times New Roman" w:hAnsi="Times" w:cs="Times New Roman"/>
      <w:noProof/>
      <w:sz w:val="21"/>
      <w:szCs w:val="20"/>
      <w:lang w:eastAsia="en-GB"/>
    </w:rPr>
  </w:style>
  <w:style w:type="paragraph" w:customStyle="1" w:styleId="fhundirskr">
    <w:name w:val="fhundirskr"/>
    <w:basedOn w:val="Fyrirsgn3"/>
    <w:autoRedefine/>
    <w:qFormat/>
    <w:rsid w:val="00CC7471"/>
    <w:pPr>
      <w:spacing w:before="80" w:after="80"/>
      <w:ind w:firstLine="0"/>
      <w:outlineLvl w:val="9"/>
    </w:pPr>
    <w:rPr>
      <w:i w:val="0"/>
      <w:kern w:val="0"/>
    </w:rPr>
  </w:style>
  <w:style w:type="paragraph" w:styleId="Suftur">
    <w:name w:val="footer"/>
    <w:basedOn w:val="Venjulegur"/>
    <w:link w:val="SufturStaf"/>
    <w:uiPriority w:val="99"/>
    <w:unhideWhenUsed/>
    <w:rsid w:val="00CC7471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CC7471"/>
    <w:rPr>
      <w:rFonts w:ascii="Times" w:eastAsia="Times New Roman" w:hAnsi="Times" w:cs="Times New Roman"/>
      <w:noProof/>
      <w:sz w:val="21"/>
      <w:szCs w:val="24"/>
    </w:rPr>
  </w:style>
  <w:style w:type="paragraph" w:customStyle="1" w:styleId="Undirritun1">
    <w:name w:val="Undirritun 1"/>
    <w:basedOn w:val="Venjulegur"/>
    <w:autoRedefine/>
    <w:qFormat/>
    <w:rsid w:val="00CC7471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Venjulegur"/>
    <w:autoRedefine/>
    <w:qFormat/>
    <w:rsid w:val="00CC7471"/>
    <w:pPr>
      <w:pBdr>
        <w:top w:val="single" w:sz="4" w:space="1" w:color="auto"/>
      </w:pBdr>
      <w:tabs>
        <w:tab w:val="right" w:pos="7796"/>
      </w:tabs>
      <w:ind w:left="6579" w:firstLine="0"/>
      <w:jc w:val="right"/>
    </w:pPr>
    <w:rPr>
      <w:i/>
      <w:szCs w:val="20"/>
      <w:lang w:eastAsia="en-GB"/>
    </w:rPr>
  </w:style>
  <w:style w:type="paragraph" w:styleId="Enginbil">
    <w:name w:val="No Spacing"/>
    <w:uiPriority w:val="99"/>
    <w:qFormat/>
    <w:rsid w:val="00CC7471"/>
    <w:pPr>
      <w:spacing w:after="60" w:line="240" w:lineRule="auto"/>
    </w:pPr>
    <w:rPr>
      <w:rFonts w:ascii="Calibri" w:eastAsia="Calibri" w:hAnsi="Calibri" w:cs="Calibri"/>
    </w:rPr>
  </w:style>
  <w:style w:type="paragraph" w:customStyle="1" w:styleId="Level1">
    <w:name w:val="Level 1"/>
    <w:basedOn w:val="Venjulegur"/>
    <w:uiPriority w:val="99"/>
    <w:rsid w:val="00CC7471"/>
    <w:pPr>
      <w:widowControl w:val="0"/>
      <w:tabs>
        <w:tab w:val="clear" w:pos="709"/>
        <w:tab w:val="left" w:pos="538"/>
        <w:tab w:val="left" w:pos="680"/>
        <w:tab w:val="num" w:pos="720"/>
        <w:tab w:val="left" w:pos="963"/>
        <w:tab w:val="left" w:pos="1105"/>
        <w:tab w:val="left" w:pos="1388"/>
        <w:tab w:val="left" w:leader="dot" w:pos="6859"/>
        <w:tab w:val="right" w:pos="7795"/>
      </w:tabs>
      <w:autoSpaceDE w:val="0"/>
      <w:autoSpaceDN w:val="0"/>
      <w:adjustRightInd w:val="0"/>
      <w:spacing w:after="60"/>
      <w:ind w:left="397" w:hanging="397"/>
      <w:jc w:val="left"/>
      <w:outlineLvl w:val="0"/>
    </w:pPr>
    <w:rPr>
      <w:rFonts w:ascii="Times New Roman" w:eastAsia="Calibri" w:hAnsi="Times New Roman"/>
      <w:noProof w:val="0"/>
      <w:sz w:val="24"/>
      <w:lang w:eastAsia="is-IS"/>
    </w:rPr>
  </w:style>
  <w:style w:type="paragraph" w:styleId="Undirtitill">
    <w:name w:val="Subtitle"/>
    <w:basedOn w:val="Venjulegur"/>
    <w:next w:val="Venjulegur"/>
    <w:link w:val="UndirtitillStaf"/>
    <w:qFormat/>
    <w:rsid w:val="00CC7471"/>
    <w:pPr>
      <w:tabs>
        <w:tab w:val="clear" w:pos="397"/>
        <w:tab w:val="clear" w:pos="709"/>
      </w:tabs>
      <w:spacing w:after="60"/>
      <w:ind w:firstLine="0"/>
      <w:jc w:val="center"/>
      <w:outlineLvl w:val="1"/>
    </w:pPr>
    <w:rPr>
      <w:rFonts w:ascii="Cambria" w:hAnsi="Cambria"/>
      <w:noProof w:val="0"/>
      <w:sz w:val="24"/>
    </w:rPr>
  </w:style>
  <w:style w:type="character" w:customStyle="1" w:styleId="UndirtitillStaf">
    <w:name w:val="Undirtitill Staf"/>
    <w:basedOn w:val="Sjlfgefinleturgermlsgreinar"/>
    <w:link w:val="Undirtitill"/>
    <w:rsid w:val="00CC7471"/>
    <w:rPr>
      <w:rFonts w:ascii="Cambria" w:eastAsia="Times New Roman" w:hAnsi="Cambria" w:cs="Times New Roman"/>
      <w:sz w:val="24"/>
      <w:szCs w:val="24"/>
    </w:rPr>
  </w:style>
  <w:style w:type="character" w:styleId="hersla">
    <w:name w:val="Emphasis"/>
    <w:uiPriority w:val="20"/>
    <w:qFormat/>
    <w:rsid w:val="00CC7471"/>
    <w:rPr>
      <w:i/>
      <w:iCs/>
    </w:rPr>
  </w:style>
  <w:style w:type="paragraph" w:customStyle="1" w:styleId="CM74">
    <w:name w:val="CM74"/>
    <w:basedOn w:val="Venjulegur"/>
    <w:next w:val="Venjulegur"/>
    <w:uiPriority w:val="99"/>
    <w:rsid w:val="00CC7471"/>
    <w:pPr>
      <w:widowControl w:val="0"/>
      <w:tabs>
        <w:tab w:val="clear" w:pos="397"/>
        <w:tab w:val="clear" w:pos="709"/>
      </w:tabs>
      <w:autoSpaceDE w:val="0"/>
      <w:autoSpaceDN w:val="0"/>
      <w:adjustRightInd w:val="0"/>
      <w:spacing w:after="60"/>
      <w:ind w:firstLine="0"/>
      <w:jc w:val="left"/>
    </w:pPr>
    <w:rPr>
      <w:rFonts w:ascii="GCGMO A+ Times" w:hAnsi="GCGMO A+ Times"/>
      <w:noProof w:val="0"/>
      <w:sz w:val="24"/>
      <w:lang w:eastAsia="is-IS"/>
    </w:rPr>
  </w:style>
  <w:style w:type="paragraph" w:customStyle="1" w:styleId="CM65">
    <w:name w:val="CM65"/>
    <w:basedOn w:val="Venjulegur"/>
    <w:next w:val="Venjulegur"/>
    <w:uiPriority w:val="99"/>
    <w:rsid w:val="00CC7471"/>
    <w:pPr>
      <w:widowControl w:val="0"/>
      <w:tabs>
        <w:tab w:val="clear" w:pos="397"/>
        <w:tab w:val="clear" w:pos="709"/>
      </w:tabs>
      <w:autoSpaceDE w:val="0"/>
      <w:autoSpaceDN w:val="0"/>
      <w:adjustRightInd w:val="0"/>
      <w:spacing w:after="60"/>
      <w:ind w:firstLine="0"/>
      <w:jc w:val="left"/>
    </w:pPr>
    <w:rPr>
      <w:rFonts w:ascii="GCGMO A+ Times" w:hAnsi="GCGMO A+ Times"/>
      <w:noProof w:val="0"/>
      <w:sz w:val="24"/>
      <w:lang w:eastAsia="is-IS"/>
    </w:rPr>
  </w:style>
  <w:style w:type="paragraph" w:customStyle="1" w:styleId="CM71">
    <w:name w:val="CM71"/>
    <w:basedOn w:val="Venjulegur"/>
    <w:next w:val="Venjulegur"/>
    <w:uiPriority w:val="99"/>
    <w:rsid w:val="00CC7471"/>
    <w:pPr>
      <w:widowControl w:val="0"/>
      <w:tabs>
        <w:tab w:val="clear" w:pos="397"/>
        <w:tab w:val="clear" w:pos="709"/>
      </w:tabs>
      <w:autoSpaceDE w:val="0"/>
      <w:autoSpaceDN w:val="0"/>
      <w:adjustRightInd w:val="0"/>
      <w:spacing w:after="60"/>
      <w:ind w:firstLine="0"/>
      <w:jc w:val="left"/>
    </w:pPr>
    <w:rPr>
      <w:rFonts w:ascii="GCGMO A+ Times" w:hAnsi="GCGMO A+ Times"/>
      <w:noProof w:val="0"/>
      <w:sz w:val="24"/>
      <w:lang w:eastAsia="is-IS"/>
    </w:rPr>
  </w:style>
  <w:style w:type="paragraph" w:customStyle="1" w:styleId="CM97">
    <w:name w:val="CM97"/>
    <w:basedOn w:val="Venjulegur"/>
    <w:next w:val="Venjulegur"/>
    <w:uiPriority w:val="99"/>
    <w:rsid w:val="00CC7471"/>
    <w:pPr>
      <w:widowControl w:val="0"/>
      <w:tabs>
        <w:tab w:val="clear" w:pos="397"/>
        <w:tab w:val="clear" w:pos="709"/>
      </w:tabs>
      <w:autoSpaceDE w:val="0"/>
      <w:autoSpaceDN w:val="0"/>
      <w:adjustRightInd w:val="0"/>
      <w:spacing w:after="60"/>
      <w:ind w:firstLine="0"/>
      <w:jc w:val="left"/>
    </w:pPr>
    <w:rPr>
      <w:rFonts w:ascii="GCGMO A+ Times" w:hAnsi="GCGMO A+ Times"/>
      <w:noProof w:val="0"/>
      <w:sz w:val="24"/>
      <w:lang w:eastAsia="is-IS"/>
    </w:rPr>
  </w:style>
  <w:style w:type="paragraph" w:customStyle="1" w:styleId="HTMLAcronym1">
    <w:name w:val="HTML Acronym1"/>
    <w:basedOn w:val="Venjulegur"/>
    <w:uiPriority w:val="99"/>
    <w:rsid w:val="00CC7471"/>
    <w:pPr>
      <w:tabs>
        <w:tab w:val="clear" w:pos="397"/>
        <w:tab w:val="clear" w:pos="709"/>
      </w:tabs>
      <w:spacing w:after="60" w:line="236" w:lineRule="exact"/>
      <w:ind w:firstLine="0"/>
      <w:jc w:val="center"/>
    </w:pPr>
    <w:rPr>
      <w:noProof w:val="0"/>
      <w:sz w:val="20"/>
      <w:szCs w:val="20"/>
      <w:lang w:eastAsia="en-GB"/>
    </w:rPr>
  </w:style>
  <w:style w:type="paragraph" w:customStyle="1" w:styleId="HTMLAddress1">
    <w:name w:val="HTML Address1"/>
    <w:basedOn w:val="Venjulegur"/>
    <w:rsid w:val="00CC7471"/>
    <w:pPr>
      <w:tabs>
        <w:tab w:val="clear" w:pos="397"/>
        <w:tab w:val="clear" w:pos="709"/>
      </w:tabs>
      <w:spacing w:after="60" w:line="236" w:lineRule="exact"/>
      <w:ind w:firstLine="0"/>
      <w:jc w:val="center"/>
    </w:pPr>
    <w:rPr>
      <w:i/>
      <w:noProof w:val="0"/>
      <w:sz w:val="20"/>
      <w:szCs w:val="20"/>
      <w:lang w:eastAsia="en-GB"/>
    </w:rPr>
  </w:style>
  <w:style w:type="paragraph" w:styleId="Venjulegtvefur">
    <w:name w:val="Normal (Web)"/>
    <w:basedOn w:val="Venjulegur"/>
    <w:rsid w:val="00CC7471"/>
    <w:pPr>
      <w:tabs>
        <w:tab w:val="clear" w:pos="397"/>
        <w:tab w:val="clear" w:pos="709"/>
        <w:tab w:val="left" w:pos="680"/>
        <w:tab w:val="right" w:pos="7863"/>
      </w:tabs>
      <w:spacing w:after="60"/>
      <w:ind w:left="680" w:hanging="680"/>
      <w:jc w:val="left"/>
    </w:pPr>
    <w:rPr>
      <w:noProof w:val="0"/>
      <w:sz w:val="20"/>
      <w:szCs w:val="20"/>
      <w:lang w:eastAsia="en-GB"/>
    </w:rPr>
  </w:style>
  <w:style w:type="paragraph" w:customStyle="1" w:styleId="HTMLCite1">
    <w:name w:val="HTML Cite1"/>
    <w:basedOn w:val="Venjulegur"/>
    <w:uiPriority w:val="99"/>
    <w:rsid w:val="00CC7471"/>
    <w:pPr>
      <w:tabs>
        <w:tab w:val="clear" w:pos="397"/>
        <w:tab w:val="clear" w:pos="709"/>
        <w:tab w:val="left" w:pos="964"/>
      </w:tabs>
      <w:spacing w:after="60" w:line="236" w:lineRule="exact"/>
      <w:ind w:left="964" w:hanging="283"/>
    </w:pPr>
    <w:rPr>
      <w:noProof w:val="0"/>
      <w:sz w:val="20"/>
      <w:szCs w:val="20"/>
      <w:lang w:eastAsia="en-GB"/>
    </w:rPr>
  </w:style>
  <w:style w:type="paragraph" w:customStyle="1" w:styleId="z-TopofForm1">
    <w:name w:val="z-Top of Form1"/>
    <w:basedOn w:val="Venjulegur"/>
    <w:rsid w:val="00CC7471"/>
    <w:pPr>
      <w:tabs>
        <w:tab w:val="clear" w:pos="397"/>
        <w:tab w:val="clear" w:pos="709"/>
      </w:tabs>
      <w:spacing w:after="60" w:line="236" w:lineRule="exact"/>
      <w:ind w:firstLine="0"/>
      <w:jc w:val="center"/>
    </w:pPr>
    <w:rPr>
      <w:b/>
      <w:noProof w:val="0"/>
      <w:sz w:val="20"/>
      <w:szCs w:val="20"/>
      <w:lang w:eastAsia="en-GB"/>
    </w:rPr>
  </w:style>
  <w:style w:type="paragraph" w:customStyle="1" w:styleId="HTMLCode1">
    <w:name w:val="HTML Code1"/>
    <w:basedOn w:val="Venjulegur"/>
    <w:rsid w:val="00CC7471"/>
    <w:pPr>
      <w:tabs>
        <w:tab w:val="clear" w:pos="397"/>
        <w:tab w:val="clear" w:pos="709"/>
      </w:tabs>
      <w:spacing w:after="60" w:line="200" w:lineRule="exact"/>
      <w:ind w:firstLine="0"/>
    </w:pPr>
    <w:rPr>
      <w:noProof w:val="0"/>
      <w:sz w:val="16"/>
      <w:szCs w:val="20"/>
      <w:lang w:eastAsia="en-GB"/>
    </w:rPr>
  </w:style>
  <w:style w:type="paragraph" w:customStyle="1" w:styleId="z-BottomofForm1">
    <w:name w:val="z-Bottom of Form1"/>
    <w:basedOn w:val="Venjulegur"/>
    <w:rsid w:val="00CC7471"/>
    <w:pPr>
      <w:tabs>
        <w:tab w:val="clear" w:pos="397"/>
        <w:tab w:val="clear" w:pos="709"/>
      </w:tabs>
      <w:spacing w:after="60" w:line="196" w:lineRule="exact"/>
      <w:ind w:firstLine="283"/>
    </w:pPr>
    <w:rPr>
      <w:noProof w:val="0"/>
      <w:sz w:val="16"/>
      <w:szCs w:val="20"/>
      <w:lang w:eastAsia="en-GB"/>
    </w:rPr>
  </w:style>
  <w:style w:type="paragraph" w:customStyle="1" w:styleId="Default">
    <w:name w:val="Default"/>
    <w:uiPriority w:val="99"/>
    <w:rsid w:val="00CC7471"/>
    <w:pPr>
      <w:autoSpaceDE w:val="0"/>
      <w:autoSpaceDN w:val="0"/>
      <w:adjustRightInd w:val="0"/>
      <w:spacing w:after="6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-vistfang">
    <w:name w:val="HTML Address"/>
    <w:basedOn w:val="Venjulegur"/>
    <w:link w:val="HTML-vistfangStaf"/>
    <w:rsid w:val="00CC7471"/>
    <w:pPr>
      <w:tabs>
        <w:tab w:val="clear" w:pos="397"/>
        <w:tab w:val="clear" w:pos="709"/>
      </w:tabs>
      <w:spacing w:after="60" w:line="236" w:lineRule="exact"/>
      <w:ind w:firstLine="0"/>
      <w:jc w:val="center"/>
    </w:pPr>
    <w:rPr>
      <w:i/>
      <w:noProof w:val="0"/>
      <w:sz w:val="20"/>
      <w:szCs w:val="20"/>
    </w:rPr>
  </w:style>
  <w:style w:type="character" w:customStyle="1" w:styleId="HTML-vistfangStaf">
    <w:name w:val="HTML-vistfang Staf"/>
    <w:basedOn w:val="Sjlfgefinleturgermlsgreinar"/>
    <w:link w:val="HTML-vistfang"/>
    <w:rsid w:val="00CC7471"/>
    <w:rPr>
      <w:rFonts w:ascii="Times" w:eastAsia="Times New Roman" w:hAnsi="Times" w:cs="Times New Roman"/>
      <w:i/>
      <w:sz w:val="20"/>
      <w:szCs w:val="20"/>
      <w:lang w:val="en-GB"/>
    </w:rPr>
  </w:style>
  <w:style w:type="character" w:customStyle="1" w:styleId="productlistdescription1">
    <w:name w:val="productlistdescription1"/>
    <w:rsid w:val="00CC7471"/>
    <w:rPr>
      <w:color w:val="333333"/>
    </w:rPr>
  </w:style>
  <w:style w:type="paragraph" w:customStyle="1" w:styleId="BFS-BBR-Rubrik-4-ndring">
    <w:name w:val="BFS-BBR-Rubrik-4-Ändring"/>
    <w:basedOn w:val="Default"/>
    <w:next w:val="Default"/>
    <w:uiPriority w:val="99"/>
    <w:rsid w:val="00CC7471"/>
    <w:pPr>
      <w:spacing w:before="120"/>
    </w:pPr>
    <w:rPr>
      <w:color w:val="auto"/>
    </w:rPr>
  </w:style>
  <w:style w:type="paragraph" w:customStyle="1" w:styleId="BFS-Tabell-Rubrik-Freskrift-ndring">
    <w:name w:val="BFS-Tabell-Rubrik-Föreskrift-Ändring"/>
    <w:basedOn w:val="Default"/>
    <w:next w:val="Default"/>
    <w:uiPriority w:val="99"/>
    <w:rsid w:val="00CC7471"/>
    <w:pPr>
      <w:spacing w:before="180" w:after="120"/>
    </w:pPr>
    <w:rPr>
      <w:color w:val="auto"/>
    </w:rPr>
  </w:style>
  <w:style w:type="paragraph" w:customStyle="1" w:styleId="BFS-Tabell-Huvud-Freskrift">
    <w:name w:val="BFS-Tabell-Huvud-Föreskrift"/>
    <w:basedOn w:val="Default"/>
    <w:next w:val="Default"/>
    <w:uiPriority w:val="99"/>
    <w:rsid w:val="00CC7471"/>
    <w:rPr>
      <w:color w:val="auto"/>
    </w:rPr>
  </w:style>
  <w:style w:type="paragraph" w:customStyle="1" w:styleId="BFS-Tabell-Text-Freskrift">
    <w:name w:val="BFS-Tabell-Text-Föreskrift"/>
    <w:basedOn w:val="Default"/>
    <w:next w:val="Default"/>
    <w:uiPriority w:val="99"/>
    <w:rsid w:val="00CC7471"/>
    <w:rPr>
      <w:color w:val="auto"/>
    </w:rPr>
  </w:style>
  <w:style w:type="paragraph" w:customStyle="1" w:styleId="BFS-BBR-Rubrik-2-ndring">
    <w:name w:val="BFS-BBR-Rubrik-2-Ändring"/>
    <w:basedOn w:val="Default"/>
    <w:next w:val="Default"/>
    <w:uiPriority w:val="99"/>
    <w:rsid w:val="00CC7471"/>
    <w:pPr>
      <w:spacing w:before="320" w:after="120"/>
    </w:pPr>
    <w:rPr>
      <w:color w:val="auto"/>
    </w:rPr>
  </w:style>
  <w:style w:type="paragraph" w:customStyle="1" w:styleId="TextiVerkis">
    <w:name w:val="Texti Verkis"/>
    <w:basedOn w:val="Venjulegur"/>
    <w:link w:val="TextiVerkisChar"/>
    <w:qFormat/>
    <w:rsid w:val="00CC7471"/>
    <w:pPr>
      <w:tabs>
        <w:tab w:val="clear" w:pos="397"/>
        <w:tab w:val="clear" w:pos="709"/>
      </w:tabs>
      <w:spacing w:before="60" w:after="60"/>
      <w:ind w:firstLine="0"/>
    </w:pPr>
    <w:rPr>
      <w:rFonts w:ascii="Verdana" w:hAnsi="Verdana"/>
      <w:noProof w:val="0"/>
      <w:sz w:val="19"/>
      <w:szCs w:val="19"/>
    </w:rPr>
  </w:style>
  <w:style w:type="character" w:customStyle="1" w:styleId="TextiVerkisChar">
    <w:name w:val="Texti Verkis Char"/>
    <w:link w:val="TextiVerkis"/>
    <w:rsid w:val="00CC7471"/>
    <w:rPr>
      <w:rFonts w:ascii="Verdana" w:eastAsia="Times New Roman" w:hAnsi="Verdana" w:cs="Times New Roman"/>
      <w:sz w:val="19"/>
      <w:szCs w:val="19"/>
    </w:rPr>
  </w:style>
  <w:style w:type="character" w:styleId="Tengill">
    <w:name w:val="Hyperlink"/>
    <w:uiPriority w:val="99"/>
    <w:unhideWhenUsed/>
    <w:rsid w:val="00CC7471"/>
    <w:rPr>
      <w:color w:val="0000FF"/>
      <w:u w:val="single"/>
    </w:rPr>
  </w:style>
  <w:style w:type="paragraph" w:styleId="Titill">
    <w:name w:val="Title"/>
    <w:basedOn w:val="Venjulegur"/>
    <w:next w:val="Venjulegur"/>
    <w:link w:val="TitillStaf"/>
    <w:uiPriority w:val="10"/>
    <w:qFormat/>
    <w:rsid w:val="00CC7471"/>
    <w:pPr>
      <w:pBdr>
        <w:bottom w:val="single" w:sz="4" w:space="1" w:color="auto"/>
      </w:pBdr>
      <w:tabs>
        <w:tab w:val="clear" w:pos="397"/>
        <w:tab w:val="clear" w:pos="709"/>
      </w:tabs>
      <w:spacing w:after="60"/>
      <w:ind w:firstLine="0"/>
      <w:contextualSpacing/>
      <w:jc w:val="left"/>
    </w:pPr>
    <w:rPr>
      <w:rFonts w:ascii="Cambria" w:hAnsi="Cambria"/>
      <w:noProof w:val="0"/>
      <w:spacing w:val="5"/>
      <w:sz w:val="52"/>
      <w:szCs w:val="52"/>
    </w:rPr>
  </w:style>
  <w:style w:type="character" w:customStyle="1" w:styleId="TitillStaf">
    <w:name w:val="Titill Staf"/>
    <w:basedOn w:val="Sjlfgefinleturgermlsgreinar"/>
    <w:link w:val="Titill"/>
    <w:uiPriority w:val="10"/>
    <w:rsid w:val="00CC7471"/>
    <w:rPr>
      <w:rFonts w:ascii="Cambria" w:eastAsia="Times New Roman" w:hAnsi="Cambria" w:cs="Times New Roman"/>
      <w:spacing w:val="5"/>
      <w:sz w:val="52"/>
      <w:szCs w:val="52"/>
    </w:rPr>
  </w:style>
  <w:style w:type="paragraph" w:styleId="Tilvitnun">
    <w:name w:val="Quote"/>
    <w:basedOn w:val="Venjulegur"/>
    <w:next w:val="Venjulegur"/>
    <w:link w:val="TilvitnunStaf"/>
    <w:uiPriority w:val="29"/>
    <w:qFormat/>
    <w:rsid w:val="00CC7471"/>
    <w:pPr>
      <w:tabs>
        <w:tab w:val="clear" w:pos="397"/>
        <w:tab w:val="clear" w:pos="709"/>
      </w:tabs>
      <w:spacing w:before="200" w:after="60"/>
      <w:ind w:left="360" w:right="360" w:firstLine="0"/>
      <w:jc w:val="left"/>
    </w:pPr>
    <w:rPr>
      <w:rFonts w:ascii="Calibri" w:eastAsia="Calibri" w:hAnsi="Calibri"/>
      <w:i/>
      <w:iCs/>
      <w:noProof w:val="0"/>
      <w:sz w:val="22"/>
      <w:szCs w:val="22"/>
    </w:rPr>
  </w:style>
  <w:style w:type="character" w:customStyle="1" w:styleId="TilvitnunStaf">
    <w:name w:val="Tilvitnun Staf"/>
    <w:basedOn w:val="Sjlfgefinleturgermlsgreinar"/>
    <w:link w:val="Tilvitnun"/>
    <w:uiPriority w:val="29"/>
    <w:rsid w:val="00CC7471"/>
    <w:rPr>
      <w:rFonts w:ascii="Calibri" w:eastAsia="Calibri" w:hAnsi="Calibri" w:cs="Times New Roman"/>
      <w:i/>
      <w:iCs/>
    </w:rPr>
  </w:style>
  <w:style w:type="paragraph" w:styleId="Sterktilvitnun">
    <w:name w:val="Intense Quote"/>
    <w:basedOn w:val="Venjulegur"/>
    <w:next w:val="Venjulegur"/>
    <w:link w:val="SterktilvitnunStaf"/>
    <w:uiPriority w:val="30"/>
    <w:qFormat/>
    <w:rsid w:val="00CC7471"/>
    <w:pPr>
      <w:pBdr>
        <w:bottom w:val="single" w:sz="4" w:space="1" w:color="auto"/>
      </w:pBdr>
      <w:tabs>
        <w:tab w:val="clear" w:pos="397"/>
        <w:tab w:val="clear" w:pos="709"/>
      </w:tabs>
      <w:spacing w:before="200" w:after="280"/>
      <w:ind w:left="1008" w:right="1152" w:firstLine="0"/>
    </w:pPr>
    <w:rPr>
      <w:rFonts w:ascii="Calibri" w:eastAsia="Calibri" w:hAnsi="Calibri"/>
      <w:b/>
      <w:bCs/>
      <w:i/>
      <w:iCs/>
      <w:noProof w:val="0"/>
      <w:sz w:val="22"/>
      <w:szCs w:val="22"/>
    </w:rPr>
  </w:style>
  <w:style w:type="character" w:customStyle="1" w:styleId="SterktilvitnunStaf">
    <w:name w:val="Sterk tilvitnun Staf"/>
    <w:basedOn w:val="Sjlfgefinleturgermlsgreinar"/>
    <w:link w:val="Sterktilvitnun"/>
    <w:uiPriority w:val="30"/>
    <w:rsid w:val="00CC7471"/>
    <w:rPr>
      <w:rFonts w:ascii="Calibri" w:eastAsia="Calibri" w:hAnsi="Calibri" w:cs="Times New Roman"/>
      <w:b/>
      <w:bCs/>
      <w:i/>
      <w:iCs/>
    </w:rPr>
  </w:style>
  <w:style w:type="character" w:styleId="Veikhersla">
    <w:name w:val="Subtle Emphasis"/>
    <w:uiPriority w:val="19"/>
    <w:qFormat/>
    <w:rsid w:val="00CC7471"/>
    <w:rPr>
      <w:i/>
      <w:iCs/>
    </w:rPr>
  </w:style>
  <w:style w:type="character" w:styleId="Sterkhersla">
    <w:name w:val="Intense Emphasis"/>
    <w:uiPriority w:val="21"/>
    <w:qFormat/>
    <w:rsid w:val="00CC7471"/>
    <w:rPr>
      <w:b/>
      <w:bCs/>
    </w:rPr>
  </w:style>
  <w:style w:type="character" w:styleId="Veiktilvsun">
    <w:name w:val="Subtle Reference"/>
    <w:uiPriority w:val="31"/>
    <w:qFormat/>
    <w:rsid w:val="00CC7471"/>
    <w:rPr>
      <w:smallCaps/>
    </w:rPr>
  </w:style>
  <w:style w:type="character" w:styleId="Sterktilvsun">
    <w:name w:val="Intense Reference"/>
    <w:uiPriority w:val="32"/>
    <w:qFormat/>
    <w:rsid w:val="00CC7471"/>
    <w:rPr>
      <w:smallCaps/>
      <w:spacing w:val="5"/>
      <w:u w:val="single"/>
    </w:rPr>
  </w:style>
  <w:style w:type="character" w:styleId="Bkartitill">
    <w:name w:val="Book Title"/>
    <w:uiPriority w:val="33"/>
    <w:qFormat/>
    <w:rsid w:val="00CC7471"/>
    <w:rPr>
      <w:i/>
      <w:iCs/>
      <w:smallCaps/>
      <w:spacing w:val="5"/>
    </w:rPr>
  </w:style>
  <w:style w:type="paragraph" w:styleId="Fyrirsgnefnisyfirlits">
    <w:name w:val="TOC Heading"/>
    <w:basedOn w:val="Fyrirsgn1"/>
    <w:next w:val="Venjulegur"/>
    <w:uiPriority w:val="39"/>
    <w:semiHidden/>
    <w:unhideWhenUsed/>
    <w:qFormat/>
    <w:rsid w:val="00CC7471"/>
    <w:pPr>
      <w:keepNext w:val="0"/>
      <w:tabs>
        <w:tab w:val="clear" w:pos="397"/>
        <w:tab w:val="clear" w:pos="709"/>
        <w:tab w:val="clear" w:pos="7796"/>
      </w:tabs>
      <w:spacing w:before="480" w:after="0"/>
      <w:contextualSpacing/>
      <w:jc w:val="left"/>
      <w:outlineLvl w:val="9"/>
    </w:pPr>
    <w:rPr>
      <w:rFonts w:ascii="Cambria" w:hAnsi="Cambria"/>
      <w:b/>
      <w:bCs/>
      <w:spacing w:val="0"/>
      <w:kern w:val="0"/>
      <w:sz w:val="28"/>
      <w:szCs w:val="28"/>
      <w:lang w:eastAsia="en-US" w:bidi="en-U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CC7471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CC7471"/>
    <w:rPr>
      <w:rFonts w:ascii="Calibri" w:eastAsia="Calibri" w:hAnsi="Calibri" w:cs="Times New Roman"/>
      <w:b/>
      <w:bCs/>
      <w:kern w:val="28"/>
      <w:sz w:val="20"/>
      <w:szCs w:val="20"/>
    </w:rPr>
  </w:style>
  <w:style w:type="paragraph" w:styleId="Efnisyfirlit1">
    <w:name w:val="toc 1"/>
    <w:basedOn w:val="Venjulegur"/>
    <w:next w:val="Venjulegur"/>
    <w:autoRedefine/>
    <w:uiPriority w:val="39"/>
    <w:rsid w:val="00CC7471"/>
    <w:pPr>
      <w:tabs>
        <w:tab w:val="clear" w:pos="397"/>
        <w:tab w:val="clear" w:pos="709"/>
        <w:tab w:val="right" w:leader="dot" w:pos="9060"/>
      </w:tabs>
      <w:spacing w:after="60"/>
      <w:ind w:firstLine="0"/>
      <w:jc w:val="left"/>
    </w:pPr>
    <w:rPr>
      <w:rFonts w:ascii="Times New Roman" w:eastAsia="Calibri" w:hAnsi="Times New Roman" w:cs="Calibri"/>
      <w:b/>
      <w:sz w:val="20"/>
      <w:szCs w:val="20"/>
    </w:rPr>
  </w:style>
  <w:style w:type="paragraph" w:styleId="Skringartexti">
    <w:name w:val="caption"/>
    <w:basedOn w:val="Venjulegur"/>
    <w:next w:val="Venjulegur"/>
    <w:unhideWhenUsed/>
    <w:qFormat/>
    <w:rsid w:val="00CC7471"/>
    <w:pPr>
      <w:tabs>
        <w:tab w:val="clear" w:pos="397"/>
        <w:tab w:val="clear" w:pos="709"/>
      </w:tabs>
      <w:spacing w:after="60"/>
      <w:ind w:firstLine="0"/>
      <w:jc w:val="left"/>
    </w:pPr>
    <w:rPr>
      <w:rFonts w:ascii="Times New Roman" w:eastAsia="Calibri" w:hAnsi="Times New Roman" w:cs="Calibri"/>
      <w:b/>
      <w:bCs/>
      <w:noProof w:val="0"/>
      <w:color w:val="4F81BD"/>
      <w:sz w:val="18"/>
      <w:szCs w:val="18"/>
    </w:rPr>
  </w:style>
  <w:style w:type="paragraph" w:customStyle="1" w:styleId="MeginTexti">
    <w:name w:val="Megin Texti"/>
    <w:basedOn w:val="Venjulegur"/>
    <w:rsid w:val="00CC7471"/>
    <w:pPr>
      <w:tabs>
        <w:tab w:val="clear" w:pos="397"/>
        <w:tab w:val="clear" w:pos="709"/>
      </w:tabs>
      <w:spacing w:before="60" w:after="60"/>
      <w:ind w:firstLine="0"/>
    </w:pPr>
    <w:rPr>
      <w:rFonts w:ascii="Times New Roman" w:hAnsi="Times New Roman"/>
      <w:noProof w:val="0"/>
      <w:sz w:val="24"/>
      <w:szCs w:val="20"/>
    </w:rPr>
  </w:style>
  <w:style w:type="paragraph" w:styleId="Efnisyfirlit2">
    <w:name w:val="toc 2"/>
    <w:basedOn w:val="Venjulegur"/>
    <w:next w:val="Venjulegur"/>
    <w:autoRedefine/>
    <w:uiPriority w:val="39"/>
    <w:rsid w:val="00CC7471"/>
    <w:pPr>
      <w:tabs>
        <w:tab w:val="clear" w:pos="397"/>
        <w:tab w:val="clear" w:pos="709"/>
        <w:tab w:val="right" w:leader="dot" w:pos="9060"/>
      </w:tabs>
      <w:spacing w:after="60"/>
      <w:ind w:firstLine="0"/>
      <w:jc w:val="left"/>
    </w:pPr>
    <w:rPr>
      <w:rFonts w:ascii="Times New Roman" w:eastAsia="Calibri" w:hAnsi="Times New Roman" w:cs="Calibri"/>
      <w:sz w:val="20"/>
      <w:szCs w:val="20"/>
    </w:rPr>
  </w:style>
  <w:style w:type="paragraph" w:styleId="Efnisyfirlit3">
    <w:name w:val="toc 3"/>
    <w:basedOn w:val="Venjulegur"/>
    <w:next w:val="Venjulegur"/>
    <w:autoRedefine/>
    <w:uiPriority w:val="39"/>
    <w:rsid w:val="00CC7471"/>
    <w:pPr>
      <w:tabs>
        <w:tab w:val="clear" w:pos="397"/>
        <w:tab w:val="clear" w:pos="709"/>
        <w:tab w:val="right" w:leader="dot" w:pos="9060"/>
      </w:tabs>
      <w:spacing w:after="60"/>
      <w:ind w:left="284" w:firstLine="0"/>
      <w:jc w:val="left"/>
    </w:pPr>
    <w:rPr>
      <w:rFonts w:ascii="Times New Roman" w:eastAsia="Calibri" w:hAnsi="Times New Roman" w:cs="Calibri"/>
      <w:sz w:val="20"/>
      <w:szCs w:val="20"/>
    </w:rPr>
  </w:style>
  <w:style w:type="paragraph" w:styleId="Efnisyfirlit4">
    <w:name w:val="toc 4"/>
    <w:basedOn w:val="Venjulegur"/>
    <w:next w:val="Venjulegur"/>
    <w:autoRedefine/>
    <w:uiPriority w:val="39"/>
    <w:unhideWhenUsed/>
    <w:rsid w:val="00CC7471"/>
    <w:pPr>
      <w:tabs>
        <w:tab w:val="clear" w:pos="397"/>
        <w:tab w:val="clear" w:pos="709"/>
      </w:tabs>
      <w:spacing w:after="100"/>
      <w:ind w:left="660" w:firstLine="0"/>
      <w:jc w:val="left"/>
    </w:pPr>
    <w:rPr>
      <w:rFonts w:ascii="Calibri" w:hAnsi="Calibri"/>
      <w:noProof w:val="0"/>
      <w:sz w:val="24"/>
      <w:szCs w:val="22"/>
      <w:lang w:eastAsia="is-IS"/>
    </w:rPr>
  </w:style>
  <w:style w:type="paragraph" w:styleId="Efnisyfirlit5">
    <w:name w:val="toc 5"/>
    <w:basedOn w:val="Venjulegur"/>
    <w:next w:val="Venjulegur"/>
    <w:autoRedefine/>
    <w:uiPriority w:val="39"/>
    <w:unhideWhenUsed/>
    <w:rsid w:val="00CC7471"/>
    <w:pPr>
      <w:tabs>
        <w:tab w:val="clear" w:pos="397"/>
        <w:tab w:val="clear" w:pos="709"/>
      </w:tabs>
      <w:spacing w:after="100"/>
      <w:ind w:left="880" w:firstLine="0"/>
      <w:jc w:val="left"/>
    </w:pPr>
    <w:rPr>
      <w:rFonts w:ascii="Calibri" w:hAnsi="Calibri"/>
      <w:noProof w:val="0"/>
      <w:sz w:val="24"/>
      <w:szCs w:val="22"/>
      <w:lang w:eastAsia="is-IS"/>
    </w:rPr>
  </w:style>
  <w:style w:type="paragraph" w:styleId="Efnisyfirlit6">
    <w:name w:val="toc 6"/>
    <w:basedOn w:val="Venjulegur"/>
    <w:next w:val="Venjulegur"/>
    <w:autoRedefine/>
    <w:uiPriority w:val="39"/>
    <w:unhideWhenUsed/>
    <w:rsid w:val="00CC7471"/>
    <w:pPr>
      <w:tabs>
        <w:tab w:val="clear" w:pos="397"/>
        <w:tab w:val="clear" w:pos="709"/>
      </w:tabs>
      <w:spacing w:after="100"/>
      <w:ind w:left="1100" w:firstLine="0"/>
      <w:jc w:val="left"/>
    </w:pPr>
    <w:rPr>
      <w:rFonts w:ascii="Calibri" w:hAnsi="Calibri"/>
      <w:noProof w:val="0"/>
      <w:sz w:val="24"/>
      <w:szCs w:val="22"/>
      <w:lang w:eastAsia="is-IS"/>
    </w:rPr>
  </w:style>
  <w:style w:type="paragraph" w:styleId="Efnisyfirlit7">
    <w:name w:val="toc 7"/>
    <w:basedOn w:val="Venjulegur"/>
    <w:next w:val="Venjulegur"/>
    <w:autoRedefine/>
    <w:uiPriority w:val="39"/>
    <w:unhideWhenUsed/>
    <w:rsid w:val="00CC7471"/>
    <w:pPr>
      <w:tabs>
        <w:tab w:val="clear" w:pos="397"/>
        <w:tab w:val="clear" w:pos="709"/>
      </w:tabs>
      <w:spacing w:after="100"/>
      <w:ind w:left="1320" w:firstLine="0"/>
      <w:jc w:val="left"/>
    </w:pPr>
    <w:rPr>
      <w:rFonts w:ascii="Calibri" w:hAnsi="Calibri"/>
      <w:noProof w:val="0"/>
      <w:sz w:val="24"/>
      <w:szCs w:val="22"/>
      <w:lang w:eastAsia="is-IS"/>
    </w:rPr>
  </w:style>
  <w:style w:type="paragraph" w:styleId="Efnisyfirlit8">
    <w:name w:val="toc 8"/>
    <w:basedOn w:val="Venjulegur"/>
    <w:next w:val="Venjulegur"/>
    <w:autoRedefine/>
    <w:uiPriority w:val="39"/>
    <w:unhideWhenUsed/>
    <w:rsid w:val="00CC7471"/>
    <w:pPr>
      <w:tabs>
        <w:tab w:val="clear" w:pos="397"/>
        <w:tab w:val="clear" w:pos="709"/>
      </w:tabs>
      <w:spacing w:after="100"/>
      <w:ind w:left="1540" w:firstLine="0"/>
      <w:jc w:val="left"/>
    </w:pPr>
    <w:rPr>
      <w:rFonts w:ascii="Calibri" w:hAnsi="Calibri"/>
      <w:noProof w:val="0"/>
      <w:sz w:val="24"/>
      <w:szCs w:val="22"/>
      <w:lang w:eastAsia="is-IS"/>
    </w:rPr>
  </w:style>
  <w:style w:type="paragraph" w:styleId="Efnisyfirlit9">
    <w:name w:val="toc 9"/>
    <w:basedOn w:val="Venjulegur"/>
    <w:next w:val="Venjulegur"/>
    <w:autoRedefine/>
    <w:uiPriority w:val="39"/>
    <w:unhideWhenUsed/>
    <w:rsid w:val="00CC7471"/>
    <w:pPr>
      <w:tabs>
        <w:tab w:val="clear" w:pos="397"/>
        <w:tab w:val="clear" w:pos="709"/>
      </w:tabs>
      <w:spacing w:after="100"/>
      <w:ind w:left="1760" w:firstLine="0"/>
      <w:jc w:val="left"/>
    </w:pPr>
    <w:rPr>
      <w:rFonts w:ascii="Calibri" w:hAnsi="Calibri"/>
      <w:noProof w:val="0"/>
      <w:sz w:val="24"/>
      <w:szCs w:val="22"/>
      <w:lang w:eastAsia="is-IS"/>
    </w:rPr>
  </w:style>
  <w:style w:type="paragraph" w:customStyle="1" w:styleId="tafla">
    <w:name w:val="tafla"/>
    <w:basedOn w:val="Venjulegur"/>
    <w:qFormat/>
    <w:rsid w:val="00CC7471"/>
    <w:pPr>
      <w:tabs>
        <w:tab w:val="clear" w:pos="397"/>
        <w:tab w:val="clear" w:pos="709"/>
      </w:tabs>
      <w:spacing w:before="60" w:after="60"/>
      <w:ind w:firstLine="0"/>
      <w:jc w:val="center"/>
    </w:pPr>
    <w:rPr>
      <w:rFonts w:ascii="Times New Roman" w:eastAsia="Calibri" w:hAnsi="Times New Roman"/>
      <w:noProof w:val="0"/>
      <w:sz w:val="18"/>
      <w:szCs w:val="20"/>
    </w:rPr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CC7471"/>
    <w:pPr>
      <w:tabs>
        <w:tab w:val="clear" w:pos="397"/>
        <w:tab w:val="clear" w:pos="709"/>
      </w:tabs>
      <w:spacing w:after="60"/>
      <w:ind w:firstLine="0"/>
      <w:jc w:val="left"/>
    </w:pPr>
    <w:rPr>
      <w:rFonts w:ascii="Calibri" w:eastAsia="Calibri" w:hAnsi="Calibri"/>
      <w:noProof w:val="0"/>
      <w:sz w:val="20"/>
      <w:szCs w:val="20"/>
    </w:rPr>
  </w:style>
  <w:style w:type="character" w:customStyle="1" w:styleId="TextineanmlsgreinarStaf">
    <w:name w:val="Texti neðanmálsgreinar Staf"/>
    <w:basedOn w:val="Sjlfgefinleturgermlsgreinar"/>
    <w:link w:val="Textineanmlsgreinar"/>
    <w:uiPriority w:val="99"/>
    <w:semiHidden/>
    <w:rsid w:val="00CC7471"/>
    <w:rPr>
      <w:rFonts w:ascii="Calibri" w:eastAsia="Calibri" w:hAnsi="Calibri" w:cs="Times New Roman"/>
      <w:sz w:val="20"/>
      <w:szCs w:val="20"/>
    </w:rPr>
  </w:style>
  <w:style w:type="paragraph" w:customStyle="1" w:styleId="MMTopic2">
    <w:name w:val="MM Topic 2"/>
    <w:basedOn w:val="Fyrirsgn2"/>
    <w:link w:val="MMTopic2Char"/>
    <w:rsid w:val="00CC7471"/>
    <w:pPr>
      <w:tabs>
        <w:tab w:val="clear" w:pos="397"/>
        <w:tab w:val="clear" w:pos="709"/>
      </w:tabs>
      <w:spacing w:line="276" w:lineRule="auto"/>
      <w:ind w:firstLine="0"/>
      <w:jc w:val="left"/>
    </w:pPr>
    <w:rPr>
      <w:rFonts w:ascii="Cambria" w:eastAsia="Times New Roman" w:hAnsi="Cambria" w:cs="Times New Roman"/>
      <w:noProof w:val="0"/>
      <w:color w:val="4F81BD"/>
    </w:rPr>
  </w:style>
  <w:style w:type="character" w:customStyle="1" w:styleId="MMTopic2Char">
    <w:name w:val="MM Topic 2 Char"/>
    <w:link w:val="MMTopic2"/>
    <w:rsid w:val="00CC74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kjalyfirlit">
    <w:name w:val="Document Map"/>
    <w:basedOn w:val="Venjulegur"/>
    <w:link w:val="SkjalyfirlitStaf"/>
    <w:uiPriority w:val="99"/>
    <w:semiHidden/>
    <w:unhideWhenUsed/>
    <w:rsid w:val="00CC7471"/>
    <w:rPr>
      <w:rFonts w:ascii="Tahoma" w:hAnsi="Tahoma" w:cs="Tahoma"/>
      <w:sz w:val="16"/>
      <w:szCs w:val="16"/>
    </w:rPr>
  </w:style>
  <w:style w:type="character" w:customStyle="1" w:styleId="SkjalyfirlitStaf">
    <w:name w:val="Skjalyfirlit Staf"/>
    <w:basedOn w:val="Sjlfgefinleturgermlsgreinar"/>
    <w:link w:val="Skjalyfirlit"/>
    <w:uiPriority w:val="99"/>
    <w:semiHidden/>
    <w:rsid w:val="00CC7471"/>
    <w:rPr>
      <w:rFonts w:ascii="Tahoma" w:eastAsia="Times New Roman" w:hAnsi="Tahoma" w:cs="Tahoma"/>
      <w:noProof/>
      <w:sz w:val="16"/>
      <w:szCs w:val="16"/>
    </w:rPr>
  </w:style>
  <w:style w:type="character" w:customStyle="1" w:styleId="FollowedHyperlink1">
    <w:name w:val="FollowedHyperlink1"/>
    <w:basedOn w:val="Sjlfgefinleturgermlsgreinar"/>
    <w:uiPriority w:val="99"/>
    <w:semiHidden/>
    <w:unhideWhenUsed/>
    <w:rsid w:val="00CC7471"/>
    <w:rPr>
      <w:color w:val="800080"/>
      <w:u w:val="single"/>
    </w:rPr>
  </w:style>
  <w:style w:type="paragraph" w:styleId="Endurskoun">
    <w:name w:val="Revision"/>
    <w:hidden/>
    <w:uiPriority w:val="99"/>
    <w:semiHidden/>
    <w:rsid w:val="00CC7471"/>
    <w:pPr>
      <w:spacing w:after="0" w:line="240" w:lineRule="auto"/>
    </w:pPr>
    <w:rPr>
      <w:rFonts w:ascii="Times" w:eastAsia="Times New Roman" w:hAnsi="Times" w:cs="Times New Roman"/>
      <w:noProof/>
      <w:sz w:val="21"/>
      <w:szCs w:val="24"/>
    </w:rPr>
  </w:style>
  <w:style w:type="character" w:styleId="NotaurTengill">
    <w:name w:val="FollowedHyperlink"/>
    <w:basedOn w:val="Sjlfgefinleturgermlsgreinar"/>
    <w:uiPriority w:val="99"/>
    <w:semiHidden/>
    <w:unhideWhenUsed/>
    <w:rsid w:val="00CC74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1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264D9-BDA1-4799-A02D-CFC7E5C9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ingibjorg</dc:creator>
  <cp:lastModifiedBy>William Freyr Huntingdon-Williams</cp:lastModifiedBy>
  <cp:revision>2</cp:revision>
  <cp:lastPrinted>2013-04-17T13:54:00Z</cp:lastPrinted>
  <dcterms:created xsi:type="dcterms:W3CDTF">2018-05-09T15:38:00Z</dcterms:created>
  <dcterms:modified xsi:type="dcterms:W3CDTF">2018-05-09T15:38:00Z</dcterms:modified>
</cp:coreProperties>
</file>