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5300C16A"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4FDA02E4" w14:textId="77777777" w:rsidR="00883508" w:rsidRPr="00E34B42" w:rsidRDefault="00883508" w:rsidP="00DA27FF">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75C5A415" wp14:editId="3A34B3D6">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79ADC8DB" w14:textId="48DE78D7" w:rsidR="00883508" w:rsidRPr="00E34B42" w:rsidRDefault="007414CB" w:rsidP="00021A7E">
            <w:pPr>
              <w:spacing w:before="400" w:after="120"/>
              <w:ind w:left="720"/>
              <w:rPr>
                <w:rFonts w:ascii="Times New Roman" w:hAnsi="Times New Roman" w:cs="Times New Roman"/>
                <w:b/>
                <w:sz w:val="32"/>
                <w:szCs w:val="32"/>
                <w:lang w:val="is-IS"/>
              </w:rPr>
            </w:pPr>
            <w:r w:rsidRPr="00E34B42">
              <w:rPr>
                <w:rFonts w:ascii="Times New Roman" w:hAnsi="Times New Roman" w:cs="Times New Roman"/>
                <w:b/>
                <w:sz w:val="32"/>
                <w:szCs w:val="32"/>
                <w:lang w:val="is-IS"/>
              </w:rPr>
              <w:t>ÁFORM UM LAGASETNINGU</w:t>
            </w:r>
          </w:p>
          <w:p w14:paraId="1AFF6635" w14:textId="13E7A2B3" w:rsidR="00883508" w:rsidRPr="00E34B42" w:rsidRDefault="00883508" w:rsidP="00021A7E">
            <w:pPr>
              <w:spacing w:before="120" w:after="120"/>
              <w:ind w:left="720"/>
              <w:rPr>
                <w:rFonts w:ascii="Times New Roman" w:hAnsi="Times New Roman" w:cs="Times New Roman"/>
                <w:i/>
                <w:lang w:val="is-IS"/>
              </w:rPr>
            </w:pPr>
            <w:r w:rsidRPr="00E34B42">
              <w:rPr>
                <w:rFonts w:ascii="Times New Roman" w:hAnsi="Times New Roman" w:cs="Times New Roman"/>
                <w:i/>
                <w:lang w:val="is-IS"/>
              </w:rPr>
              <w:t>– sbr. samþykkt ríkisstjórnar</w:t>
            </w:r>
            <w:r w:rsidR="00F21758">
              <w:rPr>
                <w:rFonts w:ascii="Times New Roman" w:hAnsi="Times New Roman" w:cs="Times New Roman"/>
                <w:i/>
                <w:lang w:val="is-IS"/>
              </w:rPr>
              <w:t>innar</w:t>
            </w:r>
            <w:r w:rsidRPr="00E34B42">
              <w:rPr>
                <w:rFonts w:ascii="Times New Roman" w:hAnsi="Times New Roman" w:cs="Times New Roman"/>
                <w:i/>
                <w:lang w:val="is-IS"/>
              </w:rPr>
              <w:t xml:space="preserve"> frá </w:t>
            </w:r>
            <w:r w:rsidR="00021A7E">
              <w:rPr>
                <w:rFonts w:ascii="Times New Roman" w:hAnsi="Times New Roman" w:cs="Times New Roman"/>
                <w:i/>
                <w:lang w:val="is-IS"/>
              </w:rPr>
              <w:t>24</w:t>
            </w:r>
            <w:r w:rsidRPr="00E34B42">
              <w:rPr>
                <w:rFonts w:ascii="Times New Roman" w:hAnsi="Times New Roman" w:cs="Times New Roman"/>
                <w:i/>
                <w:lang w:val="is-IS"/>
              </w:rPr>
              <w:t xml:space="preserve">. </w:t>
            </w:r>
            <w:r w:rsidR="00021A7E">
              <w:rPr>
                <w:rFonts w:ascii="Times New Roman" w:hAnsi="Times New Roman" w:cs="Times New Roman"/>
                <w:i/>
                <w:lang w:val="is-IS"/>
              </w:rPr>
              <w:t>febrúar</w:t>
            </w:r>
            <w:r w:rsidRPr="00E34B42">
              <w:rPr>
                <w:rFonts w:ascii="Times New Roman" w:hAnsi="Times New Roman" w:cs="Times New Roman"/>
                <w:i/>
                <w:lang w:val="is-IS"/>
              </w:rPr>
              <w:t xml:space="preserve"> 20</w:t>
            </w:r>
            <w:r w:rsidR="00021A7E">
              <w:rPr>
                <w:rFonts w:ascii="Times New Roman" w:hAnsi="Times New Roman" w:cs="Times New Roman"/>
                <w:i/>
                <w:lang w:val="is-IS"/>
              </w:rPr>
              <w:t>23</w:t>
            </w:r>
            <w:r w:rsidR="009C1771" w:rsidRPr="00E34B42">
              <w:rPr>
                <w:rFonts w:ascii="Times New Roman" w:hAnsi="Times New Roman" w:cs="Times New Roman"/>
                <w:i/>
                <w:lang w:val="is-IS"/>
              </w:rPr>
              <w:t>, 1.</w:t>
            </w:r>
            <w:r w:rsidR="00021A7E">
              <w:rPr>
                <w:rFonts w:ascii="Times New Roman" w:hAnsi="Times New Roman" w:cs="Times New Roman"/>
                <w:i/>
                <w:lang w:val="is-IS"/>
              </w:rPr>
              <w:t>–</w:t>
            </w:r>
            <w:r w:rsidR="009C1771" w:rsidRPr="00E34B42">
              <w:rPr>
                <w:rFonts w:ascii="Times New Roman" w:hAnsi="Times New Roman" w:cs="Times New Roman"/>
                <w:i/>
                <w:lang w:val="is-IS"/>
              </w:rPr>
              <w:t>4. gr.</w:t>
            </w:r>
          </w:p>
        </w:tc>
      </w:tr>
      <w:tr w:rsidR="00E34B42" w:rsidRPr="00E34B42" w14:paraId="1B6138FF"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5F08E842" w14:textId="77777777" w:rsidR="00135B40" w:rsidRPr="00E34B42" w:rsidRDefault="00135B40" w:rsidP="00851A99">
            <w:pPr>
              <w:spacing w:before="60" w:after="60"/>
              <w:rPr>
                <w:rFonts w:ascii="Times New Roman" w:hAnsi="Times New Roman" w:cs="Times New Roman"/>
                <w:b/>
                <w:lang w:val="is-IS"/>
              </w:rPr>
            </w:pPr>
            <w:permStart w:id="133972575"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73C30344" w14:textId="44F45964" w:rsidR="00135B40" w:rsidRPr="00E34B42"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426473">
                  <w:rPr>
                    <w:rFonts w:ascii="Times New Roman" w:hAnsi="Times New Roman" w:cs="Times New Roman"/>
                    <w:lang w:val="is-IS"/>
                  </w:rPr>
                  <w:t>Frumvarp til laga um fjárfestingar ríkisins - FJR 21010119</w:t>
                </w:r>
              </w:p>
            </w:tc>
          </w:sdtContent>
        </w:sdt>
      </w:tr>
      <w:tr w:rsidR="00E34B42" w:rsidRPr="00E34B42" w14:paraId="73268AEE"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BD45AB0" w14:textId="77777777" w:rsidR="00135B40" w:rsidRPr="00E34B42" w:rsidRDefault="00135B40" w:rsidP="0012646E">
            <w:pPr>
              <w:spacing w:before="60" w:after="60"/>
              <w:rPr>
                <w:rFonts w:ascii="Times New Roman" w:hAnsi="Times New Roman" w:cs="Times New Roman"/>
                <w:b/>
                <w:lang w:val="is-IS"/>
              </w:rPr>
            </w:pPr>
            <w:permStart w:id="1565618866" w:edGrp="everyone" w:colFirst="1" w:colLast="1"/>
            <w:permEnd w:id="133972575"/>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1CA7F9CA" w14:textId="1E116A00"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426473">
                  <w:rPr>
                    <w:rFonts w:ascii="Times New Roman" w:hAnsi="Times New Roman" w:cs="Times New Roman"/>
                    <w:lang w:val="is-IS"/>
                  </w:rPr>
                  <w:t>Fjármála- og efnahagsráðuneyti</w:t>
                </w:r>
              </w:p>
            </w:tc>
          </w:sdtContent>
        </w:sdt>
      </w:tr>
      <w:tr w:rsidR="00E34B42" w:rsidRPr="00E34B42" w14:paraId="4ABAC242" w14:textId="77777777" w:rsidTr="0021293B">
        <w:tblPrEx>
          <w:tblBorders>
            <w:insideH w:val="single" w:sz="4" w:space="0" w:color="auto"/>
            <w:insideV w:val="single" w:sz="4" w:space="0" w:color="auto"/>
          </w:tblBorders>
        </w:tblPrEx>
        <w:tc>
          <w:tcPr>
            <w:tcW w:w="1809" w:type="dxa"/>
            <w:tcBorders>
              <w:bottom w:val="single" w:sz="4" w:space="0" w:color="auto"/>
            </w:tcBorders>
          </w:tcPr>
          <w:p w14:paraId="28ACB06B" w14:textId="77777777" w:rsidR="00135B40" w:rsidRPr="00E34B42" w:rsidRDefault="00135B40" w:rsidP="0012646E">
            <w:pPr>
              <w:spacing w:before="60" w:after="60"/>
              <w:rPr>
                <w:rFonts w:ascii="Times New Roman" w:hAnsi="Times New Roman" w:cs="Times New Roman"/>
                <w:b/>
                <w:lang w:val="is-IS"/>
              </w:rPr>
            </w:pPr>
            <w:permStart w:id="89664324" w:edGrp="everyone" w:colFirst="1" w:colLast="1"/>
            <w:permEnd w:id="1565618866"/>
            <w:r w:rsidRPr="00E34B42">
              <w:rPr>
                <w:rFonts w:ascii="Times New Roman" w:hAnsi="Times New Roman" w:cs="Times New Roman"/>
                <w:b/>
                <w:lang w:val="is-IS"/>
              </w:rPr>
              <w:t>Innleiðing EES-gerðar?</w:t>
            </w:r>
          </w:p>
        </w:tc>
        <w:tc>
          <w:tcPr>
            <w:tcW w:w="7479" w:type="dxa"/>
            <w:tcBorders>
              <w:bottom w:val="nil"/>
            </w:tcBorders>
          </w:tcPr>
          <w:p w14:paraId="03F8B857" w14:textId="77777777" w:rsidR="00135B40" w:rsidRPr="00E34B42" w:rsidRDefault="00B97079"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77C48F4F" w14:textId="25460D98" w:rsidR="00135B40" w:rsidRPr="00E34B42" w:rsidRDefault="00B97079"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426473">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14D31A53"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79BB41DA" w14:textId="77777777" w:rsidR="00135B40" w:rsidRPr="00E34B42" w:rsidRDefault="00135B40" w:rsidP="000D6E33">
            <w:pPr>
              <w:spacing w:before="60" w:after="60"/>
              <w:rPr>
                <w:rFonts w:ascii="Times New Roman" w:hAnsi="Times New Roman" w:cs="Times New Roman"/>
                <w:b/>
                <w:lang w:val="is-IS"/>
              </w:rPr>
            </w:pPr>
            <w:permStart w:id="1079259887" w:edGrp="everyone" w:colFirst="1" w:colLast="1"/>
            <w:permEnd w:id="89664324"/>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1FDA4D45" w14:textId="3A82D2BE"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426473">
                  <w:rPr>
                    <w:rFonts w:ascii="Times New Roman" w:hAnsi="Times New Roman" w:cs="Times New Roman"/>
                    <w:lang w:val="is-IS"/>
                  </w:rPr>
                  <w:t>27.7.2023</w:t>
                </w:r>
              </w:p>
            </w:tc>
          </w:sdtContent>
        </w:sdt>
      </w:tr>
      <w:permEnd w:id="1079259887"/>
    </w:tbl>
    <w:p w14:paraId="01A595DB" w14:textId="77777777" w:rsidR="007414CB" w:rsidRPr="00E34B42"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E34B42" w14:paraId="734122F4" w14:textId="77777777" w:rsidTr="007414CB">
        <w:tc>
          <w:tcPr>
            <w:tcW w:w="9288" w:type="dxa"/>
            <w:shd w:val="clear" w:color="auto" w:fill="92CDDC" w:themeFill="accent5" w:themeFillTint="99"/>
          </w:tcPr>
          <w:p w14:paraId="4872B2C6" w14:textId="77777777" w:rsidR="00263F72" w:rsidRPr="00E34B42" w:rsidRDefault="00F93B5C" w:rsidP="00021A7E">
            <w:pPr>
              <w:pStyle w:val="Mlsgreinlista"/>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14:paraId="5110A474"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533660141" w:edGrp="everyone" w:displacedByCustomXml="prev"/>
              <w:p w14:paraId="24E6EBD2" w14:textId="1F022CF9" w:rsidR="00FD2097" w:rsidRDefault="00133146" w:rsidP="00A92F9D">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r w:rsidR="00021A7E">
                  <w:rPr>
                    <w:rFonts w:ascii="Times New Roman" w:hAnsi="Times New Roman" w:cs="Times New Roman"/>
                    <w:b/>
                    <w:lang w:val="is-IS"/>
                  </w:rPr>
                  <w:t>.</w:t>
                </w:r>
              </w:p>
              <w:p w14:paraId="790F93A7" w14:textId="544D88B8" w:rsidR="00426473" w:rsidRDefault="00426473" w:rsidP="00426473">
                <w:pPr>
                  <w:pStyle w:val="Mlsgreinlista"/>
                  <w:spacing w:before="60" w:after="60"/>
                  <w:rPr>
                    <w:rFonts w:ascii="Times New Roman" w:hAnsi="Times New Roman" w:cs="Times New Roman"/>
                    <w:lang w:val="is-IS"/>
                  </w:rPr>
                </w:pPr>
                <w:r w:rsidRPr="00DA441A">
                  <w:rPr>
                    <w:rFonts w:ascii="Times New Roman" w:hAnsi="Times New Roman" w:cs="Times New Roman"/>
                    <w:lang w:val="is-IS"/>
                  </w:rPr>
                  <w:t xml:space="preserve">Árið </w:t>
                </w:r>
                <w:r>
                  <w:rPr>
                    <w:rFonts w:ascii="Times New Roman" w:hAnsi="Times New Roman" w:cs="Times New Roman"/>
                    <w:lang w:val="is-IS"/>
                  </w:rPr>
                  <w:t xml:space="preserve">2001 fór fram </w:t>
                </w:r>
                <w:r w:rsidRPr="00DA441A">
                  <w:rPr>
                    <w:rFonts w:ascii="Times New Roman" w:hAnsi="Times New Roman" w:cs="Times New Roman"/>
                    <w:lang w:val="is-IS"/>
                  </w:rPr>
                  <w:t xml:space="preserve">endurskoðun á lögum um </w:t>
                </w:r>
                <w:r>
                  <w:rPr>
                    <w:rFonts w:ascii="Times New Roman" w:hAnsi="Times New Roman" w:cs="Times New Roman"/>
                    <w:lang w:val="is-IS"/>
                  </w:rPr>
                  <w:t>skipan opinberra framkvæmda. Töluverðar breytingar voru þá gerðar á regluverkinu einkum til samræmis við nýjar reglur um opinber innkaup. Þá voru einnig gerðar breytingar er vörðuðu starfsemi og hlutverk Framkvæmdasýslu ríkisins. Markmið núgildandi laga um skipa</w:t>
                </w:r>
                <w:r w:rsidR="005A4FA0">
                  <w:rPr>
                    <w:rFonts w:ascii="Times New Roman" w:hAnsi="Times New Roman" w:cs="Times New Roman"/>
                    <w:lang w:val="is-IS"/>
                  </w:rPr>
                  <w:t>n</w:t>
                </w:r>
                <w:r>
                  <w:rPr>
                    <w:rFonts w:ascii="Times New Roman" w:hAnsi="Times New Roman" w:cs="Times New Roman"/>
                    <w:lang w:val="is-IS"/>
                  </w:rPr>
                  <w:t xml:space="preserve"> opinberra framkvæmda er fyrst og fremst að tryggja faglega málsmeðferð við </w:t>
                </w:r>
                <w:r w:rsidR="005A4FA0">
                  <w:rPr>
                    <w:rFonts w:ascii="Times New Roman" w:hAnsi="Times New Roman" w:cs="Times New Roman"/>
                    <w:lang w:val="is-IS"/>
                  </w:rPr>
                  <w:t xml:space="preserve">þær </w:t>
                </w:r>
                <w:r>
                  <w:rPr>
                    <w:rFonts w:ascii="Times New Roman" w:hAnsi="Times New Roman" w:cs="Times New Roman"/>
                    <w:lang w:val="is-IS"/>
                  </w:rPr>
                  <w:t xml:space="preserve">framkvæmdir sem ríkið stendur að. </w:t>
                </w:r>
                <w:r w:rsidRPr="00AE28ED">
                  <w:rPr>
                    <w:rFonts w:ascii="Times New Roman" w:hAnsi="Times New Roman" w:cs="Times New Roman"/>
                    <w:lang w:val="is-IS"/>
                  </w:rPr>
                  <w:t>Þannig eru skilgreind mismunandi stig, ábyrgð, skýrslugerð og uppgjör vegna opinberra framkvæmda</w:t>
                </w:r>
                <w:r>
                  <w:rPr>
                    <w:rFonts w:ascii="Times New Roman" w:hAnsi="Times New Roman" w:cs="Times New Roman"/>
                    <w:lang w:val="is-IS"/>
                  </w:rPr>
                  <w:t xml:space="preserve">. </w:t>
                </w:r>
              </w:p>
              <w:p w14:paraId="65A05957" w14:textId="77777777" w:rsidR="00426473" w:rsidRDefault="00426473" w:rsidP="00426473">
                <w:pPr>
                  <w:pStyle w:val="Mlsgreinlista"/>
                  <w:spacing w:before="60" w:after="60"/>
                  <w:rPr>
                    <w:rFonts w:ascii="Times New Roman" w:hAnsi="Times New Roman" w:cs="Times New Roman"/>
                    <w:lang w:val="is-IS"/>
                  </w:rPr>
                </w:pPr>
              </w:p>
              <w:p w14:paraId="318420E7" w14:textId="4F2F097A" w:rsidR="00021A7E" w:rsidRDefault="00426473" w:rsidP="005A4FA0">
                <w:pPr>
                  <w:pStyle w:val="Mlsgreinlista"/>
                  <w:spacing w:before="60" w:after="60"/>
                  <w:rPr>
                    <w:rFonts w:ascii="Times New Roman" w:hAnsi="Times New Roman" w:cs="Times New Roman"/>
                    <w:lang w:val="is-IS"/>
                  </w:rPr>
                </w:pPr>
                <w:r>
                  <w:rPr>
                    <w:rFonts w:ascii="Times New Roman" w:hAnsi="Times New Roman" w:cs="Times New Roman"/>
                    <w:lang w:val="is-IS"/>
                  </w:rPr>
                  <w:t xml:space="preserve">Núgildandi lög marka að mestu góðan ramma um skipan opinberra framkvæmda og hafa haldið gildi sínu ágætlega. Lögin ná þó ekki utan um fjárfestingar ríkisins með heilstæðum hætti og afmarkast fyrst og fremst við mannvirkjagerð og viðhald eða breytingar á mannvirkjum. Af þeim sökum er talið nauðsynlegt að endurskoða gildandi lagaramma og styrkja ákveðna þætti við núverandi framkvæmd, </w:t>
                </w:r>
                <w:r w:rsidRPr="006A06B9">
                  <w:rPr>
                    <w:rFonts w:ascii="Times New Roman" w:hAnsi="Times New Roman" w:cs="Times New Roman"/>
                    <w:lang w:val="is-IS"/>
                  </w:rPr>
                  <w:t xml:space="preserve">einkum er varðar verkferla, verkaskiptingu, boðleiðir og ábyrgðarsvið þeirra aðila </w:t>
                </w:r>
                <w:r>
                  <w:rPr>
                    <w:rFonts w:ascii="Times New Roman" w:hAnsi="Times New Roman" w:cs="Times New Roman"/>
                    <w:lang w:val="is-IS"/>
                  </w:rPr>
                  <w:t>er koma að fjárfestingum ríkisins</w:t>
                </w:r>
                <w:r w:rsidRPr="006A06B9">
                  <w:rPr>
                    <w:rFonts w:ascii="Times New Roman" w:hAnsi="Times New Roman" w:cs="Times New Roman"/>
                    <w:lang w:val="is-IS"/>
                  </w:rPr>
                  <w:t xml:space="preserve">. </w:t>
                </w:r>
                <w:r w:rsidR="005A4FA0">
                  <w:rPr>
                    <w:rFonts w:ascii="Times New Roman" w:hAnsi="Times New Roman" w:cs="Times New Roman"/>
                    <w:lang w:val="is-IS"/>
                  </w:rPr>
                  <w:t xml:space="preserve">Þá er einnig mikilvægt að marka skýrari ramma um stefnumörkun og áætlanir til lengri og skemmri tíma um fjárfestingar ríkisins á ólíkum sviðum. </w:t>
                </w:r>
              </w:p>
              <w:p w14:paraId="5A8B777E" w14:textId="77777777" w:rsidR="005A4FA0" w:rsidRPr="005A4FA0" w:rsidRDefault="005A4FA0" w:rsidP="005A4FA0">
                <w:pPr>
                  <w:pStyle w:val="Mlsgreinlista"/>
                  <w:spacing w:before="60" w:after="60"/>
                  <w:rPr>
                    <w:rFonts w:ascii="Times New Roman" w:hAnsi="Times New Roman" w:cs="Times New Roman"/>
                    <w:lang w:val="is-IS"/>
                  </w:rPr>
                </w:pPr>
              </w:p>
              <w:p w14:paraId="49F19076" w14:textId="63EE898F" w:rsidR="00FD2097" w:rsidRDefault="00D148DB"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w:t>
                </w:r>
              </w:p>
              <w:p w14:paraId="2D51AA16" w14:textId="77777777" w:rsidR="00426473" w:rsidRDefault="00426473" w:rsidP="00426473">
                <w:pPr>
                  <w:pStyle w:val="Mlsgreinlista"/>
                  <w:spacing w:before="60" w:after="60"/>
                </w:pPr>
                <w:r>
                  <w:rPr>
                    <w:rFonts w:ascii="Times New Roman" w:hAnsi="Times New Roman" w:cs="Times New Roman"/>
                    <w:lang w:val="is-IS"/>
                  </w:rPr>
                  <w:t>Tilgangur núgildandi laga um skipan opinberra framkvæmda er að tryggja faglega málsmeðferð við ákveðinn hluta af framkvæmdum sem ríkið stendur að. Þörf er á að styrkja framkvæmd laganna og gera tiltekin ákvæði markvissari til að þau stuðli enn betur að hagkvæmni og aukinni gæðatryggingu í fjárfestingum á vegum ríkisins.</w:t>
                </w:r>
                <w:r w:rsidRPr="006A06B9">
                  <w:t xml:space="preserve"> </w:t>
                </w:r>
              </w:p>
              <w:p w14:paraId="30F6DBB2" w14:textId="77777777" w:rsidR="00426473" w:rsidRDefault="00426473" w:rsidP="00426473">
                <w:pPr>
                  <w:pStyle w:val="Mlsgreinlista"/>
                  <w:spacing w:before="60" w:after="60"/>
                </w:pPr>
              </w:p>
              <w:p w14:paraId="0956FD01" w14:textId="50B9DAAB" w:rsidR="00426473" w:rsidRPr="00A205B0" w:rsidRDefault="00426473" w:rsidP="00426473">
                <w:pPr>
                  <w:pStyle w:val="Mlsgreinlista"/>
                  <w:spacing w:before="60" w:after="60"/>
                  <w:rPr>
                    <w:rFonts w:ascii="Times New Roman" w:hAnsi="Times New Roman" w:cs="Times New Roman"/>
                    <w:lang w:val="is-IS"/>
                  </w:rPr>
                </w:pPr>
                <w:r>
                  <w:rPr>
                    <w:rFonts w:ascii="Times New Roman" w:hAnsi="Times New Roman" w:cs="Times New Roman"/>
                    <w:lang w:val="is-IS"/>
                  </w:rPr>
                  <w:t>Þá er einnig talið n</w:t>
                </w:r>
                <w:r w:rsidRPr="006A06B9">
                  <w:rPr>
                    <w:rFonts w:ascii="Times New Roman" w:hAnsi="Times New Roman" w:cs="Times New Roman"/>
                    <w:lang w:val="is-IS"/>
                  </w:rPr>
                  <w:t>auðsynlegt að tryggja skýra og samræmda málsmeðferð við fjárfestingar ríkisins, hvort sem um er að ræða nýframkvæmdir hefðbundinna mannvirkja, vegagerð, hugbúnaðarkaup eða kaup á sérhæfðum tækjum.</w:t>
                </w:r>
                <w:r>
                  <w:rPr>
                    <w:rFonts w:ascii="Times New Roman" w:hAnsi="Times New Roman" w:cs="Times New Roman"/>
                    <w:lang w:val="is-IS"/>
                  </w:rPr>
                  <w:t xml:space="preserve"> </w:t>
                </w:r>
                <w:r w:rsidR="00342097">
                  <w:rPr>
                    <w:rFonts w:ascii="Times New Roman" w:hAnsi="Times New Roman" w:cs="Times New Roman"/>
                    <w:lang w:val="is-IS"/>
                  </w:rPr>
                  <w:t>Umræddar breytingar taka mið af áherslum</w:t>
                </w:r>
                <w:r w:rsidRPr="006A06B9">
                  <w:rPr>
                    <w:rFonts w:ascii="Times New Roman" w:hAnsi="Times New Roman" w:cs="Times New Roman"/>
                    <w:lang w:val="is-IS"/>
                  </w:rPr>
                  <w:t xml:space="preserve"> Fjármálaráðs og leiðbeiningar OECD </w:t>
                </w:r>
                <w:r w:rsidR="00342097">
                  <w:rPr>
                    <w:rFonts w:ascii="Times New Roman" w:hAnsi="Times New Roman" w:cs="Times New Roman"/>
                    <w:lang w:val="is-IS"/>
                  </w:rPr>
                  <w:t xml:space="preserve">um </w:t>
                </w:r>
                <w:r w:rsidRPr="006A06B9">
                  <w:rPr>
                    <w:rFonts w:ascii="Times New Roman" w:hAnsi="Times New Roman" w:cs="Times New Roman"/>
                    <w:lang w:val="is-IS"/>
                  </w:rPr>
                  <w:t xml:space="preserve">að samræmd umgjörð gildi um fjárfestingarákvarðanir hins opinbera og fjármögnun þeirra. </w:t>
                </w:r>
                <w:r w:rsidRPr="00A205B0">
                  <w:rPr>
                    <w:rFonts w:ascii="Times New Roman" w:hAnsi="Times New Roman" w:cs="Times New Roman"/>
                    <w:lang w:val="is-IS"/>
                  </w:rPr>
                  <w:t xml:space="preserve">Við endurskoðun gildandi laga þarf að </w:t>
                </w:r>
                <w:r w:rsidR="005A4FA0">
                  <w:rPr>
                    <w:rFonts w:ascii="Times New Roman" w:hAnsi="Times New Roman" w:cs="Times New Roman"/>
                    <w:lang w:val="is-IS"/>
                  </w:rPr>
                  <w:t>t</w:t>
                </w:r>
                <w:r w:rsidRPr="00A205B0">
                  <w:rPr>
                    <w:rFonts w:ascii="Times New Roman" w:hAnsi="Times New Roman" w:cs="Times New Roman"/>
                    <w:lang w:val="is-IS"/>
                  </w:rPr>
                  <w:t xml:space="preserve">ryggja að fjárfestingar lúti skýrum markmiðum, séu vandlega undirbúnar og standist viðmið um góða verkefnastjórnsýslu. Þá er einnig mikilvægt að framkvæmd stefnumörkunar og skuldbindinga sé gagnsæ, hagkvæm, skilvirk og með viðeigandi ábyrgð. </w:t>
                </w:r>
              </w:p>
              <w:p w14:paraId="6934D1D3" w14:textId="77777777" w:rsidR="00426473" w:rsidRDefault="00426473" w:rsidP="00426473">
                <w:pPr>
                  <w:pStyle w:val="Mlsgreinlista"/>
                  <w:spacing w:before="60" w:after="60"/>
                  <w:contextualSpacing w:val="0"/>
                  <w:rPr>
                    <w:rFonts w:ascii="Times New Roman" w:hAnsi="Times New Roman" w:cs="Times New Roman"/>
                    <w:lang w:val="is-IS"/>
                  </w:rPr>
                </w:pPr>
              </w:p>
              <w:p w14:paraId="6E99D8A0" w14:textId="6A3AF870" w:rsidR="00426473" w:rsidRPr="005A4FA0" w:rsidRDefault="00426473" w:rsidP="005A4FA0">
                <w:pPr>
                  <w:pStyle w:val="Mlsgreinlista"/>
                  <w:spacing w:before="60" w:after="60"/>
                  <w:rPr>
                    <w:rFonts w:ascii="Times New Roman" w:hAnsi="Times New Roman" w:cs="Times New Roman"/>
                    <w:lang w:val="is-IS"/>
                  </w:rPr>
                </w:pPr>
                <w:r>
                  <w:rPr>
                    <w:rFonts w:ascii="Times New Roman" w:hAnsi="Times New Roman" w:cs="Times New Roman"/>
                    <w:lang w:val="is-IS"/>
                  </w:rPr>
                  <w:t>Við fjárfestingar á vegum ríkisins þarf einnig að horfa til lengri tíma og er ákveðinn skortur á því í dag</w:t>
                </w:r>
                <w:r w:rsidR="00342097">
                  <w:rPr>
                    <w:rFonts w:ascii="Times New Roman" w:hAnsi="Times New Roman" w:cs="Times New Roman"/>
                    <w:lang w:val="is-IS"/>
                  </w:rPr>
                  <w:t xml:space="preserve">, </w:t>
                </w:r>
                <w:r>
                  <w:rPr>
                    <w:rFonts w:ascii="Times New Roman" w:hAnsi="Times New Roman" w:cs="Times New Roman"/>
                    <w:lang w:val="is-IS"/>
                  </w:rPr>
                  <w:t>einkum á ákveðnum sviðum. Því er mikilvægt að kveðið verði á um að unnin verði heilstæð fjárfestingarstefn</w:t>
                </w:r>
                <w:r w:rsidR="00342097">
                  <w:rPr>
                    <w:rFonts w:ascii="Times New Roman" w:hAnsi="Times New Roman" w:cs="Times New Roman"/>
                    <w:lang w:val="is-IS"/>
                  </w:rPr>
                  <w:t>a</w:t>
                </w:r>
                <w:r>
                  <w:rPr>
                    <w:rFonts w:ascii="Times New Roman" w:hAnsi="Times New Roman" w:cs="Times New Roman"/>
                    <w:lang w:val="is-IS"/>
                  </w:rPr>
                  <w:t xml:space="preserve"> til </w:t>
                </w:r>
                <w:r w:rsidR="005A4FA0">
                  <w:rPr>
                    <w:rFonts w:ascii="Times New Roman" w:hAnsi="Times New Roman" w:cs="Times New Roman"/>
                    <w:lang w:val="is-IS"/>
                  </w:rPr>
                  <w:t>lengri tíma</w:t>
                </w:r>
                <w:r>
                  <w:rPr>
                    <w:rFonts w:ascii="Times New Roman" w:hAnsi="Times New Roman" w:cs="Times New Roman"/>
                    <w:lang w:val="is-IS"/>
                  </w:rPr>
                  <w:t xml:space="preserve">. Í slíkri stefnu væri horft til greininga á horfum um þróun </w:t>
                </w:r>
                <w:r w:rsidRPr="00585939">
                  <w:rPr>
                    <w:rFonts w:ascii="Times New Roman" w:hAnsi="Times New Roman" w:cs="Times New Roman"/>
                    <w:lang w:val="is-IS"/>
                  </w:rPr>
                  <w:t xml:space="preserve">samfélags-, atvinnu-, umhverfis- og landfræðilegra þátta, auk lýðfræðilegra breytna, sem áhrif hafa á fjárfestingaþörf hins opinbera </w:t>
                </w:r>
                <w:r>
                  <w:rPr>
                    <w:rFonts w:ascii="Times New Roman" w:hAnsi="Times New Roman" w:cs="Times New Roman"/>
                    <w:lang w:val="is-IS"/>
                  </w:rPr>
                  <w:t>til langs tíma. Einnig þyrfti að vinna greiningu</w:t>
                </w:r>
                <w:r w:rsidR="00342097">
                  <w:rPr>
                    <w:rFonts w:ascii="Times New Roman" w:hAnsi="Times New Roman" w:cs="Times New Roman"/>
                    <w:lang w:val="is-IS"/>
                  </w:rPr>
                  <w:t xml:space="preserve"> á</w:t>
                </w:r>
                <w:r>
                  <w:rPr>
                    <w:rFonts w:ascii="Times New Roman" w:hAnsi="Times New Roman" w:cs="Times New Roman"/>
                    <w:lang w:val="is-IS"/>
                  </w:rPr>
                  <w:t xml:space="preserve"> </w:t>
                </w:r>
                <w:r w:rsidRPr="00585939">
                  <w:rPr>
                    <w:rFonts w:ascii="Times New Roman" w:hAnsi="Times New Roman" w:cs="Times New Roman"/>
                    <w:lang w:val="is-IS"/>
                  </w:rPr>
                  <w:t xml:space="preserve">þeim innviðafjárfestingum sem </w:t>
                </w:r>
                <w:r w:rsidR="00342097">
                  <w:rPr>
                    <w:rFonts w:ascii="Times New Roman" w:hAnsi="Times New Roman" w:cs="Times New Roman"/>
                    <w:lang w:val="is-IS"/>
                  </w:rPr>
                  <w:t xml:space="preserve">eru </w:t>
                </w:r>
                <w:r w:rsidRPr="00585939">
                  <w:rPr>
                    <w:rFonts w:ascii="Times New Roman" w:hAnsi="Times New Roman" w:cs="Times New Roman"/>
                    <w:lang w:val="is-IS"/>
                  </w:rPr>
                  <w:t xml:space="preserve">nauðsynlegar til að stuðla að heilbrigðum vexti, </w:t>
                </w:r>
                <w:r w:rsidRPr="00585939">
                  <w:rPr>
                    <w:rFonts w:ascii="Times New Roman" w:hAnsi="Times New Roman" w:cs="Times New Roman"/>
                    <w:lang w:val="is-IS"/>
                  </w:rPr>
                  <w:lastRenderedPageBreak/>
                  <w:t>almannaöryggi, aukinni framleiðslu og tryggi samkeppnishæfni landsins.</w:t>
                </w:r>
                <w:r w:rsidR="005A4FA0">
                  <w:rPr>
                    <w:rFonts w:ascii="Times New Roman" w:hAnsi="Times New Roman" w:cs="Times New Roman"/>
                    <w:lang w:val="is-IS"/>
                  </w:rPr>
                  <w:t xml:space="preserve"> </w:t>
                </w:r>
                <w:r w:rsidRPr="005A4FA0">
                  <w:rPr>
                    <w:rFonts w:ascii="Times New Roman" w:hAnsi="Times New Roman" w:cs="Times New Roman"/>
                    <w:lang w:val="is-IS"/>
                  </w:rPr>
                  <w:t>Á grundvelli fjárfestingarstefnu væri í framhaldinu hægt að vinna áætlanir til meðallangs og skemmri tíma sem skapar grundvöll fyrir forgangsröðun verkefna. Í slíkum áætlunum myndi koma fram umfang fjárfestinga ríkisins eftir tímabilum, sundurliðað eftir málefnasviðum og málaflokkum.</w:t>
                </w:r>
              </w:p>
              <w:p w14:paraId="596B973B" w14:textId="77777777" w:rsidR="00021A7E" w:rsidRPr="00021A7E" w:rsidRDefault="00021A7E" w:rsidP="00021A7E">
                <w:pPr>
                  <w:pStyle w:val="Mlsgreinlista"/>
                  <w:rPr>
                    <w:rFonts w:ascii="Times New Roman" w:hAnsi="Times New Roman" w:cs="Times New Roman"/>
                    <w:bCs/>
                    <w:lang w:val="is-IS"/>
                  </w:rPr>
                </w:pPr>
              </w:p>
              <w:p w14:paraId="6D880C0F" w14:textId="77777777" w:rsidR="00021A7E" w:rsidRDefault="007822E4"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p>
              <w:p w14:paraId="533FC90C" w14:textId="3C9F6CCE" w:rsidR="00CA3381" w:rsidRPr="00021A7E" w:rsidRDefault="00426473" w:rsidP="00021A7E">
                <w:pPr>
                  <w:spacing w:before="60" w:after="60"/>
                  <w:ind w:left="714"/>
                  <w:rPr>
                    <w:rFonts w:ascii="Times New Roman" w:hAnsi="Times New Roman" w:cs="Times New Roman"/>
                    <w:lang w:val="is-IS"/>
                  </w:rPr>
                </w:pPr>
                <w:r>
                  <w:rPr>
                    <w:rFonts w:ascii="Times New Roman" w:hAnsi="Times New Roman" w:cs="Times New Roman"/>
                    <w:lang w:val="is-IS"/>
                  </w:rPr>
                  <w:t xml:space="preserve">Nauðsynlegt </w:t>
                </w:r>
                <w:r w:rsidR="005A4FA0">
                  <w:rPr>
                    <w:rFonts w:ascii="Times New Roman" w:hAnsi="Times New Roman" w:cs="Times New Roman"/>
                    <w:lang w:val="is-IS"/>
                  </w:rPr>
                  <w:t>er að ráðast í heildarendurskoðun á</w:t>
                </w:r>
                <w:r>
                  <w:rPr>
                    <w:rFonts w:ascii="Times New Roman" w:hAnsi="Times New Roman" w:cs="Times New Roman"/>
                    <w:lang w:val="is-IS"/>
                  </w:rPr>
                  <w:t xml:space="preserve"> lög</w:t>
                </w:r>
                <w:r w:rsidR="005A4FA0">
                  <w:rPr>
                    <w:rFonts w:ascii="Times New Roman" w:hAnsi="Times New Roman" w:cs="Times New Roman"/>
                    <w:lang w:val="is-IS"/>
                  </w:rPr>
                  <w:t>um</w:t>
                </w:r>
                <w:r>
                  <w:rPr>
                    <w:rFonts w:ascii="Times New Roman" w:hAnsi="Times New Roman" w:cs="Times New Roman"/>
                    <w:lang w:val="is-IS"/>
                  </w:rPr>
                  <w:t xml:space="preserve"> um skipan opinberra framkvæmda </w:t>
                </w:r>
                <w:r w:rsidR="005A4FA0">
                  <w:rPr>
                    <w:rFonts w:ascii="Times New Roman" w:hAnsi="Times New Roman" w:cs="Times New Roman"/>
                    <w:lang w:val="is-IS"/>
                  </w:rPr>
                  <w:t xml:space="preserve">til </w:t>
                </w:r>
                <w:r>
                  <w:rPr>
                    <w:rFonts w:ascii="Times New Roman" w:hAnsi="Times New Roman" w:cs="Times New Roman"/>
                    <w:lang w:val="is-IS"/>
                  </w:rPr>
                  <w:t xml:space="preserve">að þau nái </w:t>
                </w:r>
                <w:r w:rsidR="005A4FA0">
                  <w:rPr>
                    <w:rFonts w:ascii="Times New Roman" w:hAnsi="Times New Roman" w:cs="Times New Roman"/>
                    <w:lang w:val="is-IS"/>
                  </w:rPr>
                  <w:t xml:space="preserve">þeim markmiðum að samræmd </w:t>
                </w:r>
                <w:r>
                  <w:rPr>
                    <w:rFonts w:ascii="Times New Roman" w:hAnsi="Times New Roman" w:cs="Times New Roman"/>
                    <w:lang w:val="is-IS"/>
                  </w:rPr>
                  <w:t xml:space="preserve">málsmeðferð </w:t>
                </w:r>
                <w:r w:rsidR="005A4FA0">
                  <w:rPr>
                    <w:rFonts w:ascii="Times New Roman" w:hAnsi="Times New Roman" w:cs="Times New Roman"/>
                    <w:lang w:val="is-IS"/>
                  </w:rPr>
                  <w:t xml:space="preserve">gildi </w:t>
                </w:r>
                <w:r>
                  <w:rPr>
                    <w:rFonts w:ascii="Times New Roman" w:hAnsi="Times New Roman" w:cs="Times New Roman"/>
                    <w:lang w:val="is-IS"/>
                  </w:rPr>
                  <w:t xml:space="preserve">yfir fjárfestingar ríkisins </w:t>
                </w:r>
                <w:r w:rsidR="005A4FA0">
                  <w:rPr>
                    <w:rFonts w:ascii="Times New Roman" w:hAnsi="Times New Roman" w:cs="Times New Roman"/>
                    <w:lang w:val="is-IS"/>
                  </w:rPr>
                  <w:t xml:space="preserve">ásamt því að mæla fyrir um </w:t>
                </w:r>
                <w:r>
                  <w:rPr>
                    <w:rFonts w:ascii="Times New Roman" w:hAnsi="Times New Roman" w:cs="Times New Roman"/>
                    <w:lang w:val="is-IS"/>
                  </w:rPr>
                  <w:t xml:space="preserve">langtímaáætlunargerð </w:t>
                </w:r>
                <w:r w:rsidR="005A4FA0">
                  <w:rPr>
                    <w:rFonts w:ascii="Times New Roman" w:hAnsi="Times New Roman" w:cs="Times New Roman"/>
                    <w:lang w:val="is-IS"/>
                  </w:rPr>
                  <w:t xml:space="preserve">á þessu sviði </w:t>
                </w:r>
                <w:r>
                  <w:rPr>
                    <w:rFonts w:ascii="Times New Roman" w:hAnsi="Times New Roman" w:cs="Times New Roman"/>
                    <w:lang w:val="is-IS"/>
                  </w:rPr>
                  <w:t xml:space="preserve">sem skapar betri grundvöll fyrir forgangsröðun </w:t>
                </w:r>
                <w:r w:rsidR="005A4FA0">
                  <w:rPr>
                    <w:rFonts w:ascii="Times New Roman" w:hAnsi="Times New Roman" w:cs="Times New Roman"/>
                    <w:lang w:val="is-IS"/>
                  </w:rPr>
                  <w:t>fjárfestinga á vegum ríkisins</w:t>
                </w:r>
                <w:r w:rsidR="00342097">
                  <w:rPr>
                    <w:rFonts w:ascii="Times New Roman" w:hAnsi="Times New Roman" w:cs="Times New Roman"/>
                    <w:lang w:val="is-IS"/>
                  </w:rPr>
                  <w:t>. Umræddar breytingar yrðu í samræmi við þá stefnumörkun sem kemur fram í lögum um opinber fjármál</w:t>
                </w:r>
                <w:r w:rsidR="005A4FA0">
                  <w:rPr>
                    <w:rFonts w:ascii="Times New Roman" w:hAnsi="Times New Roman" w:cs="Times New Roman"/>
                    <w:lang w:val="is-IS"/>
                  </w:rPr>
                  <w:t>.</w:t>
                </w:r>
              </w:p>
            </w:sdtContent>
          </w:sdt>
          <w:permEnd w:id="533660141" w:displacedByCustomXml="prev"/>
        </w:tc>
      </w:tr>
      <w:tr w:rsidR="00E34B42" w:rsidRPr="00E34B42" w14:paraId="3F9B64C2" w14:textId="77777777" w:rsidTr="007414CB">
        <w:tc>
          <w:tcPr>
            <w:tcW w:w="9288" w:type="dxa"/>
            <w:shd w:val="clear" w:color="auto" w:fill="92CDDC" w:themeFill="accent5" w:themeFillTint="99"/>
          </w:tcPr>
          <w:p w14:paraId="0681E0D8" w14:textId="77777777" w:rsidR="00263F72" w:rsidRPr="00E34B42" w:rsidRDefault="00263F72" w:rsidP="00021A7E">
            <w:pPr>
              <w:pStyle w:val="Mlsgreinlista"/>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Markmið</w:t>
            </w:r>
            <w:r w:rsidR="007A02FD" w:rsidRPr="00E34B42">
              <w:rPr>
                <w:rFonts w:ascii="Times New Roman" w:hAnsi="Times New Roman" w:cs="Times New Roman"/>
                <w:b/>
                <w:lang w:val="is-IS"/>
              </w:rPr>
              <w:t xml:space="preserve"> </w:t>
            </w:r>
          </w:p>
        </w:tc>
      </w:tr>
      <w:tr w:rsidR="00E34B42" w:rsidRPr="002A54E0" w14:paraId="033A61A5" w14:textId="77777777" w:rsidTr="005E6791">
        <w:trPr>
          <w:trHeight w:val="747"/>
        </w:trPr>
        <w:tc>
          <w:tcPr>
            <w:tcW w:w="9288" w:type="dxa"/>
          </w:tcPr>
          <w:permStart w:id="1161436249"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47753959" w14:textId="07604268" w:rsidR="006C6EA3" w:rsidRDefault="00645781" w:rsidP="00BA5089">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r w:rsidR="00021A7E">
                  <w:rPr>
                    <w:rFonts w:ascii="Times New Roman" w:hAnsi="Times New Roman" w:cs="Times New Roman"/>
                    <w:b/>
                    <w:lang w:val="is-IS"/>
                  </w:rPr>
                  <w:t>.</w:t>
                </w:r>
              </w:p>
              <w:p w14:paraId="39453BE5" w14:textId="6872A2F1" w:rsidR="00426473" w:rsidRPr="00237656" w:rsidRDefault="00426473" w:rsidP="00426473">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Í fjármálaáætlun kemur m.a. fram á málefnasviði 5.2, sem eignaumsýsla ríkisins heyrir undir, að áhersla sé lögð á markvissari nýtingu eigna og aukna fjárfestingu í samfélagslegum innviðum. </w:t>
                </w:r>
                <w:r w:rsidRPr="00237656">
                  <w:rPr>
                    <w:rFonts w:ascii="Times New Roman" w:hAnsi="Times New Roman" w:cs="Times New Roman"/>
                    <w:lang w:val="is-IS"/>
                  </w:rPr>
                  <w:t>Stefna og markmið hins opinbera á þessu sviði er að stuðla að betra verklagi og auka skilvirkni, hagkvæmni og gæði við framkvæmdir og umsýslu eigna hins opinbera.</w:t>
                </w:r>
                <w:r>
                  <w:rPr>
                    <w:rFonts w:ascii="Times New Roman" w:hAnsi="Times New Roman" w:cs="Times New Roman"/>
                    <w:lang w:val="is-IS"/>
                  </w:rPr>
                  <w:t xml:space="preserve"> </w:t>
                </w:r>
                <w:r w:rsidRPr="00237656">
                  <w:rPr>
                    <w:rFonts w:ascii="Times New Roman" w:hAnsi="Times New Roman" w:cs="Times New Roman"/>
                    <w:lang w:val="is-IS"/>
                  </w:rPr>
                  <w:t xml:space="preserve">Mikilvægt er að tryggja faglega </w:t>
                </w:r>
                <w:r>
                  <w:rPr>
                    <w:rFonts w:ascii="Times New Roman" w:hAnsi="Times New Roman" w:cs="Times New Roman"/>
                    <w:lang w:val="is-IS"/>
                  </w:rPr>
                  <w:t xml:space="preserve">og samræmda </w:t>
                </w:r>
                <w:r w:rsidRPr="00237656">
                  <w:rPr>
                    <w:rFonts w:ascii="Times New Roman" w:hAnsi="Times New Roman" w:cs="Times New Roman"/>
                    <w:lang w:val="is-IS"/>
                  </w:rPr>
                  <w:t xml:space="preserve">málsmeðferð við </w:t>
                </w:r>
                <w:r>
                  <w:rPr>
                    <w:rFonts w:ascii="Times New Roman" w:hAnsi="Times New Roman" w:cs="Times New Roman"/>
                    <w:lang w:val="is-IS"/>
                  </w:rPr>
                  <w:t>fjárfestingar ríkisins</w:t>
                </w:r>
                <w:r w:rsidRPr="00237656">
                  <w:rPr>
                    <w:rFonts w:ascii="Times New Roman" w:hAnsi="Times New Roman" w:cs="Times New Roman"/>
                    <w:lang w:val="is-IS"/>
                  </w:rPr>
                  <w:t xml:space="preserve">. </w:t>
                </w:r>
                <w:r>
                  <w:rPr>
                    <w:rFonts w:ascii="Times New Roman" w:hAnsi="Times New Roman" w:cs="Times New Roman"/>
                    <w:lang w:val="is-IS"/>
                  </w:rPr>
                  <w:t xml:space="preserve">Þar af leiðandi er þörf á </w:t>
                </w:r>
                <w:r w:rsidR="00342097">
                  <w:rPr>
                    <w:rFonts w:ascii="Times New Roman" w:hAnsi="Times New Roman" w:cs="Times New Roman"/>
                    <w:lang w:val="is-IS"/>
                  </w:rPr>
                  <w:t xml:space="preserve">að </w:t>
                </w:r>
                <w:r>
                  <w:rPr>
                    <w:rFonts w:ascii="Times New Roman" w:hAnsi="Times New Roman" w:cs="Times New Roman"/>
                    <w:lang w:val="is-IS"/>
                  </w:rPr>
                  <w:t>skerpa á l</w:t>
                </w:r>
                <w:r w:rsidRPr="00237656">
                  <w:rPr>
                    <w:rFonts w:ascii="Times New Roman" w:hAnsi="Times New Roman" w:cs="Times New Roman"/>
                    <w:lang w:val="is-IS"/>
                  </w:rPr>
                  <w:t xml:space="preserve">agaumhverfi </w:t>
                </w:r>
                <w:r>
                  <w:rPr>
                    <w:rFonts w:ascii="Times New Roman" w:hAnsi="Times New Roman" w:cs="Times New Roman"/>
                    <w:lang w:val="is-IS"/>
                  </w:rPr>
                  <w:t>þessara</w:t>
                </w:r>
                <w:r w:rsidRPr="00237656">
                  <w:rPr>
                    <w:rFonts w:ascii="Times New Roman" w:hAnsi="Times New Roman" w:cs="Times New Roman"/>
                    <w:lang w:val="is-IS"/>
                  </w:rPr>
                  <w:t xml:space="preserve"> verkefna </w:t>
                </w:r>
                <w:r>
                  <w:rPr>
                    <w:rFonts w:ascii="Times New Roman" w:hAnsi="Times New Roman" w:cs="Times New Roman"/>
                    <w:lang w:val="is-IS"/>
                  </w:rPr>
                  <w:t xml:space="preserve">þannig að hlutverkaskipting milli aðila sé skýr </w:t>
                </w:r>
                <w:r w:rsidRPr="00237656">
                  <w:rPr>
                    <w:rFonts w:ascii="Times New Roman" w:hAnsi="Times New Roman" w:cs="Times New Roman"/>
                    <w:lang w:val="is-IS"/>
                  </w:rPr>
                  <w:t xml:space="preserve">og </w:t>
                </w:r>
                <w:r>
                  <w:rPr>
                    <w:rFonts w:ascii="Times New Roman" w:hAnsi="Times New Roman" w:cs="Times New Roman"/>
                    <w:lang w:val="is-IS"/>
                  </w:rPr>
                  <w:t>að</w:t>
                </w:r>
                <w:r w:rsidRPr="00237656">
                  <w:rPr>
                    <w:rFonts w:ascii="Times New Roman" w:hAnsi="Times New Roman" w:cs="Times New Roman"/>
                    <w:lang w:val="is-IS"/>
                  </w:rPr>
                  <w:t xml:space="preserve"> unnið </w:t>
                </w:r>
                <w:r>
                  <w:rPr>
                    <w:rFonts w:ascii="Times New Roman" w:hAnsi="Times New Roman" w:cs="Times New Roman"/>
                    <w:lang w:val="is-IS"/>
                  </w:rPr>
                  <w:t xml:space="preserve">sé </w:t>
                </w:r>
                <w:r w:rsidRPr="00237656">
                  <w:rPr>
                    <w:rFonts w:ascii="Times New Roman" w:hAnsi="Times New Roman" w:cs="Times New Roman"/>
                    <w:lang w:val="is-IS"/>
                  </w:rPr>
                  <w:t>eftir skýrum</w:t>
                </w:r>
                <w:r>
                  <w:rPr>
                    <w:rFonts w:ascii="Times New Roman" w:hAnsi="Times New Roman" w:cs="Times New Roman"/>
                    <w:lang w:val="is-IS"/>
                  </w:rPr>
                  <w:t xml:space="preserve"> f</w:t>
                </w:r>
                <w:r w:rsidRPr="00237656">
                  <w:rPr>
                    <w:rFonts w:ascii="Times New Roman" w:hAnsi="Times New Roman" w:cs="Times New Roman"/>
                    <w:lang w:val="is-IS"/>
                  </w:rPr>
                  <w:t xml:space="preserve">erlum einkum þegar kemur að ábyrgð, skýrslugerð og uppgjöri við lok </w:t>
                </w:r>
                <w:r>
                  <w:rPr>
                    <w:rFonts w:ascii="Times New Roman" w:hAnsi="Times New Roman" w:cs="Times New Roman"/>
                    <w:lang w:val="is-IS"/>
                  </w:rPr>
                  <w:t xml:space="preserve">fjárfestinga </w:t>
                </w:r>
                <w:r w:rsidRPr="00237656">
                  <w:rPr>
                    <w:rFonts w:ascii="Times New Roman" w:hAnsi="Times New Roman" w:cs="Times New Roman"/>
                    <w:lang w:val="is-IS"/>
                  </w:rPr>
                  <w:t>þannig að miðlægar upplýsingar liggi fyrir um hvernig fjármunum ríkisins sé varið.</w:t>
                </w:r>
              </w:p>
              <w:p w14:paraId="12E03AB8" w14:textId="77777777" w:rsidR="00021A7E" w:rsidRPr="00021A7E" w:rsidRDefault="00021A7E" w:rsidP="00021A7E">
                <w:pPr>
                  <w:spacing w:before="60" w:after="60"/>
                  <w:ind w:left="714"/>
                  <w:rPr>
                    <w:rFonts w:ascii="Times New Roman" w:hAnsi="Times New Roman" w:cs="Times New Roman"/>
                    <w:bCs/>
                    <w:lang w:val="is-IS"/>
                  </w:rPr>
                </w:pPr>
              </w:p>
              <w:p w14:paraId="7EBA9D06" w14:textId="1959CA52" w:rsidR="00021A7E" w:rsidRDefault="00187E36" w:rsidP="00645781">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r w:rsidR="00021A7E">
                  <w:rPr>
                    <w:rFonts w:ascii="Times New Roman" w:hAnsi="Times New Roman" w:cs="Times New Roman"/>
                    <w:b/>
                    <w:lang w:val="is-IS"/>
                  </w:rPr>
                  <w:t>.</w:t>
                </w:r>
              </w:p>
              <w:p w14:paraId="1D8458DF" w14:textId="26197959" w:rsidR="000535EF" w:rsidRPr="000535EF" w:rsidRDefault="000535EF" w:rsidP="000535EF">
                <w:pPr>
                  <w:spacing w:before="60" w:after="60"/>
                  <w:ind w:left="714"/>
                  <w:rPr>
                    <w:rFonts w:ascii="Times New Roman" w:hAnsi="Times New Roman" w:cs="Times New Roman"/>
                    <w:lang w:val="is-IS"/>
                  </w:rPr>
                </w:pPr>
                <w:r w:rsidRPr="000535EF">
                  <w:rPr>
                    <w:rFonts w:ascii="Times New Roman" w:hAnsi="Times New Roman" w:cs="Times New Roman"/>
                    <w:lang w:val="is-IS"/>
                  </w:rPr>
                  <w:t>Markmið</w:t>
                </w:r>
                <w:r>
                  <w:rPr>
                    <w:rFonts w:ascii="Times New Roman" w:hAnsi="Times New Roman" w:cs="Times New Roman"/>
                    <w:lang w:val="is-IS"/>
                  </w:rPr>
                  <w:t xml:space="preserve">ið er að </w:t>
                </w:r>
                <w:r w:rsidRPr="000535EF">
                  <w:rPr>
                    <w:rFonts w:ascii="Times New Roman" w:hAnsi="Times New Roman" w:cs="Times New Roman"/>
                    <w:lang w:val="is-IS"/>
                  </w:rPr>
                  <w:t xml:space="preserve">tryggja að stefnumörkun og ákvarðanir um fjárfestingar ríkisins lúti skýrum markmiðum, séu vandlega undirbúnar og standist viðmið um góða verkefnastjórnsýslu. </w:t>
                </w:r>
              </w:p>
              <w:p w14:paraId="79522E9C" w14:textId="522DC93A" w:rsidR="000535EF" w:rsidRPr="000535EF" w:rsidRDefault="000535EF" w:rsidP="000535EF">
                <w:pPr>
                  <w:spacing w:before="60" w:after="60"/>
                  <w:ind w:left="714"/>
                  <w:rPr>
                    <w:rFonts w:ascii="Times New Roman" w:hAnsi="Times New Roman" w:cs="Times New Roman"/>
                    <w:lang w:val="is-IS"/>
                  </w:rPr>
                </w:pPr>
                <w:r>
                  <w:rPr>
                    <w:rFonts w:ascii="Times New Roman" w:hAnsi="Times New Roman" w:cs="Times New Roman"/>
                    <w:lang w:val="is-IS"/>
                  </w:rPr>
                  <w:t xml:space="preserve">Þá einnig mikilvægt að ákveðin grunngildi verði sett við framkvæmda regluverksins: </w:t>
                </w:r>
              </w:p>
              <w:p w14:paraId="60D32170" w14:textId="3EB3C872" w:rsidR="000535EF" w:rsidRPr="000535EF" w:rsidRDefault="000535EF" w:rsidP="000535EF">
                <w:pPr>
                  <w:pStyle w:val="Mlsgreinlista"/>
                  <w:numPr>
                    <w:ilvl w:val="0"/>
                    <w:numId w:val="23"/>
                  </w:numPr>
                  <w:spacing w:before="60" w:after="60"/>
                  <w:rPr>
                    <w:rFonts w:ascii="Times New Roman" w:hAnsi="Times New Roman" w:cs="Times New Roman"/>
                    <w:lang w:val="is-IS"/>
                  </w:rPr>
                </w:pPr>
                <w:r w:rsidRPr="000535EF">
                  <w:rPr>
                    <w:rFonts w:ascii="Times New Roman" w:hAnsi="Times New Roman" w:cs="Times New Roman"/>
                    <w:i/>
                    <w:iCs/>
                    <w:lang w:val="is-IS"/>
                  </w:rPr>
                  <w:t>Skilvirkni</w:t>
                </w:r>
                <w:r w:rsidRPr="000535EF">
                  <w:rPr>
                    <w:rFonts w:ascii="Times New Roman" w:hAnsi="Times New Roman" w:cs="Times New Roman"/>
                    <w:lang w:val="is-IS"/>
                  </w:rPr>
                  <w:t xml:space="preserve"> sem miðar að því að leitað sé allra leiða til að stuðla að sem lægstum tilkostnaði við fjárfestingar eins og unnt er.</w:t>
                </w:r>
              </w:p>
              <w:p w14:paraId="1EB6AED0" w14:textId="2E6AEC9C" w:rsidR="000535EF" w:rsidRPr="000535EF" w:rsidRDefault="000535EF" w:rsidP="000535EF">
                <w:pPr>
                  <w:pStyle w:val="Mlsgreinlista"/>
                  <w:numPr>
                    <w:ilvl w:val="0"/>
                    <w:numId w:val="23"/>
                  </w:numPr>
                  <w:spacing w:before="60" w:after="60"/>
                  <w:rPr>
                    <w:rFonts w:ascii="Times New Roman" w:hAnsi="Times New Roman" w:cs="Times New Roman"/>
                    <w:lang w:val="is-IS"/>
                  </w:rPr>
                </w:pPr>
                <w:r w:rsidRPr="000535EF">
                  <w:rPr>
                    <w:rFonts w:ascii="Times New Roman" w:hAnsi="Times New Roman" w:cs="Times New Roman"/>
                    <w:i/>
                    <w:iCs/>
                    <w:lang w:val="is-IS"/>
                  </w:rPr>
                  <w:t>Hagkvæmni</w:t>
                </w:r>
                <w:r w:rsidRPr="000535EF">
                  <w:rPr>
                    <w:rFonts w:ascii="Times New Roman" w:hAnsi="Times New Roman" w:cs="Times New Roman"/>
                    <w:lang w:val="is-IS"/>
                  </w:rPr>
                  <w:t xml:space="preserve"> sem miðar að því að leitast skal við eftir fremsta megni að við greiningu fjárfestingarkosta séu dregnir fram þeir kostir sem stuðla að sem mestum ábata að frádregnum kostnaði.</w:t>
                </w:r>
              </w:p>
              <w:p w14:paraId="615D3555" w14:textId="1C81A105" w:rsidR="000535EF" w:rsidRPr="000535EF" w:rsidRDefault="000535EF" w:rsidP="000535EF">
                <w:pPr>
                  <w:pStyle w:val="Mlsgreinlista"/>
                  <w:numPr>
                    <w:ilvl w:val="0"/>
                    <w:numId w:val="23"/>
                  </w:numPr>
                  <w:spacing w:before="60" w:after="60"/>
                  <w:rPr>
                    <w:rFonts w:ascii="Times New Roman" w:hAnsi="Times New Roman" w:cs="Times New Roman"/>
                    <w:lang w:val="is-IS"/>
                  </w:rPr>
                </w:pPr>
                <w:r w:rsidRPr="000535EF">
                  <w:rPr>
                    <w:rFonts w:ascii="Times New Roman" w:hAnsi="Times New Roman" w:cs="Times New Roman"/>
                    <w:i/>
                    <w:iCs/>
                    <w:lang w:val="is-IS"/>
                  </w:rPr>
                  <w:t>Ábyrgð</w:t>
                </w:r>
                <w:r w:rsidRPr="000535EF">
                  <w:rPr>
                    <w:rFonts w:ascii="Times New Roman" w:hAnsi="Times New Roman" w:cs="Times New Roman"/>
                    <w:lang w:val="is-IS"/>
                  </w:rPr>
                  <w:t xml:space="preserve"> sem miðar að því að viðeigandi rýni, eftirfylgni og viðbrögð eigi sér stað þegar brestir komi í ljós varðandi kostnaðar- eða tímaáætlanir. </w:t>
                </w:r>
              </w:p>
              <w:p w14:paraId="4FD3DA91" w14:textId="74C1A465" w:rsidR="000535EF" w:rsidRPr="000535EF" w:rsidRDefault="000535EF" w:rsidP="000535EF">
                <w:pPr>
                  <w:pStyle w:val="Mlsgreinlista"/>
                  <w:numPr>
                    <w:ilvl w:val="0"/>
                    <w:numId w:val="23"/>
                  </w:numPr>
                  <w:spacing w:before="60" w:after="60"/>
                  <w:rPr>
                    <w:rFonts w:ascii="Times New Roman" w:hAnsi="Times New Roman" w:cs="Times New Roman"/>
                    <w:lang w:val="is-IS"/>
                  </w:rPr>
                </w:pPr>
                <w:r w:rsidRPr="000535EF">
                  <w:rPr>
                    <w:rFonts w:ascii="Times New Roman" w:hAnsi="Times New Roman" w:cs="Times New Roman"/>
                    <w:i/>
                    <w:iCs/>
                    <w:lang w:val="is-IS"/>
                  </w:rPr>
                  <w:t>Festu</w:t>
                </w:r>
                <w:r w:rsidRPr="000535EF">
                  <w:rPr>
                    <w:rFonts w:ascii="Times New Roman" w:hAnsi="Times New Roman" w:cs="Times New Roman"/>
                    <w:lang w:val="is-IS"/>
                  </w:rPr>
                  <w:t xml:space="preserve"> sem miðar að því að áætlanir eiga vera vel tímasettar og undirbúnar þannig að unnt sé að forðast óvæntar breytingar, eða án fyrirvara, frá gildandi áætlunum. </w:t>
                </w:r>
              </w:p>
              <w:p w14:paraId="7725E11F" w14:textId="1CBD045C" w:rsidR="00CA3381" w:rsidRPr="000535EF" w:rsidRDefault="000535EF" w:rsidP="000535EF">
                <w:pPr>
                  <w:pStyle w:val="Mlsgreinlista"/>
                  <w:numPr>
                    <w:ilvl w:val="0"/>
                    <w:numId w:val="23"/>
                  </w:numPr>
                  <w:spacing w:before="60" w:after="60"/>
                  <w:rPr>
                    <w:rFonts w:ascii="Times New Roman" w:hAnsi="Times New Roman" w:cs="Times New Roman"/>
                    <w:lang w:val="is-IS"/>
                  </w:rPr>
                </w:pPr>
                <w:r w:rsidRPr="000535EF">
                  <w:rPr>
                    <w:rFonts w:ascii="Times New Roman" w:hAnsi="Times New Roman" w:cs="Times New Roman"/>
                    <w:i/>
                    <w:iCs/>
                    <w:lang w:val="is-IS"/>
                  </w:rPr>
                  <w:t>Gagnsæi</w:t>
                </w:r>
                <w:r w:rsidRPr="000535EF">
                  <w:rPr>
                    <w:rFonts w:ascii="Times New Roman" w:hAnsi="Times New Roman" w:cs="Times New Roman"/>
                    <w:lang w:val="is-IS"/>
                  </w:rPr>
                  <w:t xml:space="preserve"> sem felst í því að skýr markmið og verkferlar, opin gagnavinnsla og vinnubrögð skulu höfð að leiðarljósi þannig að rýni á niðurstöður verði hlutlæg og málefnaleg.</w:t>
                </w:r>
              </w:p>
            </w:sdtContent>
          </w:sdt>
        </w:tc>
      </w:tr>
      <w:permEnd w:id="1161436249"/>
      <w:tr w:rsidR="00E34B42" w:rsidRPr="00E34B42" w14:paraId="06202A84" w14:textId="77777777" w:rsidTr="007414CB">
        <w:tc>
          <w:tcPr>
            <w:tcW w:w="9288" w:type="dxa"/>
            <w:shd w:val="clear" w:color="auto" w:fill="92CDDC" w:themeFill="accent5" w:themeFillTint="99"/>
          </w:tcPr>
          <w:p w14:paraId="71C0A252" w14:textId="77777777" w:rsidR="00263F72" w:rsidRPr="00E34B42" w:rsidRDefault="00E832C9" w:rsidP="00021A7E">
            <w:pPr>
              <w:pStyle w:val="Mlsgreinlista"/>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E34B42" w14:paraId="1646929F" w14:textId="77777777" w:rsidTr="00FD2097">
        <w:trPr>
          <w:trHeight w:val="826"/>
        </w:trPr>
        <w:tc>
          <w:tcPr>
            <w:tcW w:w="9288" w:type="dxa"/>
          </w:tcPr>
          <w:permStart w:id="161577044"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1B0BC4C6" w14:textId="66CD59A0"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p>
              <w:p w14:paraId="23A9094B" w14:textId="713826C5" w:rsidR="00426473" w:rsidRPr="003339D2" w:rsidRDefault="00426473" w:rsidP="00426473">
                <w:pPr>
                  <w:pStyle w:val="Mlsgreinlista"/>
                  <w:spacing w:before="60" w:after="60"/>
                  <w:ind w:left="714"/>
                  <w:contextualSpacing w:val="0"/>
                  <w:rPr>
                    <w:rFonts w:ascii="Times New Roman" w:hAnsi="Times New Roman" w:cs="Times New Roman"/>
                    <w:lang w:val="is-IS"/>
                  </w:rPr>
                </w:pPr>
                <w:r w:rsidRPr="003339D2">
                  <w:rPr>
                    <w:rFonts w:ascii="Times New Roman" w:hAnsi="Times New Roman" w:cs="Times New Roman"/>
                    <w:lang w:val="is-IS"/>
                  </w:rPr>
                  <w:t xml:space="preserve">Þörf er á </w:t>
                </w:r>
                <w:r w:rsidR="000535EF">
                  <w:rPr>
                    <w:rFonts w:ascii="Times New Roman" w:hAnsi="Times New Roman" w:cs="Times New Roman"/>
                    <w:lang w:val="is-IS"/>
                  </w:rPr>
                  <w:t>að ráðast í heildarendurskoðun gildandi laga</w:t>
                </w:r>
                <w:r w:rsidRPr="003339D2">
                  <w:rPr>
                    <w:rFonts w:ascii="Times New Roman" w:hAnsi="Times New Roman" w:cs="Times New Roman"/>
                    <w:lang w:val="is-IS"/>
                  </w:rPr>
                  <w:t xml:space="preserve"> </w:t>
                </w:r>
                <w:r w:rsidR="000535EF">
                  <w:rPr>
                    <w:rFonts w:ascii="Times New Roman" w:hAnsi="Times New Roman" w:cs="Times New Roman"/>
                    <w:lang w:val="is-IS"/>
                  </w:rPr>
                  <w:t xml:space="preserve">til að regluverkið sé </w:t>
                </w:r>
                <w:r w:rsidRPr="003339D2">
                  <w:rPr>
                    <w:rFonts w:ascii="Times New Roman" w:hAnsi="Times New Roman" w:cs="Times New Roman"/>
                    <w:lang w:val="is-IS"/>
                  </w:rPr>
                  <w:t>markvissa</w:t>
                </w:r>
                <w:r w:rsidR="000535EF">
                  <w:rPr>
                    <w:rFonts w:ascii="Times New Roman" w:hAnsi="Times New Roman" w:cs="Times New Roman"/>
                    <w:lang w:val="is-IS"/>
                  </w:rPr>
                  <w:t>ra</w:t>
                </w:r>
                <w:r w:rsidRPr="003339D2">
                  <w:rPr>
                    <w:rFonts w:ascii="Times New Roman" w:hAnsi="Times New Roman" w:cs="Times New Roman"/>
                    <w:lang w:val="is-IS"/>
                  </w:rPr>
                  <w:t xml:space="preserve"> </w:t>
                </w:r>
                <w:r w:rsidR="000535EF">
                  <w:rPr>
                    <w:rFonts w:ascii="Times New Roman" w:hAnsi="Times New Roman" w:cs="Times New Roman"/>
                    <w:lang w:val="is-IS"/>
                  </w:rPr>
                  <w:t xml:space="preserve">og stuðli </w:t>
                </w:r>
                <w:r w:rsidRPr="003339D2">
                  <w:rPr>
                    <w:rFonts w:ascii="Times New Roman" w:hAnsi="Times New Roman" w:cs="Times New Roman"/>
                    <w:lang w:val="is-IS"/>
                  </w:rPr>
                  <w:t xml:space="preserve">enn betur að hagkvæmni og aukinni gæðatryggingu </w:t>
                </w:r>
                <w:r w:rsidR="00534958">
                  <w:rPr>
                    <w:rFonts w:ascii="Times New Roman" w:hAnsi="Times New Roman" w:cs="Times New Roman"/>
                    <w:lang w:val="is-IS"/>
                  </w:rPr>
                  <w:t xml:space="preserve">í </w:t>
                </w:r>
                <w:r w:rsidR="000535EF">
                  <w:rPr>
                    <w:rFonts w:ascii="Times New Roman" w:hAnsi="Times New Roman" w:cs="Times New Roman"/>
                    <w:lang w:val="is-IS"/>
                  </w:rPr>
                  <w:t>fjárfestingum á vegum ríkisins</w:t>
                </w:r>
                <w:r w:rsidRPr="003339D2">
                  <w:rPr>
                    <w:rFonts w:ascii="Times New Roman" w:hAnsi="Times New Roman" w:cs="Times New Roman"/>
                    <w:lang w:val="is-IS"/>
                  </w:rPr>
                  <w:t xml:space="preserve">. </w:t>
                </w:r>
                <w:r>
                  <w:rPr>
                    <w:rFonts w:ascii="Times New Roman" w:hAnsi="Times New Roman" w:cs="Times New Roman"/>
                    <w:lang w:val="is-IS"/>
                  </w:rPr>
                  <w:t>Ef ekkert yrði aðhafst gæti það dregið úr skilvirkni</w:t>
                </w:r>
                <w:r w:rsidR="000535EF">
                  <w:rPr>
                    <w:rFonts w:ascii="Times New Roman" w:hAnsi="Times New Roman" w:cs="Times New Roman"/>
                    <w:lang w:val="is-IS"/>
                  </w:rPr>
                  <w:t xml:space="preserve"> fjárfestinga til lengri tíma. </w:t>
                </w:r>
                <w:r>
                  <w:rPr>
                    <w:rFonts w:ascii="Times New Roman" w:hAnsi="Times New Roman" w:cs="Times New Roman"/>
                    <w:lang w:val="is-IS"/>
                  </w:rPr>
                  <w:t xml:space="preserve"> </w:t>
                </w:r>
              </w:p>
              <w:p w14:paraId="6EF44F1A" w14:textId="42743932" w:rsidR="00021A7E" w:rsidRPr="00021A7E" w:rsidRDefault="00021A7E" w:rsidP="00021A7E">
                <w:pPr>
                  <w:spacing w:before="60" w:after="60"/>
                  <w:ind w:left="714"/>
                  <w:rPr>
                    <w:rFonts w:ascii="Times New Roman" w:hAnsi="Times New Roman" w:cs="Times New Roman"/>
                    <w:bCs/>
                    <w:lang w:val="is-IS"/>
                  </w:rPr>
                </w:pPr>
              </w:p>
              <w:p w14:paraId="2D88A9F6" w14:textId="77A0770C"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r w:rsidR="00021A7E">
                  <w:rPr>
                    <w:rFonts w:ascii="Times New Roman" w:hAnsi="Times New Roman" w:cs="Times New Roman"/>
                    <w:b/>
                    <w:lang w:val="is-IS"/>
                  </w:rPr>
                  <w:t>.</w:t>
                </w:r>
              </w:p>
              <w:p w14:paraId="45BEACAD" w14:textId="2C509955" w:rsidR="00426473" w:rsidRPr="000535EF" w:rsidRDefault="00426473" w:rsidP="000535EF">
                <w:pPr>
                  <w:pStyle w:val="Mlsgreinlista"/>
                  <w:spacing w:before="60" w:after="60"/>
                  <w:ind w:left="714"/>
                  <w:contextualSpacing w:val="0"/>
                  <w:rPr>
                    <w:rFonts w:ascii="Times New Roman" w:hAnsi="Times New Roman" w:cs="Times New Roman"/>
                    <w:lang w:val="is-IS"/>
                  </w:rPr>
                </w:pPr>
                <w:r w:rsidRPr="006B314F">
                  <w:rPr>
                    <w:rFonts w:ascii="Times New Roman" w:hAnsi="Times New Roman" w:cs="Times New Roman"/>
                    <w:lang w:val="is-IS"/>
                  </w:rPr>
                  <w:t xml:space="preserve">Önnur úrræði en lagasetning koma ekki til álita. </w:t>
                </w:r>
                <w:r>
                  <w:rPr>
                    <w:rFonts w:ascii="Times New Roman" w:hAnsi="Times New Roman" w:cs="Times New Roman"/>
                    <w:lang w:val="is-IS"/>
                  </w:rPr>
                  <w:t>Breyting</w:t>
                </w:r>
                <w:r w:rsidR="00342097">
                  <w:rPr>
                    <w:rFonts w:ascii="Times New Roman" w:hAnsi="Times New Roman" w:cs="Times New Roman"/>
                    <w:lang w:val="is-IS"/>
                  </w:rPr>
                  <w:t>um</w:t>
                </w:r>
                <w:r>
                  <w:rPr>
                    <w:rFonts w:ascii="Times New Roman" w:hAnsi="Times New Roman" w:cs="Times New Roman"/>
                    <w:lang w:val="is-IS"/>
                  </w:rPr>
                  <w:t xml:space="preserve"> sem ætlað er að ná fram eru það viðamiklar að ekki er talið að þær rúmist innan reglugerðaheimilda sem liggja fyrir í núgil</w:t>
                </w:r>
                <w:r w:rsidR="00342097">
                  <w:rPr>
                    <w:rFonts w:ascii="Times New Roman" w:hAnsi="Times New Roman" w:cs="Times New Roman"/>
                    <w:lang w:val="is-IS"/>
                  </w:rPr>
                  <w:t>d</w:t>
                </w:r>
                <w:r>
                  <w:rPr>
                    <w:rFonts w:ascii="Times New Roman" w:hAnsi="Times New Roman" w:cs="Times New Roman"/>
                    <w:lang w:val="is-IS"/>
                  </w:rPr>
                  <w:t>andi lagaramma</w:t>
                </w:r>
                <w:r w:rsidR="000535EF">
                  <w:rPr>
                    <w:rFonts w:ascii="Times New Roman" w:hAnsi="Times New Roman" w:cs="Times New Roman"/>
                    <w:lang w:val="is-IS"/>
                  </w:rPr>
                  <w:t xml:space="preserve"> enda er verið að breyta gildissviði núgildandi laga með þeim hætti að </w:t>
                </w:r>
                <w:r w:rsidR="000535EF">
                  <w:rPr>
                    <w:rFonts w:ascii="Times New Roman" w:hAnsi="Times New Roman" w:cs="Times New Roman"/>
                    <w:lang w:val="is-IS"/>
                  </w:rPr>
                  <w:lastRenderedPageBreak/>
                  <w:t>það nái yfir heil</w:t>
                </w:r>
                <w:r w:rsidR="000535EF" w:rsidRPr="000535EF">
                  <w:rPr>
                    <w:rFonts w:ascii="Times New Roman" w:hAnsi="Times New Roman" w:cs="Times New Roman"/>
                    <w:lang w:val="is-IS"/>
                  </w:rPr>
                  <w:t xml:space="preserve">stætt yfir fjárfestingar ríkisins. </w:t>
                </w:r>
                <w:r w:rsidR="00B97079">
                  <w:rPr>
                    <w:rFonts w:ascii="Times New Roman" w:hAnsi="Times New Roman" w:cs="Times New Roman"/>
                    <w:lang w:val="is-IS"/>
                  </w:rPr>
                  <w:t xml:space="preserve">Auk þess er verið að mæla fyrir aukinni langtímahugsun sem er ekki að finna í núgildandi lögum. </w:t>
                </w:r>
                <w:r w:rsidRPr="000535EF">
                  <w:rPr>
                    <w:rFonts w:ascii="Times New Roman" w:hAnsi="Times New Roman" w:cs="Times New Roman"/>
                    <w:lang w:val="is-IS"/>
                  </w:rPr>
                  <w:t xml:space="preserve"> </w:t>
                </w:r>
              </w:p>
              <w:p w14:paraId="34378B96" w14:textId="77777777" w:rsidR="00021A7E" w:rsidRPr="00021A7E" w:rsidRDefault="00021A7E" w:rsidP="00021A7E">
                <w:pPr>
                  <w:pStyle w:val="Mlsgreinlista"/>
                  <w:rPr>
                    <w:rFonts w:ascii="Times New Roman" w:hAnsi="Times New Roman" w:cs="Times New Roman"/>
                    <w:bCs/>
                    <w:lang w:val="is-IS"/>
                  </w:rPr>
                </w:pPr>
              </w:p>
              <w:p w14:paraId="70614062" w14:textId="459693F6" w:rsidR="00021A7E" w:rsidRDefault="0047580A"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r w:rsidR="00936E30">
                  <w:rPr>
                    <w:rFonts w:ascii="Times New Roman" w:hAnsi="Times New Roman" w:cs="Times New Roman"/>
                    <w:b/>
                    <w:lang w:val="is-IS"/>
                  </w:rPr>
                  <w:t>.</w:t>
                </w:r>
              </w:p>
              <w:p w14:paraId="6EED0786" w14:textId="67EAF789" w:rsidR="00CA3381" w:rsidRPr="00936E30" w:rsidRDefault="00426473" w:rsidP="00936E30">
                <w:pPr>
                  <w:spacing w:before="60" w:after="60"/>
                  <w:ind w:left="714"/>
                  <w:rPr>
                    <w:rFonts w:ascii="Times New Roman" w:hAnsi="Times New Roman" w:cs="Times New Roman"/>
                    <w:lang w:val="is-IS"/>
                  </w:rPr>
                </w:pPr>
                <w:r>
                  <w:rPr>
                    <w:rFonts w:ascii="Times New Roman" w:hAnsi="Times New Roman" w:cs="Times New Roman"/>
                    <w:lang w:val="is-IS"/>
                  </w:rPr>
                  <w:t xml:space="preserve">Tvær leiðir koma einkum til greina. Annars vegar gera breytingar á núgildandi lögum um skipan opinberra framkvæmda og hins vegar að mæla fyrir nýju frumvarpi um </w:t>
                </w:r>
                <w:r w:rsidR="000535EF">
                  <w:rPr>
                    <w:rFonts w:ascii="Times New Roman" w:hAnsi="Times New Roman" w:cs="Times New Roman"/>
                    <w:lang w:val="is-IS"/>
                  </w:rPr>
                  <w:t>fjárfestingar ríkisins</w:t>
                </w:r>
                <w:r>
                  <w:rPr>
                    <w:rFonts w:ascii="Times New Roman" w:hAnsi="Times New Roman" w:cs="Times New Roman"/>
                    <w:lang w:val="is-IS"/>
                  </w:rPr>
                  <w:t xml:space="preserve"> sem byggir að hluta til á núgildandi lögum. </w:t>
                </w:r>
                <w:r w:rsidRPr="00401722">
                  <w:rPr>
                    <w:rFonts w:ascii="Times New Roman" w:hAnsi="Times New Roman" w:cs="Times New Roman"/>
                    <w:lang w:val="is-IS"/>
                  </w:rPr>
                  <w:t>Lagt er til að ráðist verði í heildarendurskoðun á lögum og að mælt verði fyrir nýju frumvarpi.</w:t>
                </w:r>
              </w:p>
            </w:sdtContent>
          </w:sdt>
        </w:tc>
      </w:tr>
      <w:permEnd w:id="161577044"/>
      <w:tr w:rsidR="00E34B42" w:rsidRPr="00E34B42" w14:paraId="6C467869" w14:textId="77777777" w:rsidTr="007414CB">
        <w:tc>
          <w:tcPr>
            <w:tcW w:w="9288" w:type="dxa"/>
            <w:shd w:val="clear" w:color="auto" w:fill="92CDDC" w:themeFill="accent5" w:themeFillTint="99"/>
          </w:tcPr>
          <w:p w14:paraId="2C73A9D1" w14:textId="77777777" w:rsidR="000D6E33" w:rsidRPr="00E34B42" w:rsidRDefault="000D6E33" w:rsidP="00021A7E">
            <w:pPr>
              <w:pStyle w:val="Mlsgreinlista"/>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Hvaða leið er áformuð og hvers vegna?</w:t>
            </w:r>
          </w:p>
        </w:tc>
      </w:tr>
      <w:tr w:rsidR="00E34B42" w:rsidRPr="002A54E0" w14:paraId="66543D66" w14:textId="77777777" w:rsidTr="002115E6">
        <w:trPr>
          <w:trHeight w:val="679"/>
        </w:trPr>
        <w:tc>
          <w:tcPr>
            <w:tcW w:w="9288" w:type="dxa"/>
          </w:tcPr>
          <w:sdt>
            <w:sdtPr>
              <w:rPr>
                <w:rFonts w:ascii="Times New Roman" w:hAnsi="Times New Roman" w:cs="Times New Roman"/>
                <w:b/>
                <w:lang w:val="is-IS"/>
              </w:rPr>
              <w:id w:val="-853185132"/>
            </w:sdtPr>
            <w:sdtEndPr>
              <w:rPr>
                <w:rFonts w:asciiTheme="minorHAnsi" w:hAnsiTheme="minorHAnsi" w:cstheme="minorBidi"/>
                <w:b w:val="0"/>
                <w:bCs/>
              </w:rPr>
            </w:sdtEndPr>
            <w:sdtContent>
              <w:permStart w:id="1289752288" w:edGrp="everyone" w:displacedByCustomXml="prev"/>
              <w:p w14:paraId="66864AE7" w14:textId="07F6688D" w:rsidR="000D6E33"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r w:rsidR="00936E30">
                  <w:rPr>
                    <w:rFonts w:ascii="Times New Roman" w:hAnsi="Times New Roman" w:cs="Times New Roman"/>
                    <w:b/>
                    <w:lang w:val="is-IS"/>
                  </w:rPr>
                  <w:t>.</w:t>
                </w:r>
              </w:p>
              <w:p w14:paraId="571A53EB" w14:textId="17C2450A" w:rsidR="00936E30" w:rsidRPr="00CD1F8C" w:rsidRDefault="00426473" w:rsidP="00CD1F8C">
                <w:pPr>
                  <w:spacing w:before="60" w:after="60"/>
                  <w:ind w:left="714"/>
                  <w:rPr>
                    <w:rFonts w:ascii="Times New Roman" w:hAnsi="Times New Roman" w:cs="Times New Roman"/>
                    <w:lang w:val="is-IS"/>
                  </w:rPr>
                </w:pPr>
                <w:r>
                  <w:rPr>
                    <w:rFonts w:ascii="Times New Roman" w:hAnsi="Times New Roman" w:cs="Times New Roman"/>
                    <w:lang w:val="is-IS"/>
                  </w:rPr>
                  <w:t xml:space="preserve">Útbúið verður </w:t>
                </w:r>
                <w:r w:rsidR="000535EF">
                  <w:rPr>
                    <w:rFonts w:ascii="Times New Roman" w:hAnsi="Times New Roman" w:cs="Times New Roman"/>
                    <w:lang w:val="is-IS"/>
                  </w:rPr>
                  <w:t xml:space="preserve">frumvarp til laga um fjárfestingar ríkisins sem felur í sér heildarendurskoðun á gildandi lögum um skipan opinberra framkvæmda. Í frumvarpinu verða gerðar breytingar á markmiðum og gildissviði til þannig að frumvarpið nái með heilstæðum </w:t>
                </w:r>
                <w:r w:rsidR="00973C8F">
                  <w:rPr>
                    <w:rFonts w:ascii="Times New Roman" w:hAnsi="Times New Roman" w:cs="Times New Roman"/>
                    <w:lang w:val="is-IS"/>
                  </w:rPr>
                  <w:t>yfir</w:t>
                </w:r>
                <w:r w:rsidR="000535EF">
                  <w:rPr>
                    <w:rFonts w:ascii="Times New Roman" w:hAnsi="Times New Roman" w:cs="Times New Roman"/>
                    <w:lang w:val="is-IS"/>
                  </w:rPr>
                  <w:t xml:space="preserve"> fjárfestinga</w:t>
                </w:r>
                <w:r w:rsidR="00973C8F">
                  <w:rPr>
                    <w:rFonts w:ascii="Times New Roman" w:hAnsi="Times New Roman" w:cs="Times New Roman"/>
                    <w:lang w:val="is-IS"/>
                  </w:rPr>
                  <w:t>r</w:t>
                </w:r>
                <w:r w:rsidR="000535EF">
                  <w:rPr>
                    <w:rFonts w:ascii="Times New Roman" w:hAnsi="Times New Roman" w:cs="Times New Roman"/>
                    <w:lang w:val="is-IS"/>
                  </w:rPr>
                  <w:t xml:space="preserve"> á vegum ríkisins óháð því hvort um sé að ræða </w:t>
                </w:r>
                <w:r w:rsidR="00CD1F8C">
                  <w:rPr>
                    <w:rFonts w:ascii="Times New Roman" w:hAnsi="Times New Roman" w:cs="Times New Roman"/>
                    <w:lang w:val="is-IS"/>
                  </w:rPr>
                  <w:t xml:space="preserve">byggingar, mannvirki, tæki, búnað eða óefnislegar eignir. Í frumvarpinu verða ábyrgðarskil milli þeirra aðila sem koma að ákvöðunum um fjárfestingar gerðar skýrari og skilvirkari. Einnig verða sett sérstök ákvæði um  stefnumörkun á þessu sviði og áætlanir um opinberar fjárfestingar til lengri og skemmri tíma til að styrkja grundvöll ákvarðana og forgangsröðun verkefna. Í frumvarpinu verður kveðið á um verkefnastjórnsýslu og ákveðna þrepaskiptingu við undirbúning fjárfestinga til að uppfylla markmið um vandaðan og gagnsæjan undirbúning. </w:t>
                </w:r>
                <w:r w:rsidRPr="00401722">
                  <w:rPr>
                    <w:rFonts w:ascii="Times New Roman" w:hAnsi="Times New Roman" w:cs="Times New Roman"/>
                    <w:lang w:val="is-IS"/>
                  </w:rPr>
                  <w:t xml:space="preserve">Önnur úrræði en lagasetning </w:t>
                </w:r>
                <w:r>
                  <w:rPr>
                    <w:rFonts w:ascii="Times New Roman" w:hAnsi="Times New Roman" w:cs="Times New Roman"/>
                    <w:lang w:val="is-IS"/>
                  </w:rPr>
                  <w:t xml:space="preserve">þykja </w:t>
                </w:r>
                <w:r w:rsidRPr="00401722">
                  <w:rPr>
                    <w:rFonts w:ascii="Times New Roman" w:hAnsi="Times New Roman" w:cs="Times New Roman"/>
                    <w:lang w:val="is-IS"/>
                  </w:rPr>
                  <w:t>koma ekki til álita til hægt sé að</w:t>
                </w:r>
                <w:r w:rsidR="00CD1F8C">
                  <w:rPr>
                    <w:rFonts w:ascii="Times New Roman" w:hAnsi="Times New Roman" w:cs="Times New Roman"/>
                    <w:lang w:val="is-IS"/>
                  </w:rPr>
                  <w:t xml:space="preserve"> ná fram þeim breytingum sem áformuðum eru á núgildandi regluverki. </w:t>
                </w:r>
              </w:p>
              <w:p w14:paraId="3353F8F9" w14:textId="77777777" w:rsidR="00936E30"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936E30">
                  <w:rPr>
                    <w:rFonts w:ascii="Times New Roman" w:hAnsi="Times New Roman" w:cs="Times New Roman"/>
                    <w:b/>
                    <w:lang w:val="is-IS"/>
                  </w:rPr>
                  <w:t>.</w:t>
                </w:r>
              </w:p>
              <w:p w14:paraId="73C80646" w14:textId="0C6B0345" w:rsidR="002C54D0" w:rsidRDefault="00426473" w:rsidP="00CD1F8C">
                <w:pPr>
                  <w:pStyle w:val="Mlsgreinlista"/>
                  <w:spacing w:before="60" w:after="60"/>
                  <w:contextualSpacing w:val="0"/>
                  <w:rPr>
                    <w:rFonts w:ascii="Times New Roman" w:hAnsi="Times New Roman" w:cs="Times New Roman"/>
                    <w:lang w:val="is-IS"/>
                  </w:rPr>
                </w:pPr>
                <w:bookmarkStart w:id="0" w:name="_Hlk62682470"/>
                <w:r>
                  <w:rPr>
                    <w:rFonts w:ascii="Times New Roman" w:hAnsi="Times New Roman" w:cs="Times New Roman"/>
                    <w:lang w:val="is-IS"/>
                  </w:rPr>
                  <w:t xml:space="preserve">Tilgangur núgildandi laga </w:t>
                </w:r>
                <w:r w:rsidR="00973C8F">
                  <w:rPr>
                    <w:rFonts w:ascii="Times New Roman" w:hAnsi="Times New Roman" w:cs="Times New Roman"/>
                    <w:lang w:val="is-IS"/>
                  </w:rPr>
                  <w:t xml:space="preserve">um skipan opinberra framkvæmda </w:t>
                </w:r>
                <w:r>
                  <w:rPr>
                    <w:rFonts w:ascii="Times New Roman" w:hAnsi="Times New Roman" w:cs="Times New Roman"/>
                    <w:lang w:val="is-IS"/>
                  </w:rPr>
                  <w:t xml:space="preserve">er að tryggja faglega málsmeðferð við framkvæmdir sem ríkið stendur að. Þörf er á að </w:t>
                </w:r>
                <w:r w:rsidR="00CD1F8C">
                  <w:rPr>
                    <w:rFonts w:ascii="Times New Roman" w:hAnsi="Times New Roman" w:cs="Times New Roman"/>
                    <w:lang w:val="is-IS"/>
                  </w:rPr>
                  <w:t>gera</w:t>
                </w:r>
                <w:r>
                  <w:rPr>
                    <w:rFonts w:ascii="Times New Roman" w:hAnsi="Times New Roman" w:cs="Times New Roman"/>
                    <w:lang w:val="is-IS"/>
                  </w:rPr>
                  <w:t xml:space="preserve"> </w:t>
                </w:r>
                <w:r w:rsidR="00CD1F8C">
                  <w:rPr>
                    <w:rFonts w:ascii="Times New Roman" w:hAnsi="Times New Roman" w:cs="Times New Roman"/>
                    <w:lang w:val="is-IS"/>
                  </w:rPr>
                  <w:t>núgildandi regluverk markvissara í framkvæmd og tryggja að samræmd aðferðarfræði gildi um ólíkar tegundir af fjárfestingum ríkisins</w:t>
                </w:r>
                <w:r w:rsidR="00973C8F">
                  <w:rPr>
                    <w:rFonts w:ascii="Times New Roman" w:hAnsi="Times New Roman" w:cs="Times New Roman"/>
                    <w:lang w:val="is-IS"/>
                  </w:rPr>
                  <w:t xml:space="preserve"> ásamt því að skapa traustari grun</w:t>
                </w:r>
                <w:r w:rsidR="00534958">
                  <w:rPr>
                    <w:rFonts w:ascii="Times New Roman" w:hAnsi="Times New Roman" w:cs="Times New Roman"/>
                    <w:lang w:val="is-IS"/>
                  </w:rPr>
                  <w:t>d</w:t>
                </w:r>
                <w:r w:rsidR="00973C8F">
                  <w:rPr>
                    <w:rFonts w:ascii="Times New Roman" w:hAnsi="Times New Roman" w:cs="Times New Roman"/>
                    <w:lang w:val="is-IS"/>
                  </w:rPr>
                  <w:t>völ</w:t>
                </w:r>
                <w:r w:rsidR="00534958">
                  <w:rPr>
                    <w:rFonts w:ascii="Times New Roman" w:hAnsi="Times New Roman" w:cs="Times New Roman"/>
                    <w:lang w:val="is-IS"/>
                  </w:rPr>
                  <w:t>l</w:t>
                </w:r>
                <w:r w:rsidR="00973C8F">
                  <w:rPr>
                    <w:rFonts w:ascii="Times New Roman" w:hAnsi="Times New Roman" w:cs="Times New Roman"/>
                    <w:lang w:val="is-IS"/>
                  </w:rPr>
                  <w:t xml:space="preserve"> fyrir langtímaáætlunargerð á þessu sviði. </w:t>
                </w:r>
              </w:p>
              <w:p w14:paraId="6A55C641" w14:textId="77777777" w:rsidR="002C54D0" w:rsidRDefault="002C54D0" w:rsidP="002C54D0">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Eftirfarandi breytingar eru fyrirhugaðar: </w:t>
                </w:r>
              </w:p>
              <w:p w14:paraId="298CC360" w14:textId="2B1724FA" w:rsidR="00426473" w:rsidRDefault="00973C8F" w:rsidP="002C54D0">
                <w:pPr>
                  <w:pStyle w:val="Mlsgreinlista"/>
                  <w:numPr>
                    <w:ilvl w:val="0"/>
                    <w:numId w:val="24"/>
                  </w:numPr>
                  <w:spacing w:before="60" w:after="60"/>
                  <w:contextualSpacing w:val="0"/>
                  <w:rPr>
                    <w:rFonts w:ascii="Times New Roman" w:hAnsi="Times New Roman" w:cs="Times New Roman"/>
                    <w:lang w:val="is-IS"/>
                  </w:rPr>
                </w:pPr>
                <w:r>
                  <w:rPr>
                    <w:rFonts w:ascii="Times New Roman" w:hAnsi="Times New Roman" w:cs="Times New Roman"/>
                    <w:lang w:val="is-IS"/>
                  </w:rPr>
                  <w:t>Mælt verður fyrir ákveðnum grunnreglum og markmiðum sem munu gilda um framkvæmd regluverksins.</w:t>
                </w:r>
              </w:p>
              <w:p w14:paraId="60E598EA" w14:textId="41E734A1" w:rsidR="002C54D0" w:rsidRDefault="002C54D0" w:rsidP="002C54D0">
                <w:pPr>
                  <w:pStyle w:val="Mlsgreinlista"/>
                  <w:numPr>
                    <w:ilvl w:val="0"/>
                    <w:numId w:val="24"/>
                  </w:numPr>
                  <w:spacing w:before="60" w:after="60"/>
                  <w:contextualSpacing w:val="0"/>
                  <w:rPr>
                    <w:rFonts w:ascii="Times New Roman" w:hAnsi="Times New Roman" w:cs="Times New Roman"/>
                    <w:lang w:val="is-IS"/>
                  </w:rPr>
                </w:pPr>
                <w:r>
                  <w:rPr>
                    <w:rFonts w:ascii="Times New Roman" w:hAnsi="Times New Roman" w:cs="Times New Roman"/>
                    <w:lang w:val="is-IS"/>
                  </w:rPr>
                  <w:t xml:space="preserve">Gildissviðið verður endurskoðað þannig að það gildi með samræmdum hætti um ólíkar tegundir fjárfestinga á vegum ríkisins.  </w:t>
                </w:r>
              </w:p>
              <w:p w14:paraId="5DDACD9E" w14:textId="23DCC6DC" w:rsidR="002C54D0" w:rsidRDefault="002C54D0" w:rsidP="002C54D0">
                <w:pPr>
                  <w:pStyle w:val="Mlsgreinlista"/>
                  <w:numPr>
                    <w:ilvl w:val="0"/>
                    <w:numId w:val="24"/>
                  </w:numPr>
                  <w:spacing w:before="60" w:after="60"/>
                  <w:contextualSpacing w:val="0"/>
                  <w:rPr>
                    <w:rFonts w:ascii="Times New Roman" w:hAnsi="Times New Roman" w:cs="Times New Roman"/>
                    <w:lang w:val="is-IS"/>
                  </w:rPr>
                </w:pPr>
                <w:r>
                  <w:rPr>
                    <w:rFonts w:ascii="Times New Roman" w:hAnsi="Times New Roman" w:cs="Times New Roman"/>
                    <w:lang w:val="is-IS"/>
                  </w:rPr>
                  <w:t xml:space="preserve">Hlutverk og ábyrgðarskil milli aðila sem koma að fjárfestingum ríkisins verður endurskoðað með það að markmiði að gera það skýrara og skilvirkara. </w:t>
                </w:r>
              </w:p>
              <w:p w14:paraId="74968FB9" w14:textId="5BB876DD" w:rsidR="002C54D0" w:rsidRDefault="002C54D0" w:rsidP="002C54D0">
                <w:pPr>
                  <w:pStyle w:val="Mlsgreinlista"/>
                  <w:numPr>
                    <w:ilvl w:val="0"/>
                    <w:numId w:val="24"/>
                  </w:numPr>
                  <w:spacing w:before="60" w:after="60"/>
                  <w:rPr>
                    <w:rFonts w:ascii="Times New Roman" w:hAnsi="Times New Roman" w:cs="Times New Roman"/>
                    <w:lang w:val="is-IS"/>
                  </w:rPr>
                </w:pPr>
                <w:r w:rsidRPr="002C54D0">
                  <w:rPr>
                    <w:rFonts w:ascii="Times New Roman" w:hAnsi="Times New Roman" w:cs="Times New Roman"/>
                    <w:lang w:val="is-IS"/>
                  </w:rPr>
                  <w:t xml:space="preserve">Komið verður á fót fagráði um fjárfestingar sem fær það hlutverk að veita ráðgjöf vegna stefnumörkunar um fjárfestingar ríkisins ásamt </w:t>
                </w:r>
                <w:r>
                  <w:rPr>
                    <w:rFonts w:ascii="Times New Roman" w:hAnsi="Times New Roman" w:cs="Times New Roman"/>
                    <w:lang w:val="is-IS"/>
                  </w:rPr>
                  <w:t>setningu</w:t>
                </w:r>
                <w:r w:rsidRPr="002C54D0">
                  <w:rPr>
                    <w:rFonts w:ascii="Times New Roman" w:hAnsi="Times New Roman" w:cs="Times New Roman"/>
                    <w:lang w:val="is-IS"/>
                  </w:rPr>
                  <w:t xml:space="preserve"> gæðakr</w:t>
                </w:r>
                <w:r>
                  <w:rPr>
                    <w:rFonts w:ascii="Times New Roman" w:hAnsi="Times New Roman" w:cs="Times New Roman"/>
                    <w:lang w:val="is-IS"/>
                  </w:rPr>
                  <w:t>afna</w:t>
                </w:r>
                <w:r w:rsidRPr="002C54D0">
                  <w:rPr>
                    <w:rFonts w:ascii="Times New Roman" w:hAnsi="Times New Roman" w:cs="Times New Roman"/>
                    <w:lang w:val="is-IS"/>
                  </w:rPr>
                  <w:t>, staðla og leiðbeiningar um undirbúning fjárfestinga</w:t>
                </w:r>
                <w:r w:rsidR="00B97079">
                  <w:rPr>
                    <w:rFonts w:ascii="Times New Roman" w:hAnsi="Times New Roman" w:cs="Times New Roman"/>
                    <w:lang w:val="is-IS"/>
                  </w:rPr>
                  <w:t xml:space="preserve"> til að tryggja samræmda ferla þver á aðila sem annast fjárfestingar á vegum ríkisisn</w:t>
                </w:r>
                <w:r>
                  <w:rPr>
                    <w:rFonts w:ascii="Times New Roman" w:hAnsi="Times New Roman" w:cs="Times New Roman"/>
                    <w:lang w:val="is-IS"/>
                  </w:rPr>
                  <w:t xml:space="preserve">. </w:t>
                </w:r>
              </w:p>
              <w:p w14:paraId="0FEA15BA" w14:textId="1D904AD4" w:rsidR="002C54D0" w:rsidRPr="00973C8F" w:rsidRDefault="002C54D0" w:rsidP="00973C8F">
                <w:pPr>
                  <w:pStyle w:val="Mlsgreinlista"/>
                  <w:numPr>
                    <w:ilvl w:val="0"/>
                    <w:numId w:val="24"/>
                  </w:numPr>
                  <w:spacing w:before="60" w:after="60"/>
                  <w:rPr>
                    <w:rFonts w:ascii="Times New Roman" w:hAnsi="Times New Roman" w:cs="Times New Roman"/>
                    <w:lang w:val="is-IS"/>
                  </w:rPr>
                </w:pPr>
                <w:r w:rsidRPr="002C54D0">
                  <w:rPr>
                    <w:rFonts w:ascii="Times New Roman" w:hAnsi="Times New Roman" w:cs="Times New Roman"/>
                    <w:lang w:val="is-IS"/>
                  </w:rPr>
                  <w:t xml:space="preserve">Kveðið verður á um opinbera fjárfestingarstefnu til langs tíma sem verður lögð fyrir Alþingi til samþykktar. Í fjárfestingastefnu verði gerð greining á horfum um þróun samfélags-, atvinnu-, umhverfis- og landfræðilegra þátta, auk lýðfræðilegra breytna, sem áhrif hafa á fjárfestingaþörf hins opinbera til </w:t>
                </w:r>
                <w:r w:rsidR="00973C8F">
                  <w:rPr>
                    <w:rFonts w:ascii="Times New Roman" w:hAnsi="Times New Roman" w:cs="Times New Roman"/>
                    <w:lang w:val="is-IS"/>
                  </w:rPr>
                  <w:t>langs tíma</w:t>
                </w:r>
                <w:r w:rsidRPr="002C54D0">
                  <w:rPr>
                    <w:rFonts w:ascii="Times New Roman" w:hAnsi="Times New Roman" w:cs="Times New Roman"/>
                    <w:lang w:val="is-IS"/>
                  </w:rPr>
                  <w:t>.</w:t>
                </w:r>
                <w:r>
                  <w:rPr>
                    <w:rFonts w:ascii="Times New Roman" w:hAnsi="Times New Roman" w:cs="Times New Roman"/>
                    <w:lang w:val="is-IS"/>
                  </w:rPr>
                  <w:t xml:space="preserve"> Einnig verði gerð greining </w:t>
                </w:r>
                <w:r w:rsidRPr="002C54D0">
                  <w:rPr>
                    <w:rFonts w:ascii="Times New Roman" w:hAnsi="Times New Roman" w:cs="Times New Roman"/>
                    <w:lang w:val="is-IS"/>
                  </w:rPr>
                  <w:t>á þeim innviðafjárfestingum sem nauðsynlegar eru taldar til að stuðla að heilbrigðum vexti, almannaöryggi, aukinni framleiðslu og tryggi samkeppnishæfni landsins.</w:t>
                </w:r>
                <w:r w:rsidR="00973C8F">
                  <w:rPr>
                    <w:rFonts w:ascii="Times New Roman" w:hAnsi="Times New Roman" w:cs="Times New Roman"/>
                    <w:lang w:val="is-IS"/>
                  </w:rPr>
                  <w:t xml:space="preserve"> </w:t>
                </w:r>
                <w:r w:rsidRPr="00973C8F">
                  <w:rPr>
                    <w:rFonts w:ascii="Times New Roman" w:hAnsi="Times New Roman" w:cs="Times New Roman"/>
                    <w:lang w:val="is-IS"/>
                  </w:rPr>
                  <w:t xml:space="preserve">Á grundvelli fjárfestingarstefnu verða unnar áætlanir um fjárfestingar til meðallangs og skemmri tíma. Umfang fjárfestinga ríkisins í þeim áætlunum verður sundurliðað eftir málefnasviðum og málaflokkum. </w:t>
                </w:r>
              </w:p>
              <w:p w14:paraId="42023E7F" w14:textId="4E600D9A" w:rsidR="00CD1F8C" w:rsidRPr="00973C8F" w:rsidRDefault="002C54D0" w:rsidP="00973C8F">
                <w:pPr>
                  <w:pStyle w:val="Mlsgreinlista"/>
                  <w:numPr>
                    <w:ilvl w:val="0"/>
                    <w:numId w:val="24"/>
                  </w:numPr>
                  <w:spacing w:before="60" w:after="60"/>
                  <w:contextualSpacing w:val="0"/>
                  <w:rPr>
                    <w:rFonts w:ascii="Times New Roman" w:hAnsi="Times New Roman" w:cs="Times New Roman"/>
                    <w:lang w:val="is-IS"/>
                  </w:rPr>
                </w:pPr>
                <w:r w:rsidRPr="005C057C">
                  <w:rPr>
                    <w:rFonts w:ascii="Times New Roman" w:hAnsi="Times New Roman" w:cs="Times New Roman"/>
                    <w:lang w:val="is-IS"/>
                  </w:rPr>
                  <w:t xml:space="preserve">Málsmeðferð </w:t>
                </w:r>
                <w:r w:rsidR="005C057C" w:rsidRPr="005C057C">
                  <w:rPr>
                    <w:rFonts w:ascii="Times New Roman" w:hAnsi="Times New Roman" w:cs="Times New Roman"/>
                    <w:lang w:val="is-IS"/>
                  </w:rPr>
                  <w:t xml:space="preserve">eða verkefnastjórnsýsla vegna opinberra framkvæmda verður endurskoðuð. Miðað er við að ákveðin þrepaskipting verði lögð til grundvallar sem tekur mið af gildandi </w:t>
                </w:r>
                <w:r w:rsidR="005C057C" w:rsidRPr="005C057C">
                  <w:rPr>
                    <w:rFonts w:ascii="Times New Roman" w:hAnsi="Times New Roman" w:cs="Times New Roman"/>
                    <w:lang w:val="is-IS"/>
                  </w:rPr>
                  <w:lastRenderedPageBreak/>
                  <w:t xml:space="preserve">regluverki um skipan opinberra framkvæmda. </w:t>
                </w:r>
                <w:r w:rsidR="00B97079">
                  <w:rPr>
                    <w:rFonts w:ascii="Times New Roman" w:hAnsi="Times New Roman" w:cs="Times New Roman"/>
                    <w:lang w:val="is-IS"/>
                  </w:rPr>
                  <w:t>M</w:t>
                </w:r>
                <w:r w:rsidR="005C057C" w:rsidRPr="005C057C">
                  <w:rPr>
                    <w:rFonts w:ascii="Times New Roman" w:hAnsi="Times New Roman" w:cs="Times New Roman"/>
                    <w:lang w:val="is-IS"/>
                  </w:rPr>
                  <w:t>ælt verð</w:t>
                </w:r>
                <w:r w:rsidR="00B97079">
                  <w:rPr>
                    <w:rFonts w:ascii="Times New Roman" w:hAnsi="Times New Roman" w:cs="Times New Roman"/>
                    <w:lang w:val="is-IS"/>
                  </w:rPr>
                  <w:t>ur</w:t>
                </w:r>
                <w:r w:rsidR="005C057C" w:rsidRPr="005C057C">
                  <w:rPr>
                    <w:rFonts w:ascii="Times New Roman" w:hAnsi="Times New Roman" w:cs="Times New Roman"/>
                    <w:lang w:val="is-IS"/>
                  </w:rPr>
                  <w:t xml:space="preserve"> fyrir nýjum þrepum einkum vegna stærri og umfangsmeiri fjárfestinga</w:t>
                </w:r>
                <w:r w:rsidR="00B97079">
                  <w:rPr>
                    <w:rFonts w:ascii="Times New Roman" w:hAnsi="Times New Roman" w:cs="Times New Roman"/>
                    <w:lang w:val="is-IS"/>
                  </w:rPr>
                  <w:t>;</w:t>
                </w:r>
                <w:r w:rsidR="00973C8F">
                  <w:rPr>
                    <w:rFonts w:ascii="Times New Roman" w:hAnsi="Times New Roman" w:cs="Times New Roman"/>
                    <w:lang w:val="is-IS"/>
                  </w:rPr>
                  <w:t xml:space="preserve"> annars vegar tilefnisgreining og hins vegar hagkvæmnigreining. T</w:t>
                </w:r>
                <w:r w:rsidR="005C057C" w:rsidRPr="005C057C">
                  <w:rPr>
                    <w:rFonts w:ascii="Times New Roman" w:hAnsi="Times New Roman" w:cs="Times New Roman"/>
                    <w:lang w:val="is-IS"/>
                  </w:rPr>
                  <w:t xml:space="preserve">ilefnisgreining </w:t>
                </w:r>
                <w:r w:rsidR="00973C8F">
                  <w:rPr>
                    <w:rFonts w:ascii="Times New Roman" w:hAnsi="Times New Roman" w:cs="Times New Roman"/>
                    <w:lang w:val="is-IS"/>
                  </w:rPr>
                  <w:t>verður</w:t>
                </w:r>
                <w:r w:rsidR="005C057C" w:rsidRPr="005C057C">
                  <w:rPr>
                    <w:rFonts w:ascii="Times New Roman" w:hAnsi="Times New Roman" w:cs="Times New Roman"/>
                    <w:lang w:val="is-IS"/>
                  </w:rPr>
                  <w:t xml:space="preserve"> upphaf </w:t>
                </w:r>
                <w:r w:rsidR="00973C8F">
                  <w:rPr>
                    <w:rFonts w:ascii="Times New Roman" w:hAnsi="Times New Roman" w:cs="Times New Roman"/>
                    <w:lang w:val="is-IS"/>
                  </w:rPr>
                  <w:t xml:space="preserve">eða </w:t>
                </w:r>
                <w:r w:rsidR="005C057C" w:rsidRPr="005C057C">
                  <w:rPr>
                    <w:rFonts w:ascii="Times New Roman" w:hAnsi="Times New Roman" w:cs="Times New Roman"/>
                    <w:lang w:val="is-IS"/>
                  </w:rPr>
                  <w:t>fyrst</w:t>
                </w:r>
                <w:r w:rsidR="00973C8F">
                  <w:rPr>
                    <w:rFonts w:ascii="Times New Roman" w:hAnsi="Times New Roman" w:cs="Times New Roman"/>
                    <w:lang w:val="is-IS"/>
                  </w:rPr>
                  <w:t>a</w:t>
                </w:r>
                <w:r w:rsidR="005C057C" w:rsidRPr="005C057C">
                  <w:rPr>
                    <w:rFonts w:ascii="Times New Roman" w:hAnsi="Times New Roman" w:cs="Times New Roman"/>
                    <w:lang w:val="is-IS"/>
                  </w:rPr>
                  <w:t xml:space="preserve"> stig fjárfestingar þar sem ríkisaðili sem hyggst gera tillögu um að tekin verði ákvörðun um að ráðast í tiltekna fjárfestingu, sýni fram á að þörf sé á slíkri fjárfestingu með hliðsjón af gildandi stefnumörkun fyrir viðkomandi málefnasvið eða málaflokk. </w:t>
                </w:r>
                <w:r w:rsidR="00973C8F" w:rsidRPr="00973C8F">
                  <w:rPr>
                    <w:rFonts w:ascii="Times New Roman" w:hAnsi="Times New Roman" w:cs="Times New Roman"/>
                    <w:lang w:val="is-IS"/>
                  </w:rPr>
                  <w:t>Hagkvæmnigreining</w:t>
                </w:r>
                <w:r w:rsidR="005C057C" w:rsidRPr="00973C8F">
                  <w:rPr>
                    <w:rFonts w:ascii="Times New Roman" w:hAnsi="Times New Roman" w:cs="Times New Roman"/>
                    <w:lang w:val="is-IS"/>
                  </w:rPr>
                  <w:t xml:space="preserve"> </w:t>
                </w:r>
                <w:r w:rsidR="00973C8F" w:rsidRPr="00973C8F">
                  <w:rPr>
                    <w:rFonts w:ascii="Times New Roman" w:hAnsi="Times New Roman" w:cs="Times New Roman"/>
                    <w:lang w:val="is-IS"/>
                  </w:rPr>
                  <w:t xml:space="preserve">mun fela í </w:t>
                </w:r>
                <w:r w:rsidR="005C057C" w:rsidRPr="00973C8F">
                  <w:rPr>
                    <w:rFonts w:ascii="Times New Roman" w:hAnsi="Times New Roman" w:cs="Times New Roman"/>
                    <w:lang w:val="is-IS"/>
                  </w:rPr>
                  <w:t xml:space="preserve">sér arðsemismat og áhrifamat á mögulegu fjárfestingarverkefni sem unnið verður á hlutlægan og kerfisbundinn </w:t>
                </w:r>
                <w:r w:rsidR="00973C8F" w:rsidRPr="00973C8F">
                  <w:rPr>
                    <w:rFonts w:ascii="Times New Roman" w:hAnsi="Times New Roman" w:cs="Times New Roman"/>
                    <w:lang w:val="is-IS"/>
                  </w:rPr>
                  <w:t xml:space="preserve">hátt sérstaklega fyrir </w:t>
                </w:r>
                <w:r w:rsidR="005C057C" w:rsidRPr="00973C8F">
                  <w:rPr>
                    <w:rFonts w:ascii="Times New Roman" w:hAnsi="Times New Roman" w:cs="Times New Roman"/>
                    <w:lang w:val="is-IS"/>
                  </w:rPr>
                  <w:t>umfang</w:t>
                </w:r>
                <w:r w:rsidR="00B97079">
                  <w:rPr>
                    <w:rFonts w:ascii="Times New Roman" w:hAnsi="Times New Roman" w:cs="Times New Roman"/>
                    <w:lang w:val="is-IS"/>
                  </w:rPr>
                  <w:t>s</w:t>
                </w:r>
                <w:r w:rsidR="005C057C" w:rsidRPr="00973C8F">
                  <w:rPr>
                    <w:rFonts w:ascii="Times New Roman" w:hAnsi="Times New Roman" w:cs="Times New Roman"/>
                    <w:lang w:val="is-IS"/>
                  </w:rPr>
                  <w:t xml:space="preserve">meiri fjárfestingar ríkisins. </w:t>
                </w:r>
              </w:p>
              <w:p w14:paraId="4E69E765" w14:textId="12B683D5" w:rsidR="005C057C" w:rsidRDefault="005C057C" w:rsidP="005C057C">
                <w:pPr>
                  <w:pStyle w:val="Mlsgreinlista"/>
                  <w:numPr>
                    <w:ilvl w:val="0"/>
                    <w:numId w:val="24"/>
                  </w:numPr>
                  <w:spacing w:before="60" w:after="60"/>
                  <w:contextualSpacing w:val="0"/>
                  <w:rPr>
                    <w:rFonts w:ascii="Times New Roman" w:hAnsi="Times New Roman" w:cs="Times New Roman"/>
                    <w:lang w:val="is-IS"/>
                  </w:rPr>
                </w:pPr>
                <w:r>
                  <w:rPr>
                    <w:rFonts w:ascii="Times New Roman" w:hAnsi="Times New Roman" w:cs="Times New Roman"/>
                    <w:lang w:val="is-IS"/>
                  </w:rPr>
                  <w:t xml:space="preserve">Breytingar verða gerðar á stofnanafyrirkomulagi núgildandi laga um skipan opinberra framkvæmda. </w:t>
                </w:r>
                <w:r w:rsidR="00973C8F" w:rsidRPr="00973C8F">
                  <w:rPr>
                    <w:rFonts w:ascii="Times New Roman" w:hAnsi="Times New Roman" w:cs="Times New Roman"/>
                    <w:lang w:val="is-IS"/>
                  </w:rPr>
                  <w:t>Stefnt er að því að auka sveigjanleika stofnana</w:t>
                </w:r>
                <w:r w:rsidR="00973C8F">
                  <w:rPr>
                    <w:rFonts w:ascii="Times New Roman" w:hAnsi="Times New Roman" w:cs="Times New Roman"/>
                    <w:lang w:val="is-IS"/>
                  </w:rPr>
                  <w:t xml:space="preserve"> sem koma að fjárfestingum ríkisins</w:t>
                </w:r>
                <w:r w:rsidR="00973C8F" w:rsidRPr="00973C8F">
                  <w:rPr>
                    <w:rFonts w:ascii="Times New Roman" w:hAnsi="Times New Roman" w:cs="Times New Roman"/>
                    <w:lang w:val="is-IS"/>
                  </w:rPr>
                  <w:t xml:space="preserve"> </w:t>
                </w:r>
                <w:r w:rsidR="00973C8F">
                  <w:rPr>
                    <w:rFonts w:ascii="Times New Roman" w:hAnsi="Times New Roman" w:cs="Times New Roman"/>
                    <w:lang w:val="is-IS"/>
                  </w:rPr>
                  <w:t xml:space="preserve">og þeirra verkefna </w:t>
                </w:r>
                <w:r w:rsidR="00973C8F" w:rsidRPr="00973C8F">
                  <w:rPr>
                    <w:rFonts w:ascii="Times New Roman" w:hAnsi="Times New Roman" w:cs="Times New Roman"/>
                    <w:lang w:val="is-IS"/>
                  </w:rPr>
                  <w:t>sem þau sinna þannig að regluverkið hamli ekki um of þeim áherslubreytingum sem nauðsynlegar eru hverju sinni til að styðja við áherslur í málaflokknum og ná fram aukinni skilvirkni á þessu sviði.</w:t>
                </w:r>
              </w:p>
              <w:p w14:paraId="48F47C60" w14:textId="53B97C3E" w:rsidR="000D6E33" w:rsidRPr="00936E30" w:rsidRDefault="00B97079" w:rsidP="00426473">
                <w:pPr>
                  <w:spacing w:before="60" w:after="60"/>
                  <w:ind w:left="714"/>
                  <w:rPr>
                    <w:rFonts w:ascii="Times New Roman" w:hAnsi="Times New Roman" w:cs="Times New Roman"/>
                    <w:bCs/>
                    <w:lang w:val="is-IS"/>
                  </w:rPr>
                </w:pPr>
              </w:p>
              <w:permEnd w:id="1289752288" w:displacedByCustomXml="next"/>
              <w:bookmarkEnd w:id="0" w:displacedByCustomXml="next"/>
            </w:sdtContent>
          </w:sdt>
        </w:tc>
      </w:tr>
      <w:tr w:rsidR="00E34B42" w:rsidRPr="002A54E0" w14:paraId="2FB14A12" w14:textId="77777777" w:rsidTr="007414CB">
        <w:tc>
          <w:tcPr>
            <w:tcW w:w="9288" w:type="dxa"/>
            <w:shd w:val="clear" w:color="auto" w:fill="92CDDC" w:themeFill="accent5" w:themeFillTint="99"/>
          </w:tcPr>
          <w:p w14:paraId="48C459AE" w14:textId="77777777" w:rsidR="00311838" w:rsidRPr="00E34B42" w:rsidRDefault="0013710B" w:rsidP="00021A7E">
            <w:pPr>
              <w:pStyle w:val="Mlsgreinlista"/>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Samræmi við stjórnarskrá og þjóðarétt – aðrar grundvallarspurningar</w:t>
            </w:r>
          </w:p>
        </w:tc>
      </w:tr>
      <w:tr w:rsidR="00E34B42" w:rsidRPr="00E34B42" w14:paraId="26F87ACC"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336488128" w:edGrp="everyone" w:displacedByCustomXml="prev"/>
              <w:p w14:paraId="3F73508F" w14:textId="1BEB448D"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14:paraId="2BB19823" w14:textId="3253D741" w:rsidR="00936E30" w:rsidRPr="00936E30" w:rsidRDefault="00426473" w:rsidP="00936E30">
                <w:pPr>
                  <w:spacing w:before="60" w:after="60"/>
                  <w:ind w:left="714"/>
                  <w:rPr>
                    <w:rFonts w:ascii="Times New Roman" w:hAnsi="Times New Roman" w:cs="Times New Roman"/>
                    <w:bCs/>
                    <w:lang w:val="is-IS"/>
                  </w:rPr>
                </w:pPr>
                <w:r>
                  <w:rPr>
                    <w:rFonts w:ascii="Times New Roman" w:hAnsi="Times New Roman" w:cs="Times New Roman"/>
                    <w:bCs/>
                    <w:lang w:val="is-IS"/>
                  </w:rPr>
                  <w:t>Nei</w:t>
                </w:r>
              </w:p>
              <w:p w14:paraId="45E64462" w14:textId="55759860"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Varða áformin ákvæði EES-samningsins um ríkisaðstoð, tæknilegar reglur um vöru og fjarþjónustu eða frelsi til að veita þjónustu?</w:t>
                </w:r>
                <w:r w:rsidR="00E67F09" w:rsidRPr="00E34B42">
                  <w:rPr>
                    <w:rFonts w:ascii="Times New Roman" w:hAnsi="Times New Roman" w:cs="Times New Roman"/>
                    <w:b/>
                    <w:lang w:val="is-IS"/>
                  </w:rPr>
                  <w:t xml:space="preserve"> </w:t>
                </w:r>
              </w:p>
              <w:p w14:paraId="7EC71D4B" w14:textId="0579CFD7" w:rsidR="00936E30" w:rsidRPr="00426473" w:rsidRDefault="00426473" w:rsidP="00426473">
                <w:pPr>
                  <w:pStyle w:val="Mlsgreinlista"/>
                  <w:spacing w:before="60" w:after="60"/>
                  <w:ind w:left="714"/>
                  <w:contextualSpacing w:val="0"/>
                  <w:rPr>
                    <w:rFonts w:ascii="Times New Roman" w:hAnsi="Times New Roman" w:cs="Times New Roman"/>
                    <w:bCs/>
                    <w:lang w:val="is-IS"/>
                  </w:rPr>
                </w:pPr>
                <w:r w:rsidRPr="00426473">
                  <w:rPr>
                    <w:rFonts w:ascii="Times New Roman" w:hAnsi="Times New Roman" w:cs="Times New Roman"/>
                    <w:bCs/>
                    <w:lang w:val="is-IS"/>
                  </w:rPr>
                  <w:t>Nei</w:t>
                </w:r>
              </w:p>
              <w:p w14:paraId="0BC6D26D" w14:textId="77777777" w:rsidR="00936E30"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p>
              <w:p w14:paraId="2DDA338D" w14:textId="00D9EB1E" w:rsidR="00CA3381" w:rsidRPr="00936E30" w:rsidRDefault="00426473" w:rsidP="00936E30">
                <w:pPr>
                  <w:spacing w:before="60" w:after="60"/>
                  <w:ind w:left="714"/>
                  <w:rPr>
                    <w:rFonts w:ascii="Times New Roman" w:hAnsi="Times New Roman" w:cs="Times New Roman"/>
                    <w:b/>
                    <w:lang w:val="is-IS"/>
                  </w:rPr>
                </w:pPr>
                <w:r>
                  <w:rPr>
                    <w:rFonts w:ascii="Times New Roman" w:hAnsi="Times New Roman" w:cs="Times New Roman"/>
                    <w:lang w:val="is-IS"/>
                  </w:rPr>
                  <w:t xml:space="preserve">Taka þarf tillit til laga um opinber fjármál. </w:t>
                </w:r>
              </w:p>
              <w:permEnd w:id="336488128" w:displacedByCustomXml="next"/>
            </w:sdtContent>
          </w:sdt>
        </w:tc>
      </w:tr>
      <w:tr w:rsidR="00E34B42" w:rsidRPr="00E34B42" w14:paraId="783A5C0A" w14:textId="77777777" w:rsidTr="007414CB">
        <w:tc>
          <w:tcPr>
            <w:tcW w:w="9288" w:type="dxa"/>
            <w:shd w:val="clear" w:color="auto" w:fill="92CDDC" w:themeFill="accent5" w:themeFillTint="99"/>
          </w:tcPr>
          <w:p w14:paraId="258B9E08" w14:textId="77777777" w:rsidR="00311838" w:rsidRPr="00E34B42" w:rsidRDefault="0013710B" w:rsidP="00021A7E">
            <w:pPr>
              <w:pStyle w:val="Mlsgreinlista"/>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E34B42" w14:paraId="5517FD6B" w14:textId="77777777" w:rsidTr="00FD2097">
        <w:trPr>
          <w:trHeight w:val="826"/>
        </w:trPr>
        <w:tc>
          <w:tcPr>
            <w:tcW w:w="9288" w:type="dxa"/>
          </w:tcPr>
          <w:sdt>
            <w:sdtPr>
              <w:rPr>
                <w:rFonts w:ascii="Times New Roman" w:hAnsi="Times New Roman" w:cs="Times New Roman"/>
                <w:b/>
                <w:lang w:val="is-IS"/>
              </w:rPr>
              <w:id w:val="501779221"/>
            </w:sdtPr>
            <w:sdtEndPr>
              <w:rPr>
                <w:rFonts w:asciiTheme="minorHAnsi" w:hAnsiTheme="minorHAnsi" w:cstheme="minorBidi"/>
                <w:b w:val="0"/>
              </w:rPr>
            </w:sdtEndPr>
            <w:sdtContent>
              <w:permStart w:id="1079202752" w:edGrp="everyone" w:displacedByCustomXml="prev"/>
              <w:p w14:paraId="71E9E23E" w14:textId="0F7CD03E"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14:paraId="424D84C8" w14:textId="0395B118" w:rsidR="00936E30" w:rsidRPr="00936E30" w:rsidRDefault="00426473" w:rsidP="00936E30">
                <w:pPr>
                  <w:spacing w:before="60" w:after="60"/>
                  <w:ind w:left="714"/>
                  <w:rPr>
                    <w:rFonts w:ascii="Times New Roman" w:hAnsi="Times New Roman" w:cs="Times New Roman"/>
                    <w:bCs/>
                    <w:lang w:val="is-IS"/>
                  </w:rPr>
                </w:pPr>
                <w:r>
                  <w:rPr>
                    <w:rFonts w:ascii="Times New Roman" w:hAnsi="Times New Roman" w:cs="Times New Roman"/>
                    <w:bCs/>
                    <w:lang w:val="is-IS"/>
                  </w:rPr>
                  <w:t>Opinberir aðilar</w:t>
                </w:r>
              </w:p>
              <w:p w14:paraId="3499530B" w14:textId="05F2C854"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p>
              <w:p w14:paraId="0A7BCA7D" w14:textId="60BA626E" w:rsidR="00936E30" w:rsidRPr="00936E30" w:rsidRDefault="00426473" w:rsidP="00936E30">
                <w:pPr>
                  <w:pStyle w:val="Mlsgreinlista"/>
                  <w:rPr>
                    <w:rFonts w:ascii="Times New Roman" w:hAnsi="Times New Roman" w:cs="Times New Roman"/>
                    <w:bCs/>
                    <w:lang w:val="is-IS"/>
                  </w:rPr>
                </w:pPr>
                <w:r>
                  <w:rPr>
                    <w:rFonts w:ascii="Times New Roman" w:hAnsi="Times New Roman" w:cs="Times New Roman"/>
                    <w:bCs/>
                    <w:lang w:val="is-IS"/>
                  </w:rPr>
                  <w:t>Ekki bein skörun við málefnasvið annarra ráðuneyta.</w:t>
                </w:r>
              </w:p>
              <w:p w14:paraId="7913A3D6" w14:textId="780B9A77"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r w:rsidR="00936E30">
                  <w:rPr>
                    <w:rFonts w:ascii="Times New Roman" w:hAnsi="Times New Roman" w:cs="Times New Roman"/>
                    <w:b/>
                    <w:lang w:val="is-IS"/>
                  </w:rPr>
                  <w:t>.</w:t>
                </w:r>
              </w:p>
              <w:p w14:paraId="0EDC2EBE" w14:textId="294668FC" w:rsidR="00936E30" w:rsidRPr="00936E30" w:rsidRDefault="00426473" w:rsidP="00936E30">
                <w:pPr>
                  <w:pStyle w:val="Mlsgreinlista"/>
                  <w:rPr>
                    <w:rFonts w:ascii="Times New Roman" w:hAnsi="Times New Roman" w:cs="Times New Roman"/>
                    <w:bCs/>
                    <w:lang w:val="is-IS"/>
                  </w:rPr>
                </w:pPr>
                <w:r>
                  <w:rPr>
                    <w:rFonts w:ascii="Times New Roman" w:hAnsi="Times New Roman" w:cs="Times New Roman"/>
                    <w:bCs/>
                    <w:lang w:val="is-IS"/>
                  </w:rPr>
                  <w:t xml:space="preserve">Hugmyndir um breytingar á fyrirkomulagi fjárfestinga á vegum hins opinbera hefur verið rætt við innviðráðuneytið. </w:t>
                </w:r>
              </w:p>
              <w:p w14:paraId="13CB742C" w14:textId="77777777" w:rsidR="00936E30"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r w:rsidR="00936E30">
                  <w:rPr>
                    <w:rFonts w:ascii="Times New Roman" w:hAnsi="Times New Roman" w:cs="Times New Roman"/>
                    <w:b/>
                    <w:lang w:val="is-IS"/>
                  </w:rPr>
                  <w:t>.</w:t>
                </w:r>
              </w:p>
              <w:p w14:paraId="01813697" w14:textId="3659A659" w:rsidR="00CA3381" w:rsidRPr="00936E30" w:rsidRDefault="00426473" w:rsidP="00936E30">
                <w:pPr>
                  <w:spacing w:before="60" w:after="60"/>
                  <w:ind w:left="714"/>
                  <w:rPr>
                    <w:rFonts w:ascii="Times New Roman" w:hAnsi="Times New Roman" w:cs="Times New Roman"/>
                    <w:b/>
                    <w:lang w:val="is-IS"/>
                  </w:rPr>
                </w:pPr>
                <w:r>
                  <w:rPr>
                    <w:rFonts w:ascii="Times New Roman" w:hAnsi="Times New Roman" w:cs="Times New Roman"/>
                    <w:lang w:val="is-IS"/>
                  </w:rPr>
                  <w:t>Stefnt er að formlegra og ítarlegra samráði við helstu hagsmunaaðila um nánari útfærslur.</w:t>
                </w:r>
                <w:r w:rsidR="00BA4BB1" w:rsidRPr="00936E30">
                  <w:rPr>
                    <w:rFonts w:ascii="Times New Roman" w:hAnsi="Times New Roman" w:cs="Times New Roman"/>
                    <w:bCs/>
                    <w:lang w:val="is-IS"/>
                  </w:rPr>
                  <w:t xml:space="preserve"> </w:t>
                </w:r>
              </w:p>
              <w:permEnd w:id="1079202752" w:displacedByCustomXml="next"/>
            </w:sdtContent>
          </w:sdt>
        </w:tc>
      </w:tr>
      <w:tr w:rsidR="00E34B42" w:rsidRPr="00E34B42" w14:paraId="0AAAD5E6" w14:textId="77777777" w:rsidTr="007414CB">
        <w:tc>
          <w:tcPr>
            <w:tcW w:w="9288" w:type="dxa"/>
            <w:shd w:val="clear" w:color="auto" w:fill="92CDDC" w:themeFill="accent5" w:themeFillTint="99"/>
          </w:tcPr>
          <w:p w14:paraId="1461E56A" w14:textId="77777777" w:rsidR="00311838" w:rsidRPr="00E34B42" w:rsidRDefault="003821A7" w:rsidP="00021A7E">
            <w:pPr>
              <w:pStyle w:val="Mlsgreinlista"/>
              <w:keepNext/>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659324F9" w14:textId="77777777" w:rsidTr="007414CB">
        <w:trPr>
          <w:trHeight w:val="283"/>
        </w:trPr>
        <w:tc>
          <w:tcPr>
            <w:tcW w:w="9288" w:type="dxa"/>
          </w:tcPr>
          <w:permStart w:id="2008626071"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11662FB6" w14:textId="664338D3" w:rsidR="00936E30" w:rsidRDefault="003821A7" w:rsidP="00BA1F90">
                <w:pPr>
                  <w:pStyle w:val="Mlsgreinlista"/>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r w:rsidR="00936E30">
                  <w:rPr>
                    <w:rFonts w:ascii="Times New Roman" w:hAnsi="Times New Roman" w:cs="Times New Roman"/>
                    <w:b/>
                    <w:lang w:val="is-IS"/>
                  </w:rPr>
                  <w:t>.</w:t>
                </w:r>
              </w:p>
              <w:p w14:paraId="56DC897B" w14:textId="292802E0" w:rsidR="00F93B5C" w:rsidRPr="00B97079" w:rsidRDefault="00B97079" w:rsidP="00B97079">
                <w:pPr>
                  <w:pStyle w:val="Mlsgreinlista"/>
                  <w:numPr>
                    <w:ilvl w:val="0"/>
                    <w:numId w:val="2"/>
                  </w:numPr>
                  <w:spacing w:before="60" w:after="60"/>
                  <w:rPr>
                    <w:rFonts w:ascii="Times New Roman" w:hAnsi="Times New Roman" w:cs="Times New Roman"/>
                    <w:lang w:val="is-IS"/>
                  </w:rPr>
                </w:pPr>
                <w:r w:rsidRPr="00B97079">
                  <w:rPr>
                    <w:rFonts w:ascii="Times New Roman" w:hAnsi="Times New Roman" w:cs="Times New Roman"/>
                    <w:lang w:val="is-IS"/>
                  </w:rPr>
                  <w:t>Tilgangur núgildandi laga um skipan opinberra framkvæmda er að tryggja faglega málsmeðferð við framkvæmdir sem ríkið stendur að. Þörf er á að gera núgildandi regluverk markvissara í framkvæmd og tryggja að samræmd aðferðarfræði gildi um ólíkar tegundir af fjárfestingum ríkisins ásamt því að skapa traustari grundvöll fyrir langtímaáætlunargerð á þessu sviði. Breytingunum er því ætlað að stuðla að aukinni hagkvæmni og gæðatryggingu í fjárfestingum á vegum ríkisins. Ef ekkert yrði aðhafst gæti það dregið úr skilvirkni fjárfestinga til lengri tíma. Verði frumvarpið að lögum mun það hafa óveruleg áhrif á ríkissjóð, þ.e. felur ekki í sér útgjaldaaukningu.</w:t>
                </w:r>
              </w:p>
            </w:sdtContent>
          </w:sdt>
        </w:tc>
      </w:tr>
      <w:permEnd w:id="2008626071"/>
      <w:tr w:rsidR="00E34B42" w:rsidRPr="00E34B42" w14:paraId="305790DD" w14:textId="77777777" w:rsidTr="007414CB">
        <w:tc>
          <w:tcPr>
            <w:tcW w:w="9288" w:type="dxa"/>
            <w:shd w:val="clear" w:color="auto" w:fill="92CDDC" w:themeFill="accent5" w:themeFillTint="99"/>
          </w:tcPr>
          <w:p w14:paraId="58FE56DF" w14:textId="77777777" w:rsidR="00311838" w:rsidRPr="00E34B42" w:rsidRDefault="008A2C75" w:rsidP="00021A7E">
            <w:pPr>
              <w:pStyle w:val="Mlsgreinlista"/>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14:paraId="1A1A4C6C" w14:textId="77777777" w:rsidTr="00FD2097">
        <w:trPr>
          <w:trHeight w:val="826"/>
        </w:trPr>
        <w:tc>
          <w:tcPr>
            <w:tcW w:w="9288" w:type="dxa"/>
          </w:tcPr>
          <w:permStart w:id="1205485827" w:edGrp="everyone" w:colFirst="0" w:colLast="0" w:displacedByCustomXml="next"/>
          <w:sdt>
            <w:sdtPr>
              <w:rPr>
                <w:rFonts w:ascii="Times New Roman" w:hAnsi="Times New Roman" w:cs="Times New Roman"/>
                <w:b/>
                <w:lang w:val="is-IS"/>
              </w:rPr>
              <w:id w:val="-954320449"/>
            </w:sdtPr>
            <w:sdtEndPr>
              <w:rPr>
                <w:rFonts w:asciiTheme="minorHAnsi" w:hAnsiTheme="minorHAnsi" w:cstheme="minorBidi"/>
                <w:b w:val="0"/>
              </w:rPr>
            </w:sdtEndPr>
            <w:sdtContent>
              <w:p w14:paraId="2A5D3EAF" w14:textId="3BE7E46C"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14:paraId="4A32E10B" w14:textId="5ED228AB" w:rsidR="00936E30" w:rsidRPr="00936E30" w:rsidRDefault="005F7346" w:rsidP="00936E30">
                <w:pPr>
                  <w:spacing w:before="60" w:after="60"/>
                  <w:ind w:left="714"/>
                  <w:rPr>
                    <w:rFonts w:ascii="Times New Roman" w:hAnsi="Times New Roman" w:cs="Times New Roman"/>
                    <w:bCs/>
                    <w:lang w:val="is-IS"/>
                  </w:rPr>
                </w:pPr>
                <w:r>
                  <w:rPr>
                    <w:rFonts w:ascii="Times New Roman" w:hAnsi="Times New Roman" w:cs="Times New Roman"/>
                    <w:bCs/>
                    <w:lang w:val="is-IS"/>
                  </w:rPr>
                  <w:t>Já</w:t>
                </w:r>
              </w:p>
              <w:p w14:paraId="563A9597" w14:textId="5C2BBF72" w:rsidR="009941D2"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lastRenderedPageBreak/>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45D31E84" w14:textId="77777777" w:rsidR="00426473" w:rsidRPr="00E34B42" w:rsidRDefault="00426473" w:rsidP="00426473">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Ekki er talið að þörf verði á löngum aðlögunartíma vegna fyrirhugaðra breytinga. </w:t>
                </w:r>
              </w:p>
              <w:p w14:paraId="2089AFC7" w14:textId="6220E1E9"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14:paraId="2C00D5FB" w14:textId="33C71E4E" w:rsidR="00936E30" w:rsidRPr="00936E30" w:rsidRDefault="00B97079" w:rsidP="00936E30">
                <w:pPr>
                  <w:pStyle w:val="Mlsgreinlista"/>
                  <w:rPr>
                    <w:rFonts w:ascii="Times New Roman" w:hAnsi="Times New Roman" w:cs="Times New Roman"/>
                    <w:bCs/>
                    <w:lang w:val="is-IS"/>
                  </w:rPr>
                </w:pPr>
                <w:r>
                  <w:rPr>
                    <w:rFonts w:ascii="Times New Roman" w:hAnsi="Times New Roman" w:cs="Times New Roman"/>
                    <w:bCs/>
                    <w:lang w:val="is-IS"/>
                  </w:rPr>
                  <w:t>Vandaður undirbúningur og samráð við helstu hagaðila</w:t>
                </w:r>
              </w:p>
              <w:p w14:paraId="5D292AAD" w14:textId="6A4B47E5" w:rsidR="00645781" w:rsidRDefault="00645781"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r w:rsidR="00936E30">
                  <w:rPr>
                    <w:rFonts w:ascii="Times New Roman" w:hAnsi="Times New Roman" w:cs="Times New Roman"/>
                    <w:b/>
                    <w:lang w:val="is-IS"/>
                  </w:rPr>
                  <w:t>.</w:t>
                </w:r>
              </w:p>
              <w:p w14:paraId="0F8AB35D" w14:textId="30967D5C" w:rsidR="00936E30" w:rsidRPr="00936E30" w:rsidRDefault="00426473" w:rsidP="00936E30">
                <w:pPr>
                  <w:spacing w:before="60" w:after="60"/>
                  <w:ind w:left="714"/>
                  <w:rPr>
                    <w:rFonts w:ascii="Times New Roman" w:hAnsi="Times New Roman" w:cs="Times New Roman"/>
                    <w:bCs/>
                    <w:lang w:val="is-IS"/>
                  </w:rPr>
                </w:pPr>
                <w:r>
                  <w:rPr>
                    <w:rFonts w:ascii="Times New Roman" w:hAnsi="Times New Roman" w:cs="Times New Roman"/>
                    <w:bCs/>
                    <w:lang w:val="is-IS"/>
                  </w:rPr>
                  <w:t>Í fjármálaáætlun og fjárlögum liggja fyrir mælikvarðar og aðgerðir sem lúta að eigna- og framkvæmdamálum ríkisins sem taka þarf mið af.</w:t>
                </w:r>
              </w:p>
              <w:p w14:paraId="0915A8AE" w14:textId="77777777" w:rsidR="00936E30"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67F09" w:rsidRPr="00E34B42">
                  <w:rPr>
                    <w:rFonts w:ascii="Times New Roman" w:hAnsi="Times New Roman" w:cs="Times New Roman"/>
                    <w:b/>
                    <w:lang w:val="is-IS"/>
                  </w:rPr>
                  <w:t xml:space="preserve"> </w:t>
                </w:r>
              </w:p>
              <w:p w14:paraId="0F571055" w14:textId="1FCB2DE0" w:rsidR="009941D2" w:rsidRPr="00936E30" w:rsidRDefault="00426473" w:rsidP="00936E30">
                <w:pPr>
                  <w:spacing w:before="60" w:after="60"/>
                  <w:ind w:left="714"/>
                  <w:rPr>
                    <w:rFonts w:ascii="Times New Roman" w:hAnsi="Times New Roman" w:cs="Times New Roman"/>
                    <w:lang w:val="is-IS"/>
                  </w:rPr>
                </w:pPr>
                <w:r>
                  <w:rPr>
                    <w:rFonts w:ascii="Times New Roman" w:hAnsi="Times New Roman" w:cs="Times New Roman"/>
                    <w:lang w:val="is-IS"/>
                  </w:rPr>
                  <w:t>Stefnt er að því að afla frekari gagna á síðari stigum vinnunnar.</w:t>
                </w:r>
              </w:p>
            </w:sdtContent>
          </w:sdt>
        </w:tc>
      </w:tr>
      <w:permEnd w:id="1205485827"/>
      <w:tr w:rsidR="00E34B42" w:rsidRPr="00E34B42" w14:paraId="5B21DBB8" w14:textId="77777777" w:rsidTr="00744E3E">
        <w:trPr>
          <w:trHeight w:val="312"/>
        </w:trPr>
        <w:tc>
          <w:tcPr>
            <w:tcW w:w="9288" w:type="dxa"/>
            <w:shd w:val="clear" w:color="auto" w:fill="92CDDC" w:themeFill="accent5" w:themeFillTint="99"/>
          </w:tcPr>
          <w:p w14:paraId="7DF27FE8" w14:textId="77777777" w:rsidR="00E34B42" w:rsidRPr="00E34B42" w:rsidRDefault="00E34B42" w:rsidP="00021A7E">
            <w:pPr>
              <w:pStyle w:val="Mlsgreinlista"/>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Annað</w:t>
            </w:r>
          </w:p>
        </w:tc>
      </w:tr>
      <w:permStart w:id="1164641611" w:edGrp="everyone" w:colFirst="0" w:colLast="0"/>
      <w:tr w:rsidR="00E34B42" w:rsidRPr="00E34B42" w14:paraId="6BB4A823" w14:textId="77777777" w:rsidTr="00744E3E">
        <w:trPr>
          <w:trHeight w:val="300"/>
        </w:trPr>
        <w:tc>
          <w:tcPr>
            <w:tcW w:w="9288" w:type="dxa"/>
          </w:tcPr>
          <w:p w14:paraId="3CF7062C" w14:textId="77777777" w:rsidR="00E34B42" w:rsidRPr="00E34B42" w:rsidRDefault="00B97079" w:rsidP="00744E3E">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1164641611"/>
      <w:tr w:rsidR="00E34B42" w:rsidRPr="00E34B42" w14:paraId="6E99BA7A" w14:textId="77777777" w:rsidTr="007414CB">
        <w:trPr>
          <w:trHeight w:val="312"/>
        </w:trPr>
        <w:tc>
          <w:tcPr>
            <w:tcW w:w="9288" w:type="dxa"/>
            <w:shd w:val="clear" w:color="auto" w:fill="92CDDC" w:themeFill="accent5" w:themeFillTint="99"/>
          </w:tcPr>
          <w:p w14:paraId="0CA344F9" w14:textId="77777777" w:rsidR="00000C39" w:rsidRPr="00E34B42" w:rsidRDefault="00E34B42" w:rsidP="00021A7E">
            <w:pPr>
              <w:pStyle w:val="Mlsgreinlista"/>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55003229" w14:textId="77777777" w:rsidTr="007414CB">
        <w:trPr>
          <w:trHeight w:val="300"/>
        </w:trPr>
        <w:tc>
          <w:tcPr>
            <w:tcW w:w="9288" w:type="dxa"/>
          </w:tcPr>
          <w:permStart w:id="929982361" w:edGrp="everyone" w:colFirst="0" w:colLast="0" w:displacedByCustomXml="next"/>
          <w:sdt>
            <w:sdtPr>
              <w:rPr>
                <w:lang w:val="is-IS"/>
              </w:rPr>
              <w:id w:val="1543943641"/>
            </w:sdtPr>
            <w:sdtEndPr/>
            <w:sdtContent>
              <w:p w14:paraId="1A93D91A" w14:textId="51442426" w:rsidR="00E34B42"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r w:rsidR="00936E30">
                  <w:rPr>
                    <w:rFonts w:ascii="Times New Roman" w:hAnsi="Times New Roman" w:cs="Times New Roman"/>
                    <w:b/>
                    <w:lang w:val="is-IS"/>
                  </w:rPr>
                  <w:t>.</w:t>
                </w:r>
              </w:p>
              <w:p w14:paraId="34FC7ACF" w14:textId="3E2BB586" w:rsidR="00000C39"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r w:rsidR="00936E30">
                  <w:rPr>
                    <w:rFonts w:ascii="Times New Roman" w:hAnsi="Times New Roman" w:cs="Times New Roman"/>
                    <w:b/>
                    <w:lang w:val="is-IS"/>
                  </w:rPr>
                  <w:t>.</w:t>
                </w:r>
              </w:p>
            </w:sdtContent>
          </w:sdt>
        </w:tc>
      </w:tr>
      <w:permEnd w:id="929982361"/>
    </w:tbl>
    <w:p w14:paraId="03913C5E" w14:textId="77777777" w:rsidR="00263F72" w:rsidRPr="00E34B42" w:rsidRDefault="00263F72">
      <w:pPr>
        <w:rPr>
          <w:rFonts w:ascii="Times New Roman" w:hAnsi="Times New Roman" w:cs="Times New Roman"/>
          <w:lang w:val="is-IS"/>
        </w:rPr>
      </w:pPr>
    </w:p>
    <w:sectPr w:rsidR="00263F72" w:rsidRPr="00E34B42">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165A0D" w14:textId="77777777" w:rsidR="00CB4902" w:rsidRDefault="00CB4902" w:rsidP="007478E0">
      <w:pPr>
        <w:spacing w:after="0" w:line="240" w:lineRule="auto"/>
      </w:pPr>
      <w:r>
        <w:separator/>
      </w:r>
    </w:p>
  </w:endnote>
  <w:endnote w:type="continuationSeparator" w:id="0">
    <w:p w14:paraId="734ADD2F" w14:textId="77777777" w:rsidR="00CB4902" w:rsidRDefault="00CB4902"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l?r ?S?V?b?N"/>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14C78973" w14:textId="77777777" w:rsidR="002A4788" w:rsidRDefault="002A4788" w:rsidP="002A4788">
        <w:pPr>
          <w:pStyle w:val="Suftu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45F0AE2F" w14:textId="657EB4CB"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281B83">
      <w:rPr>
        <w:rFonts w:ascii="Times New Roman" w:hAnsi="Times New Roman" w:cs="Times New Roman"/>
        <w:noProof/>
        <w:sz w:val="20"/>
        <w:szCs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E3FC7A" w14:textId="77777777" w:rsidR="00CB4902" w:rsidRDefault="00CB4902" w:rsidP="007478E0">
      <w:pPr>
        <w:spacing w:after="0" w:line="240" w:lineRule="auto"/>
      </w:pPr>
      <w:r>
        <w:separator/>
      </w:r>
    </w:p>
  </w:footnote>
  <w:footnote w:type="continuationSeparator" w:id="0">
    <w:p w14:paraId="375F9E6E" w14:textId="77777777" w:rsidR="00CB4902" w:rsidRDefault="00CB4902"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6817837"/>
    <w:multiLevelType w:val="hybridMultilevel"/>
    <w:tmpl w:val="3654C256"/>
    <w:lvl w:ilvl="0" w:tplc="A6743344">
      <w:start w:val="27"/>
      <w:numFmt w:val="bullet"/>
      <w:lvlText w:val="-"/>
      <w:lvlJc w:val="left"/>
      <w:pPr>
        <w:ind w:left="1080" w:hanging="360"/>
      </w:pPr>
      <w:rPr>
        <w:rFonts w:ascii="Times New Roman" w:eastAsiaTheme="minorHAnsi" w:hAnsi="Times New Roman" w:cs="Times New Roman"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5"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0"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8D7156"/>
    <w:multiLevelType w:val="hybridMultilevel"/>
    <w:tmpl w:val="98CC3DC6"/>
    <w:lvl w:ilvl="0" w:tplc="10000001">
      <w:start w:val="1"/>
      <w:numFmt w:val="bullet"/>
      <w:lvlText w:val=""/>
      <w:lvlJc w:val="left"/>
      <w:pPr>
        <w:ind w:left="1434" w:hanging="360"/>
      </w:pPr>
      <w:rPr>
        <w:rFonts w:ascii="Symbol" w:hAnsi="Symbol" w:hint="default"/>
      </w:rPr>
    </w:lvl>
    <w:lvl w:ilvl="1" w:tplc="10000003">
      <w:start w:val="1"/>
      <w:numFmt w:val="bullet"/>
      <w:lvlText w:val="o"/>
      <w:lvlJc w:val="left"/>
      <w:pPr>
        <w:ind w:left="2154" w:hanging="360"/>
      </w:pPr>
      <w:rPr>
        <w:rFonts w:ascii="Courier New" w:hAnsi="Courier New" w:cs="Courier New" w:hint="default"/>
      </w:rPr>
    </w:lvl>
    <w:lvl w:ilvl="2" w:tplc="10000005" w:tentative="1">
      <w:start w:val="1"/>
      <w:numFmt w:val="bullet"/>
      <w:lvlText w:val=""/>
      <w:lvlJc w:val="left"/>
      <w:pPr>
        <w:ind w:left="2874" w:hanging="360"/>
      </w:pPr>
      <w:rPr>
        <w:rFonts w:ascii="Wingdings" w:hAnsi="Wingdings" w:hint="default"/>
      </w:rPr>
    </w:lvl>
    <w:lvl w:ilvl="3" w:tplc="10000001" w:tentative="1">
      <w:start w:val="1"/>
      <w:numFmt w:val="bullet"/>
      <w:lvlText w:val=""/>
      <w:lvlJc w:val="left"/>
      <w:pPr>
        <w:ind w:left="3594" w:hanging="360"/>
      </w:pPr>
      <w:rPr>
        <w:rFonts w:ascii="Symbol" w:hAnsi="Symbol" w:hint="default"/>
      </w:rPr>
    </w:lvl>
    <w:lvl w:ilvl="4" w:tplc="10000003" w:tentative="1">
      <w:start w:val="1"/>
      <w:numFmt w:val="bullet"/>
      <w:lvlText w:val="o"/>
      <w:lvlJc w:val="left"/>
      <w:pPr>
        <w:ind w:left="4314" w:hanging="360"/>
      </w:pPr>
      <w:rPr>
        <w:rFonts w:ascii="Courier New" w:hAnsi="Courier New" w:cs="Courier New" w:hint="default"/>
      </w:rPr>
    </w:lvl>
    <w:lvl w:ilvl="5" w:tplc="10000005" w:tentative="1">
      <w:start w:val="1"/>
      <w:numFmt w:val="bullet"/>
      <w:lvlText w:val=""/>
      <w:lvlJc w:val="left"/>
      <w:pPr>
        <w:ind w:left="5034" w:hanging="360"/>
      </w:pPr>
      <w:rPr>
        <w:rFonts w:ascii="Wingdings" w:hAnsi="Wingdings" w:hint="default"/>
      </w:rPr>
    </w:lvl>
    <w:lvl w:ilvl="6" w:tplc="10000001" w:tentative="1">
      <w:start w:val="1"/>
      <w:numFmt w:val="bullet"/>
      <w:lvlText w:val=""/>
      <w:lvlJc w:val="left"/>
      <w:pPr>
        <w:ind w:left="5754" w:hanging="360"/>
      </w:pPr>
      <w:rPr>
        <w:rFonts w:ascii="Symbol" w:hAnsi="Symbol" w:hint="default"/>
      </w:rPr>
    </w:lvl>
    <w:lvl w:ilvl="7" w:tplc="10000003" w:tentative="1">
      <w:start w:val="1"/>
      <w:numFmt w:val="bullet"/>
      <w:lvlText w:val="o"/>
      <w:lvlJc w:val="left"/>
      <w:pPr>
        <w:ind w:left="6474" w:hanging="360"/>
      </w:pPr>
      <w:rPr>
        <w:rFonts w:ascii="Courier New" w:hAnsi="Courier New" w:cs="Courier New" w:hint="default"/>
      </w:rPr>
    </w:lvl>
    <w:lvl w:ilvl="8" w:tplc="10000005" w:tentative="1">
      <w:start w:val="1"/>
      <w:numFmt w:val="bullet"/>
      <w:lvlText w:val=""/>
      <w:lvlJc w:val="left"/>
      <w:pPr>
        <w:ind w:left="7194" w:hanging="360"/>
      </w:pPr>
      <w:rPr>
        <w:rFonts w:ascii="Wingdings" w:hAnsi="Wingdings" w:hint="default"/>
      </w:rPr>
    </w:lvl>
  </w:abstractNum>
  <w:abstractNum w:abstractNumId="12" w15:restartNumberingAfterBreak="0">
    <w:nsid w:val="4561691E"/>
    <w:multiLevelType w:val="hybridMultilevel"/>
    <w:tmpl w:val="C246A5E0"/>
    <w:lvl w:ilvl="0" w:tplc="10000001">
      <w:start w:val="1"/>
      <w:numFmt w:val="bullet"/>
      <w:lvlText w:val=""/>
      <w:lvlJc w:val="left"/>
      <w:pPr>
        <w:ind w:left="1080" w:hanging="360"/>
      </w:pPr>
      <w:rPr>
        <w:rFonts w:ascii="Symbol" w:hAnsi="Symbol" w:hint="default"/>
      </w:rPr>
    </w:lvl>
    <w:lvl w:ilvl="1" w:tplc="10000003">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13"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891AC0"/>
    <w:multiLevelType w:val="hybridMultilevel"/>
    <w:tmpl w:val="243A22D6"/>
    <w:lvl w:ilvl="0" w:tplc="89900174">
      <w:start w:val="1"/>
      <w:numFmt w:val="upperLetter"/>
      <w:lvlText w:val="%1."/>
      <w:lvlJc w:val="left"/>
      <w:pPr>
        <w:ind w:left="720" w:hanging="360"/>
      </w:pPr>
      <w:rPr>
        <w:rFonts w:hint="default"/>
        <w:color w:val="auto"/>
      </w:rPr>
    </w:lvl>
    <w:lvl w:ilvl="1" w:tplc="F1D28CBE">
      <w:start w:val="1"/>
      <w:numFmt w:val="decimal"/>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6"/>
  </w:num>
  <w:num w:numId="2">
    <w:abstractNumId w:val="19"/>
  </w:num>
  <w:num w:numId="3">
    <w:abstractNumId w:val="1"/>
  </w:num>
  <w:num w:numId="4">
    <w:abstractNumId w:val="22"/>
  </w:num>
  <w:num w:numId="5">
    <w:abstractNumId w:val="18"/>
  </w:num>
  <w:num w:numId="6">
    <w:abstractNumId w:val="10"/>
  </w:num>
  <w:num w:numId="7">
    <w:abstractNumId w:val="8"/>
  </w:num>
  <w:num w:numId="8">
    <w:abstractNumId w:val="6"/>
  </w:num>
  <w:num w:numId="9">
    <w:abstractNumId w:val="13"/>
  </w:num>
  <w:num w:numId="10">
    <w:abstractNumId w:val="15"/>
  </w:num>
  <w:num w:numId="11">
    <w:abstractNumId w:val="20"/>
  </w:num>
  <w:num w:numId="12">
    <w:abstractNumId w:val="21"/>
  </w:num>
  <w:num w:numId="13">
    <w:abstractNumId w:val="2"/>
  </w:num>
  <w:num w:numId="14">
    <w:abstractNumId w:val="3"/>
  </w:num>
  <w:num w:numId="15">
    <w:abstractNumId w:val="23"/>
  </w:num>
  <w:num w:numId="16">
    <w:abstractNumId w:val="0"/>
  </w:num>
  <w:num w:numId="17">
    <w:abstractNumId w:val="7"/>
  </w:num>
  <w:num w:numId="18">
    <w:abstractNumId w:val="17"/>
  </w:num>
  <w:num w:numId="19">
    <w:abstractNumId w:val="14"/>
  </w:num>
  <w:num w:numId="20">
    <w:abstractNumId w:val="5"/>
  </w:num>
  <w:num w:numId="21">
    <w:abstractNumId w:val="9"/>
  </w:num>
  <w:num w:numId="22">
    <w:abstractNumId w:val="12"/>
  </w:num>
  <w:num w:numId="23">
    <w:abstractNumId w:val="11"/>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documentProtection w:edit="readOnly" w:enforcement="0"/>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21A7E"/>
    <w:rsid w:val="00043E61"/>
    <w:rsid w:val="00050DAE"/>
    <w:rsid w:val="00051DC6"/>
    <w:rsid w:val="000535EF"/>
    <w:rsid w:val="00063E97"/>
    <w:rsid w:val="00081ED8"/>
    <w:rsid w:val="000829E4"/>
    <w:rsid w:val="0008494B"/>
    <w:rsid w:val="00096B1D"/>
    <w:rsid w:val="000A7176"/>
    <w:rsid w:val="000C58BD"/>
    <w:rsid w:val="000D6E33"/>
    <w:rsid w:val="000E1312"/>
    <w:rsid w:val="000E34DF"/>
    <w:rsid w:val="00100138"/>
    <w:rsid w:val="0012646E"/>
    <w:rsid w:val="00126525"/>
    <w:rsid w:val="00133146"/>
    <w:rsid w:val="00135B40"/>
    <w:rsid w:val="0013710B"/>
    <w:rsid w:val="00143B7A"/>
    <w:rsid w:val="00176943"/>
    <w:rsid w:val="00187E36"/>
    <w:rsid w:val="001928E6"/>
    <w:rsid w:val="001972B9"/>
    <w:rsid w:val="001D117E"/>
    <w:rsid w:val="001D5BCE"/>
    <w:rsid w:val="001E2499"/>
    <w:rsid w:val="001E7950"/>
    <w:rsid w:val="001F1687"/>
    <w:rsid w:val="001F2301"/>
    <w:rsid w:val="001F7268"/>
    <w:rsid w:val="002115E6"/>
    <w:rsid w:val="0021293B"/>
    <w:rsid w:val="00242342"/>
    <w:rsid w:val="00244F3D"/>
    <w:rsid w:val="00251D26"/>
    <w:rsid w:val="00263F72"/>
    <w:rsid w:val="0026420F"/>
    <w:rsid w:val="002666DE"/>
    <w:rsid w:val="002704D7"/>
    <w:rsid w:val="00281B83"/>
    <w:rsid w:val="00281D86"/>
    <w:rsid w:val="00294373"/>
    <w:rsid w:val="002A4788"/>
    <w:rsid w:val="002A54E0"/>
    <w:rsid w:val="002B70B7"/>
    <w:rsid w:val="002C54D0"/>
    <w:rsid w:val="002C573F"/>
    <w:rsid w:val="002C76B6"/>
    <w:rsid w:val="002D4FA8"/>
    <w:rsid w:val="003025EB"/>
    <w:rsid w:val="00311838"/>
    <w:rsid w:val="00314679"/>
    <w:rsid w:val="00335A2A"/>
    <w:rsid w:val="00342097"/>
    <w:rsid w:val="00350CD3"/>
    <w:rsid w:val="0035270D"/>
    <w:rsid w:val="00360301"/>
    <w:rsid w:val="00364D97"/>
    <w:rsid w:val="003821A7"/>
    <w:rsid w:val="003A1821"/>
    <w:rsid w:val="003B784E"/>
    <w:rsid w:val="003D01BF"/>
    <w:rsid w:val="003D1515"/>
    <w:rsid w:val="003E270A"/>
    <w:rsid w:val="003E611E"/>
    <w:rsid w:val="00403139"/>
    <w:rsid w:val="00426473"/>
    <w:rsid w:val="0043227F"/>
    <w:rsid w:val="00441AD0"/>
    <w:rsid w:val="00450029"/>
    <w:rsid w:val="0047580A"/>
    <w:rsid w:val="00480BB0"/>
    <w:rsid w:val="004978E5"/>
    <w:rsid w:val="004A515F"/>
    <w:rsid w:val="004E0322"/>
    <w:rsid w:val="004E4F53"/>
    <w:rsid w:val="004F0024"/>
    <w:rsid w:val="004F142F"/>
    <w:rsid w:val="004F1C38"/>
    <w:rsid w:val="004F5331"/>
    <w:rsid w:val="00532D45"/>
    <w:rsid w:val="00534958"/>
    <w:rsid w:val="00535EC4"/>
    <w:rsid w:val="005641B1"/>
    <w:rsid w:val="00564856"/>
    <w:rsid w:val="00592E19"/>
    <w:rsid w:val="005A4FA0"/>
    <w:rsid w:val="005B46C8"/>
    <w:rsid w:val="005C057C"/>
    <w:rsid w:val="005C123A"/>
    <w:rsid w:val="005C1678"/>
    <w:rsid w:val="005C5DEB"/>
    <w:rsid w:val="005E51EA"/>
    <w:rsid w:val="005E6791"/>
    <w:rsid w:val="005F7346"/>
    <w:rsid w:val="00614066"/>
    <w:rsid w:val="00614FAD"/>
    <w:rsid w:val="00631C8F"/>
    <w:rsid w:val="00645781"/>
    <w:rsid w:val="00670F44"/>
    <w:rsid w:val="00676A80"/>
    <w:rsid w:val="00683957"/>
    <w:rsid w:val="00694183"/>
    <w:rsid w:val="006960C1"/>
    <w:rsid w:val="00697B19"/>
    <w:rsid w:val="006C5CA8"/>
    <w:rsid w:val="006C6EA3"/>
    <w:rsid w:val="006D5876"/>
    <w:rsid w:val="006D76C1"/>
    <w:rsid w:val="006F0215"/>
    <w:rsid w:val="006F2947"/>
    <w:rsid w:val="00700AB1"/>
    <w:rsid w:val="00704B91"/>
    <w:rsid w:val="0070586C"/>
    <w:rsid w:val="00730F7B"/>
    <w:rsid w:val="00731AD2"/>
    <w:rsid w:val="007365C0"/>
    <w:rsid w:val="007414CB"/>
    <w:rsid w:val="007478E0"/>
    <w:rsid w:val="007822E4"/>
    <w:rsid w:val="0078460B"/>
    <w:rsid w:val="00795B16"/>
    <w:rsid w:val="00796FBB"/>
    <w:rsid w:val="007A02FD"/>
    <w:rsid w:val="007B71B2"/>
    <w:rsid w:val="007C7454"/>
    <w:rsid w:val="007E0D8F"/>
    <w:rsid w:val="007F64AB"/>
    <w:rsid w:val="00811C11"/>
    <w:rsid w:val="00820DCE"/>
    <w:rsid w:val="008210FC"/>
    <w:rsid w:val="008218F2"/>
    <w:rsid w:val="00823C70"/>
    <w:rsid w:val="00826B1C"/>
    <w:rsid w:val="00851A99"/>
    <w:rsid w:val="0085776D"/>
    <w:rsid w:val="00863BC9"/>
    <w:rsid w:val="00872634"/>
    <w:rsid w:val="00883508"/>
    <w:rsid w:val="00886AC9"/>
    <w:rsid w:val="00892071"/>
    <w:rsid w:val="008A2C75"/>
    <w:rsid w:val="008D09FC"/>
    <w:rsid w:val="008E14CF"/>
    <w:rsid w:val="0091519C"/>
    <w:rsid w:val="00923554"/>
    <w:rsid w:val="0092759D"/>
    <w:rsid w:val="00932BC6"/>
    <w:rsid w:val="00933946"/>
    <w:rsid w:val="00936E30"/>
    <w:rsid w:val="00941142"/>
    <w:rsid w:val="009439F8"/>
    <w:rsid w:val="00944199"/>
    <w:rsid w:val="009449CA"/>
    <w:rsid w:val="00951F81"/>
    <w:rsid w:val="00956B33"/>
    <w:rsid w:val="00960D10"/>
    <w:rsid w:val="00973C8F"/>
    <w:rsid w:val="00993115"/>
    <w:rsid w:val="00994012"/>
    <w:rsid w:val="009941D2"/>
    <w:rsid w:val="009B7A52"/>
    <w:rsid w:val="009C1771"/>
    <w:rsid w:val="009C2DA3"/>
    <w:rsid w:val="009C3565"/>
    <w:rsid w:val="009F64EA"/>
    <w:rsid w:val="00A30C51"/>
    <w:rsid w:val="00A51298"/>
    <w:rsid w:val="00A6722A"/>
    <w:rsid w:val="00A77160"/>
    <w:rsid w:val="00A92F9D"/>
    <w:rsid w:val="00AA2EFD"/>
    <w:rsid w:val="00AB6474"/>
    <w:rsid w:val="00AB7771"/>
    <w:rsid w:val="00AB7B39"/>
    <w:rsid w:val="00AB7DCB"/>
    <w:rsid w:val="00AC1AE9"/>
    <w:rsid w:val="00AC47A3"/>
    <w:rsid w:val="00AE50E5"/>
    <w:rsid w:val="00B01FF3"/>
    <w:rsid w:val="00B339AF"/>
    <w:rsid w:val="00B3771A"/>
    <w:rsid w:val="00B50990"/>
    <w:rsid w:val="00B65214"/>
    <w:rsid w:val="00B863E2"/>
    <w:rsid w:val="00B97079"/>
    <w:rsid w:val="00BA1F90"/>
    <w:rsid w:val="00BA4BB1"/>
    <w:rsid w:val="00BA5089"/>
    <w:rsid w:val="00BB2B30"/>
    <w:rsid w:val="00BE1D1C"/>
    <w:rsid w:val="00BF3B4A"/>
    <w:rsid w:val="00BF5ACD"/>
    <w:rsid w:val="00C10C94"/>
    <w:rsid w:val="00C171B2"/>
    <w:rsid w:val="00C209C4"/>
    <w:rsid w:val="00C22E8B"/>
    <w:rsid w:val="00C24145"/>
    <w:rsid w:val="00C412C9"/>
    <w:rsid w:val="00C454D6"/>
    <w:rsid w:val="00C5002F"/>
    <w:rsid w:val="00C5037E"/>
    <w:rsid w:val="00C61306"/>
    <w:rsid w:val="00C67F5E"/>
    <w:rsid w:val="00C7397C"/>
    <w:rsid w:val="00CA3381"/>
    <w:rsid w:val="00CB4902"/>
    <w:rsid w:val="00CC774F"/>
    <w:rsid w:val="00CD1F8C"/>
    <w:rsid w:val="00CD60E4"/>
    <w:rsid w:val="00CE190D"/>
    <w:rsid w:val="00CF477F"/>
    <w:rsid w:val="00D03E7A"/>
    <w:rsid w:val="00D0424B"/>
    <w:rsid w:val="00D121DE"/>
    <w:rsid w:val="00D148DB"/>
    <w:rsid w:val="00D23EAD"/>
    <w:rsid w:val="00D30286"/>
    <w:rsid w:val="00D46483"/>
    <w:rsid w:val="00D503AC"/>
    <w:rsid w:val="00D62AAC"/>
    <w:rsid w:val="00D62CC3"/>
    <w:rsid w:val="00D63ED7"/>
    <w:rsid w:val="00D87B33"/>
    <w:rsid w:val="00D913A8"/>
    <w:rsid w:val="00DA4633"/>
    <w:rsid w:val="00DB645F"/>
    <w:rsid w:val="00DC4A56"/>
    <w:rsid w:val="00DD7EA1"/>
    <w:rsid w:val="00DF2AA7"/>
    <w:rsid w:val="00E02D04"/>
    <w:rsid w:val="00E17DA4"/>
    <w:rsid w:val="00E231B6"/>
    <w:rsid w:val="00E31C26"/>
    <w:rsid w:val="00E34B42"/>
    <w:rsid w:val="00E57920"/>
    <w:rsid w:val="00E664C8"/>
    <w:rsid w:val="00E67F09"/>
    <w:rsid w:val="00E71099"/>
    <w:rsid w:val="00E832C9"/>
    <w:rsid w:val="00E8379D"/>
    <w:rsid w:val="00EA460C"/>
    <w:rsid w:val="00ED35DF"/>
    <w:rsid w:val="00F21758"/>
    <w:rsid w:val="00F51F2D"/>
    <w:rsid w:val="00F60EE8"/>
    <w:rsid w:val="00F656C4"/>
    <w:rsid w:val="00F7438A"/>
    <w:rsid w:val="00F841D8"/>
    <w:rsid w:val="00F93B5C"/>
    <w:rsid w:val="00F9608F"/>
    <w:rsid w:val="00FA7664"/>
    <w:rsid w:val="00FD2097"/>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A1979E0"/>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l?r ?S?V?b?N"/>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57537A"/>
    <w:rsid w:val="0062144B"/>
    <w:rsid w:val="00640000"/>
    <w:rsid w:val="00651AC2"/>
    <w:rsid w:val="006B17C6"/>
    <w:rsid w:val="006F1B63"/>
    <w:rsid w:val="0070759F"/>
    <w:rsid w:val="00757EF8"/>
    <w:rsid w:val="007679FF"/>
    <w:rsid w:val="00805AC3"/>
    <w:rsid w:val="008E61E5"/>
    <w:rsid w:val="00940263"/>
    <w:rsid w:val="009F53A8"/>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7AEE533C17AF44ABCA61C0AEC7A604" ma:contentTypeVersion="4" ma:contentTypeDescription="Create a new document." ma:contentTypeScope="" ma:versionID="454ce68866249528ac76ba44d89d1a57">
  <xsd:schema xmlns:xsd="http://www.w3.org/2001/XMLSchema" xmlns:xs="http://www.w3.org/2001/XMLSchema" xmlns:p="http://schemas.microsoft.com/office/2006/metadata/properties" xmlns:ns2="e71e7fb8-9a93-4c9a-b7a1-ec047170335e" xmlns:ns3="605f6087-bd26-4508-b3a9-2c3b852b826b" targetNamespace="http://schemas.microsoft.com/office/2006/metadata/properties" ma:root="true" ma:fieldsID="7305ceed719ab492fa04bdc83788755d" ns2:_="" ns3:_="">
    <xsd:import namespace="e71e7fb8-9a93-4c9a-b7a1-ec047170335e"/>
    <xsd:import namespace="605f6087-bd26-4508-b3a9-2c3b852b826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1e7fb8-9a93-4c9a-b7a1-ec04717033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5f6087-bd26-4508-b3a9-2c3b852b826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2B1608-BC68-4F22-AE95-3F37CD527F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1e7fb8-9a93-4c9a-b7a1-ec047170335e"/>
    <ds:schemaRef ds:uri="605f6087-bd26-4508-b3a9-2c3b852b82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7DD997-6BDE-4912-B179-B1209F2AC99E}">
  <ds:schemaRefs>
    <ds:schemaRef ds:uri="http://schemas.openxmlformats.org/officeDocument/2006/bibliography"/>
  </ds:schemaRefs>
</ds:datastoreItem>
</file>

<file path=customXml/itemProps3.xml><?xml version="1.0" encoding="utf-8"?>
<ds:datastoreItem xmlns:ds="http://schemas.openxmlformats.org/officeDocument/2006/customXml" ds:itemID="{7AAF2F5E-FCD0-46B3-9A97-0195CE75F46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681F5B9-06D4-4AFF-B3EC-E214CA3988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5</Pages>
  <Words>2051</Words>
  <Characters>11691</Characters>
  <Application>Microsoft Office Word</Application>
  <DocSecurity>0</DocSecurity>
  <Lines>97</Lines>
  <Paragraphs>27</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13715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Hrafn Hlynsson</cp:lastModifiedBy>
  <cp:revision>5</cp:revision>
  <cp:lastPrinted>2023-07-26T16:12:00Z</cp:lastPrinted>
  <dcterms:created xsi:type="dcterms:W3CDTF">2023-07-26T14:37:00Z</dcterms:created>
  <dcterms:modified xsi:type="dcterms:W3CDTF">2023-08-01T14:16:00Z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0x010100527AEE533C17AF44ABCA61C0AEC7A604</vt:lpwstr>
  </property>
</Properties>
</file>