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AE6914" w14:paraId="38B901AF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8B901AC" w14:textId="77777777" w:rsidR="00883508" w:rsidRPr="00AE6914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AE6914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38B901F7" wp14:editId="38B901F8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901AD" w14:textId="77777777" w:rsidR="00883508" w:rsidRPr="00AE6914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AE6914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AE6914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38B901AE" w14:textId="77777777" w:rsidR="00883508" w:rsidRPr="00AE6914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AE6914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AE6914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AE6914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AE6914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AE6914" w14:paraId="38B901B2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8B901B0" w14:textId="77777777" w:rsidR="00135B40" w:rsidRPr="00AE6914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40410564" w:edGrp="everyone" w:colFirst="1" w:colLast="1"/>
            <w:r w:rsidRPr="00AE6914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p w14:paraId="38B901B1" w14:textId="704A239A" w:rsidR="00135B40" w:rsidRPr="00AE6914" w:rsidRDefault="00A6297F" w:rsidP="00795B16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764192880"/>
                <w:placeholder>
                  <w:docPart w:val="E6A1A9D79D4C4506BAC2993B662C1273"/>
                </w:placeholder>
              </w:sdtPr>
              <w:sdtEndPr/>
              <w:sdtContent>
                <w:r w:rsidR="00135B40" w:rsidRPr="00AE691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  <w:r w:rsidR="000D5195" w:rsidRPr="00AE6914">
              <w:rPr>
                <w:rFonts w:ascii="Times New Roman" w:hAnsi="Times New Roman" w:cs="Times New Roman"/>
                <w:lang w:val="is-IS"/>
              </w:rPr>
              <w:t>UH23060249 Frv. á 154. þingi – Frumvarp til laga um breytingar á ýmsum lögum sem varða leyfisveitingar Orkustofnunar (þjónustugjöld)</w:t>
            </w:r>
          </w:p>
        </w:tc>
      </w:tr>
      <w:tr w:rsidR="00E34B42" w:rsidRPr="00AE6914" w14:paraId="38B901B5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8B901B3" w14:textId="77777777" w:rsidR="00135B40" w:rsidRPr="00AE6914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16649127" w:edGrp="everyone" w:colFirst="1" w:colLast="1"/>
            <w:permEnd w:id="140410564"/>
            <w:r w:rsidRPr="00AE6914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38B901B4" w14:textId="10127ED4" w:rsidR="00135B40" w:rsidRPr="00AE6914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03804" w:rsidRPr="00AE6914">
                  <w:rPr>
                    <w:rFonts w:ascii="Times New Roman" w:hAnsi="Times New Roman" w:cs="Times New Roman"/>
                    <w:lang w:val="is-IS"/>
                  </w:rPr>
                  <w:t>Umhverfis-, orku- og loftslagsráðuneytið</w:t>
                </w:r>
              </w:p>
            </w:tc>
          </w:sdtContent>
        </w:sdt>
      </w:tr>
      <w:tr w:rsidR="00E34B42" w:rsidRPr="00AE6914" w14:paraId="38B901B9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8B901B6" w14:textId="77777777" w:rsidR="00135B40" w:rsidRPr="00AE6914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118798764" w:edGrp="everyone" w:colFirst="1" w:colLast="1"/>
            <w:permEnd w:id="1516649127"/>
            <w:r w:rsidRPr="00AE6914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38B901B7" w14:textId="77777777" w:rsidR="00135B40" w:rsidRPr="00AE6914" w:rsidRDefault="00A6297F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AE6914">
                  <w:rPr>
                    <w:rFonts w:ascii="MS Gothic" w:eastAsia="MS Gothic" w:hAnsi="MS Gothic" w:cs="Times New Roman"/>
                    <w:lang w:val="is-IS"/>
                  </w:rPr>
                  <w:t>☐</w:t>
                </w:r>
              </w:sdtContent>
            </w:sdt>
            <w:r w:rsidR="00135B40" w:rsidRPr="00AE6914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38B901B8" w14:textId="4630A0A5" w:rsidR="00135B40" w:rsidRPr="00AE6914" w:rsidRDefault="00A6297F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5195" w:rsidRPr="00AE6914">
                  <w:rPr>
                    <w:rFonts w:ascii="MS Gothic" w:eastAsia="MS Gothic" w:hAnsi="MS Gothic" w:cs="Times New Roman"/>
                    <w:lang w:val="is-IS"/>
                  </w:rPr>
                  <w:t>☒</w:t>
                </w:r>
              </w:sdtContent>
            </w:sdt>
            <w:r w:rsidR="00135B40" w:rsidRPr="00AE6914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AE6914" w14:paraId="38B901BC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01BA" w14:textId="77777777" w:rsidR="00135B40" w:rsidRPr="00AE6914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96636250" w:edGrp="everyone" w:colFirst="1" w:colLast="1"/>
            <w:permEnd w:id="2118798764"/>
            <w:r w:rsidRPr="00AE6914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B901BB" w14:textId="01C9632F" w:rsidR="00135B40" w:rsidRPr="00AE6914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12238">
                  <w:rPr>
                    <w:rFonts w:ascii="Times New Roman" w:hAnsi="Times New Roman" w:cs="Times New Roman"/>
                    <w:lang w:val="is-IS"/>
                  </w:rPr>
                  <w:t>4</w:t>
                </w:r>
                <w:r w:rsidR="000D5195" w:rsidRPr="00AE691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612238">
                  <w:rPr>
                    <w:rFonts w:ascii="Times New Roman" w:hAnsi="Times New Roman" w:cs="Times New Roman"/>
                    <w:lang w:val="is-IS"/>
                  </w:rPr>
                  <w:t>10</w:t>
                </w:r>
                <w:r w:rsidR="000D5195" w:rsidRPr="00AE6914">
                  <w:rPr>
                    <w:rFonts w:ascii="Times New Roman" w:hAnsi="Times New Roman" w:cs="Times New Roman"/>
                    <w:lang w:val="is-IS"/>
                  </w:rPr>
                  <w:t>.2023</w:t>
                </w:r>
              </w:p>
            </w:tc>
          </w:sdtContent>
        </w:sdt>
      </w:tr>
      <w:permEnd w:id="396636250"/>
    </w:tbl>
    <w:p w14:paraId="38B901BD" w14:textId="77777777" w:rsidR="007414CB" w:rsidRPr="00AE6914" w:rsidRDefault="007414CB" w:rsidP="007414CB">
      <w:pPr>
        <w:spacing w:after="0" w:line="240" w:lineRule="auto"/>
        <w:rPr>
          <w:sz w:val="20"/>
          <w:szCs w:val="20"/>
          <w:lang w:val="is-IS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AE6914" w14:paraId="38B901BF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BE" w14:textId="77777777" w:rsidR="00263F72" w:rsidRPr="00AE6914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E6914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AE6914" w14:paraId="38B901C3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570974948" w:edGrp="everyone" w:displacedByCustomXml="prev"/>
              <w:p w14:paraId="38B901C0" w14:textId="35539B70" w:rsidR="00FD2097" w:rsidRPr="00AE6914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AE6914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72F64B97" w14:textId="181A7463" w:rsidR="000D5195" w:rsidRDefault="000D5195" w:rsidP="000D5195">
                <w:pPr>
                  <w:spacing w:after="200" w:line="259" w:lineRule="auto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lang w:val="is-IS"/>
                  </w:rPr>
                  <w:t xml:space="preserve">Helstu lagabálkar auðlindanýtingar sem Orkustofnun starfar eftir, lög nr. 73/1990 um eignarrétt íslenska ríkisins að auðlindum hafsbotnsins (hafsbotnslög), lög nr. 57/1998 um rannsóknir og nýtingu á auðlindum í jörðu (auðlindalög), raforkulög nr. 65/2003 og vatnalög nr. 15/1923, eru </w:t>
                </w:r>
                <w:r w:rsidR="00A6297F">
                  <w:rPr>
                    <w:rFonts w:ascii="Times New Roman" w:hAnsi="Times New Roman" w:cs="Times New Roman"/>
                    <w:lang w:val="is-IS"/>
                  </w:rPr>
                  <w:t xml:space="preserve">að stofni til </w:t>
                </w:r>
                <w:r w:rsidRPr="00AE6914">
                  <w:rPr>
                    <w:rFonts w:ascii="Times New Roman" w:hAnsi="Times New Roman" w:cs="Times New Roman"/>
                    <w:lang w:val="is-IS"/>
                  </w:rPr>
                  <w:t>frá þeim tíma er ráðherra var leyfisveitandi. Við yfirfærslu leyfisveitinga til Orkustofnunar, sbr. lög nr. 131/2011, 132/2011 og 10/2012, var það víðast hvar framkvæmt með einfaldri textabreytingu: „</w:t>
                </w:r>
                <w:r w:rsidRPr="00AE6914">
                  <w:rPr>
                    <w:rFonts w:ascii="Times New Roman" w:hAnsi="Times New Roman" w:cs="Times New Roman"/>
                    <w:i/>
                    <w:iCs/>
                    <w:lang w:val="is-IS"/>
                  </w:rPr>
                  <w:t>í stað [...]ráðherra í [...] gr. kemur (í viðeigandi beygingarfalli): Orkustofnun.</w:t>
                </w:r>
                <w:r w:rsidRPr="00AE6914">
                  <w:rPr>
                    <w:rFonts w:ascii="Times New Roman" w:hAnsi="Times New Roman" w:cs="Times New Roman"/>
                    <w:lang w:val="is-IS"/>
                  </w:rPr>
                  <w:t xml:space="preserve">“ Að öðru leyti er ákvæðum laganna ekki breytt og sjaldnast fjallað sértækt um málsmeðferð eða ferli leyfisveitinga né er þar að finna ákvæði um eftirlit með framkvæmd leyfa. Á þeim rúmum áratug sem liðinn er frá yfirfærslu leyfisveitinga hafa engar uppfærslur verið gerðar á þessum ákvæðum í lögunum. Þá eru ákvæði um gjaldtöku vegna leyfisveitinga og fyrir eftirliti víðast hvar </w:t>
                </w:r>
                <w:r w:rsidR="00AA252B" w:rsidRPr="00AE6914">
                  <w:rPr>
                    <w:rFonts w:ascii="Times New Roman" w:hAnsi="Times New Roman" w:cs="Times New Roman"/>
                    <w:lang w:val="is-IS"/>
                  </w:rPr>
                  <w:t>veik</w:t>
                </w:r>
                <w:r w:rsidRPr="00AE6914">
                  <w:rPr>
                    <w:rFonts w:ascii="Times New Roman" w:hAnsi="Times New Roman" w:cs="Times New Roman"/>
                    <w:lang w:val="is-IS"/>
                  </w:rPr>
                  <w:t xml:space="preserve">, ef einhver er yfirleitt að finna.  </w:t>
                </w:r>
              </w:p>
              <w:p w14:paraId="701A4307" w14:textId="77777777" w:rsidR="00A6297F" w:rsidRDefault="00A6297F" w:rsidP="00A6297F">
                <w:pPr>
                  <w:spacing w:after="200" w:line="259" w:lineRule="auto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Frá þessum tíma hafa umsvif verkefna og þróun í stjórnsýslu auðlindanýtingar verið með þeim hætti að kröfur til leyfisveitenda og eftirlitsaðila hafa aukist, hvort sem heldur er frá umsækjendum, hagaðilum og vegna aukinnar meðvitundar og þátttöku almennings. </w:t>
                </w:r>
              </w:p>
              <w:p w14:paraId="49EFAAE5" w14:textId="53C0E61C" w:rsidR="00A6297F" w:rsidRPr="00AE6914" w:rsidRDefault="00A6297F" w:rsidP="00A6297F">
                <w:pPr>
                  <w:spacing w:after="200" w:line="259" w:lineRule="auto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Nú er svo komið að Orkustofnun hefur ekki þau verkfæri sem stofnunin þarf til að sinna þeim auknu verkefnum sem á hennar borð hafa komið. Þá hefur og þróun stjórnsýslu hins opinbera verið með þeim hætti að viðkomandi hagaðilar og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eftirlitsþegar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greiða fyrir þá þjónustu sem þeim er veitt hverju sinni.</w:t>
                </w:r>
              </w:p>
              <w:p w14:paraId="4A6D9DA5" w14:textId="71B0078A" w:rsidR="000D5195" w:rsidRPr="00AE6914" w:rsidRDefault="000D5195" w:rsidP="000D5195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Að mati ráðuneytis er brýnt að framangreind lög feli í sér lagastoð fyrir heimild Orkustofnunar til töku þjónustugjalda vegna vinnu við leyfisumsóknir vegna auðlindanýtingar, útgáfu leyfa og eftirlits með þeim.</w:t>
                </w:r>
              </w:p>
              <w:p w14:paraId="38B901C1" w14:textId="091E349E" w:rsidR="00FD2097" w:rsidRPr="00AE6914" w:rsidRDefault="00D148DB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AE6914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AE6914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66D5520F" w14:textId="2F6CFAFE" w:rsidR="000D5195" w:rsidRPr="00AE6914" w:rsidRDefault="000D5195" w:rsidP="000D5195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Að tryggja að Orkustofnun hafi lagaheimild til töku þjónustugjalda</w:t>
                </w:r>
                <w:r w:rsidR="003B4D90" w:rsidRPr="00AE6914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vegna vinnu við leyfisumsóknir vegna auðlindanýtingar, útgáfu leyfa og eftirlits með þe</w:t>
                </w:r>
                <w:r w:rsidR="003B4D90" w:rsidRPr="00AE6914">
                  <w:rPr>
                    <w:rFonts w:ascii="Times New Roman" w:eastAsia="Times New Roman" w:hAnsi="Times New Roman" w:cs="Times New Roman"/>
                    <w:lang w:val="is-IS" w:eastAsia="is-IS"/>
                  </w:rPr>
                  <w:t>im</w:t>
                </w:r>
                <w:r w:rsidR="00A6297F">
                  <w:rPr>
                    <w:rFonts w:ascii="Times New Roman" w:eastAsia="Times New Roman" w:hAnsi="Times New Roman" w:cs="Times New Roman"/>
                    <w:lang w:val="is-IS" w:eastAsia="is-IS"/>
                  </w:rPr>
                  <w:t xml:space="preserve"> og með því tryggja fjármögnun þessara verkefna.</w:t>
                </w:r>
              </w:p>
              <w:p w14:paraId="37A936D9" w14:textId="77777777" w:rsidR="003B4D90" w:rsidRPr="00AE6914" w:rsidRDefault="007822E4" w:rsidP="00BA5089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 w:rsidRPr="00AE6914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AE691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8B901C2" w14:textId="62298947" w:rsidR="00CA3381" w:rsidRPr="00AE6914" w:rsidRDefault="003B4D90" w:rsidP="003B4D90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lang w:val="is-IS"/>
                  </w:rPr>
                  <w:t>Í ákvæðum laga þeirra er leyfisveiting</w:t>
                </w:r>
                <w:r w:rsidR="00A6297F">
                  <w:rPr>
                    <w:rFonts w:ascii="Times New Roman" w:hAnsi="Times New Roman" w:cs="Times New Roman"/>
                    <w:lang w:val="is-IS"/>
                  </w:rPr>
                  <w:t>ar</w:t>
                </w:r>
                <w:r w:rsidRPr="00AE6914">
                  <w:rPr>
                    <w:rFonts w:ascii="Times New Roman" w:hAnsi="Times New Roman" w:cs="Times New Roman"/>
                    <w:lang w:val="is-IS"/>
                  </w:rPr>
                  <w:t xml:space="preserve"> Orkustofnunar til auðlindanýtingar bygg</w:t>
                </w:r>
                <w:r w:rsidR="00A6297F">
                  <w:rPr>
                    <w:rFonts w:ascii="Times New Roman" w:hAnsi="Times New Roman" w:cs="Times New Roman"/>
                    <w:lang w:val="is-IS"/>
                  </w:rPr>
                  <w:t>ja</w:t>
                </w:r>
                <w:r w:rsidRPr="00AE6914">
                  <w:rPr>
                    <w:rFonts w:ascii="Times New Roman" w:hAnsi="Times New Roman" w:cs="Times New Roman"/>
                    <w:lang w:val="is-IS"/>
                  </w:rPr>
                  <w:t xml:space="preserve"> á er lítið fjallað um málsmeðferð eða ferli leyfisveitinga. Þá eru ákvæði um gjaldtöku ýmist ófullnægjandi eða þeim ekki fyrir að fara.</w:t>
                </w:r>
                <w:r w:rsidR="00A6297F">
                  <w:t xml:space="preserve"> </w:t>
                </w:r>
                <w:r w:rsidR="00A6297F" w:rsidRPr="00A6297F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A6297F">
                  <w:rPr>
                    <w:rFonts w:ascii="Times New Roman" w:hAnsi="Times New Roman" w:cs="Times New Roman"/>
                    <w:lang w:val="is-IS"/>
                  </w:rPr>
                  <w:t>f</w:t>
                </w:r>
                <w:r w:rsidR="00A6297F" w:rsidRPr="00A6297F">
                  <w:rPr>
                    <w:rFonts w:ascii="Times New Roman" w:hAnsi="Times New Roman" w:cs="Times New Roman"/>
                    <w:lang w:val="is-IS"/>
                  </w:rPr>
                  <w:t xml:space="preserve"> því leiðir að fjármögnun leyfisveiting</w:t>
                </w:r>
                <w:r w:rsidR="00A6297F">
                  <w:rPr>
                    <w:rFonts w:ascii="Times New Roman" w:hAnsi="Times New Roman" w:cs="Times New Roman"/>
                    <w:lang w:val="is-IS"/>
                  </w:rPr>
                  <w:t>ar</w:t>
                </w:r>
                <w:r w:rsidR="00A6297F" w:rsidRPr="00A6297F">
                  <w:rPr>
                    <w:rFonts w:ascii="Times New Roman" w:hAnsi="Times New Roman" w:cs="Times New Roman"/>
                    <w:lang w:val="is-IS"/>
                  </w:rPr>
                  <w:t xml:space="preserve"> og lögbund</w:t>
                </w:r>
                <w:r w:rsidR="00A6297F">
                  <w:rPr>
                    <w:rFonts w:ascii="Times New Roman" w:hAnsi="Times New Roman" w:cs="Times New Roman"/>
                    <w:lang w:val="is-IS"/>
                  </w:rPr>
                  <w:t>ins</w:t>
                </w:r>
                <w:r w:rsidR="00A6297F" w:rsidRPr="00A6297F">
                  <w:rPr>
                    <w:rFonts w:ascii="Times New Roman" w:hAnsi="Times New Roman" w:cs="Times New Roman"/>
                    <w:lang w:val="is-IS"/>
                  </w:rPr>
                  <w:t xml:space="preserve"> eftirlit</w:t>
                </w:r>
                <w:r w:rsidR="00A6297F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A6297F" w:rsidRPr="00A6297F">
                  <w:rPr>
                    <w:rFonts w:ascii="Times New Roman" w:hAnsi="Times New Roman" w:cs="Times New Roman"/>
                    <w:lang w:val="is-IS"/>
                  </w:rPr>
                  <w:t xml:space="preserve"> með auðlindanýting</w:t>
                </w:r>
                <w:r w:rsidR="00A6297F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00A6297F" w:rsidRPr="00A6297F">
                  <w:rPr>
                    <w:rFonts w:ascii="Times New Roman" w:hAnsi="Times New Roman" w:cs="Times New Roman"/>
                    <w:lang w:val="is-IS"/>
                  </w:rPr>
                  <w:t xml:space="preserve">, á verkefnasviði Orkustofnunar, hefur öll verið á grundvelli fjárframlaga ríkisins til Orkustofnunar. Sú fjármögnun dugar ekki til að Orkustofnun geti sinnt sínu lögbundna hlutverki, illfært er að bregðast við aukningu umsvifa og málsmeðferðartími </w:t>
                </w:r>
                <w:r w:rsidR="00A6297F">
                  <w:rPr>
                    <w:rFonts w:ascii="Times New Roman" w:hAnsi="Times New Roman" w:cs="Times New Roman"/>
                    <w:lang w:val="is-IS"/>
                  </w:rPr>
                  <w:t>er almennt of langur</w:t>
                </w:r>
                <w:r w:rsidR="00A6297F" w:rsidRPr="00A6297F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A6297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5037E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1570974948" w:displacedByCustomXml="prev"/>
        </w:tc>
      </w:tr>
      <w:tr w:rsidR="00E34B42" w:rsidRPr="00AE6914" w14:paraId="38B901C5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C4" w14:textId="77777777" w:rsidR="00263F72" w:rsidRPr="00AE6914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E6914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AE6914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AE6914" w14:paraId="38B901C8" w14:textId="77777777" w:rsidTr="005E6791">
        <w:trPr>
          <w:trHeight w:val="747"/>
        </w:trPr>
        <w:tc>
          <w:tcPr>
            <w:tcW w:w="9288" w:type="dxa"/>
          </w:tcPr>
          <w:permStart w:id="95467082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8B901C6" w14:textId="2C5AAC5D" w:rsidR="006C6EA3" w:rsidRPr="00AE6914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AE6914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AE6914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0C09895D" w14:textId="7347BF96" w:rsidR="00E96A2B" w:rsidRPr="00AE6914" w:rsidRDefault="00E96A2B" w:rsidP="003B4D90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Samkvæmt orkustefnu fyrir Ísland skulu leyfisferli fyrir nýtingu orku vera gagnsæ, einföld og skilvirk.</w:t>
                </w:r>
              </w:p>
              <w:p w14:paraId="2F5313AF" w14:textId="16EA4384" w:rsidR="00E96A2B" w:rsidRPr="00AE6914" w:rsidRDefault="00AA252B" w:rsidP="003B4D90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Sjálfbærni og gagnsæi eru meðal grunngilda laga um opinber fjármál.</w:t>
                </w:r>
              </w:p>
              <w:p w14:paraId="7E00BEA4" w14:textId="77777777" w:rsidR="00E96A2B" w:rsidRPr="00AE6914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4614EFE4" w14:textId="60DC4147" w:rsidR="00E96A2B" w:rsidRPr="00AE6914" w:rsidRDefault="00E96A2B" w:rsidP="00E96A2B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Með því að taka gjald í samræmi við veitta þjónustu er stuðlað að gagnsærra ferli</w:t>
                </w:r>
                <w:r w:rsidR="00AE6914" w:rsidRPr="00AE69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leyfisveitinga</w:t>
                </w: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2A57A0" w:rsidRPr="00AE6914">
                  <w:rPr>
                    <w:rFonts w:ascii="Times New Roman" w:hAnsi="Times New Roman" w:cs="Times New Roman"/>
                    <w:lang w:val="is-IS"/>
                  </w:rPr>
                  <w:t>Jafnframt hefur Orkustofnun þá tök á að bæta þjónustu við umsækjendur, þ.m.t. með styttri afgreiðslutíma erinda sem stofnuninni berast.</w:t>
                </w:r>
                <w:r w:rsidR="00A6297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6297F">
                  <w:rPr>
                    <w:rFonts w:ascii="Times New Roman" w:hAnsi="Times New Roman" w:cs="Times New Roman"/>
                    <w:lang w:val="is-IS"/>
                  </w:rPr>
                  <w:t>Að auki myndast sjálfstæður hvati fyrir leyfisumsækjendur til að búa um umsóknir sínar með fullnægjandi hætti.</w:t>
                </w:r>
              </w:p>
              <w:p w14:paraId="38B901C7" w14:textId="595BD81A" w:rsidR="00CA3381" w:rsidRPr="00AE6914" w:rsidRDefault="00A6297F" w:rsidP="00E96A2B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</w:tc>
      </w:tr>
      <w:permEnd w:id="954670823"/>
      <w:tr w:rsidR="00E34B42" w:rsidRPr="00AE6914" w14:paraId="38B901C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C9" w14:textId="77777777" w:rsidR="00263F72" w:rsidRPr="00AE6914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E6914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AE6914" w14:paraId="38B901CE" w14:textId="77777777" w:rsidTr="00FD2097">
        <w:trPr>
          <w:trHeight w:val="826"/>
        </w:trPr>
        <w:tc>
          <w:tcPr>
            <w:tcW w:w="9288" w:type="dxa"/>
          </w:tcPr>
          <w:permStart w:id="49106843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8B901CB" w14:textId="2DA7ED3F" w:rsidR="00FD2097" w:rsidRPr="00AE6914" w:rsidRDefault="004978E5" w:rsidP="00370FC2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E4561B4" w14:textId="4A543722" w:rsidR="00AA252B" w:rsidRPr="00AE6914" w:rsidRDefault="00AA252B" w:rsidP="00C07BE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Áfram væru fyrir hendi veikar heimildir til gjaldtöku vegna leyfisveitinga Orkustofnunar  vegna auðlindanýtingar, útgáfu leyfa og eftirlits með þeim.</w:t>
                </w:r>
              </w:p>
              <w:p w14:paraId="38B901CC" w14:textId="0BD6BABB" w:rsidR="00FD2097" w:rsidRPr="00AE6914" w:rsidRDefault="004978E5" w:rsidP="00370FC2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47C64544" w14:textId="5F1B3EC6" w:rsidR="00AA252B" w:rsidRPr="00AE6914" w:rsidRDefault="00AA252B" w:rsidP="00370FC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  <w:r w:rsidR="002A57A0" w:rsidRPr="00AE69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Gjaldtaka verður að byggja á lagastoð.</w:t>
                </w:r>
              </w:p>
              <w:p w14:paraId="4B09B678" w14:textId="77777777" w:rsidR="00AA252B" w:rsidRPr="00AE6914" w:rsidRDefault="0047580A" w:rsidP="00370FC2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AE6914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AE6914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AE6914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06726A30" w14:textId="46FD9C30" w:rsidR="002A57A0" w:rsidRPr="00AE6914" w:rsidRDefault="002A57A0" w:rsidP="00370FC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Orkustofnun hefur vakið athygli ráðuneytisins á mikilvægi þess að ráðist verði í heildarendurskoðun á lagabálkum auðlindanýtingar í því</w:t>
                </w: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Pr="00AE6914">
                  <w:rPr>
                    <w:rFonts w:ascii="Times New Roman" w:hAnsi="Times New Roman" w:cs="Times New Roman"/>
                    <w:lang w:val="is-IS"/>
                  </w:rPr>
                  <w:t>í því skyni að uppfæra ákvæði um leyfisveitingar og eftirlit, tryggja réttindi umsækjenda og með það að markmiði að tryggja hagkvæma nýtingu auðlinda með umhverfissjónarmið og viðmið um sjál</w:t>
                </w:r>
                <w:r w:rsidR="00AE6914">
                  <w:rPr>
                    <w:rFonts w:ascii="Times New Roman" w:hAnsi="Times New Roman" w:cs="Times New Roman"/>
                    <w:lang w:val="is-IS"/>
                  </w:rPr>
                  <w:t>f</w:t>
                </w:r>
                <w:r w:rsidRPr="00AE6914">
                  <w:rPr>
                    <w:rFonts w:ascii="Times New Roman" w:hAnsi="Times New Roman" w:cs="Times New Roman"/>
                    <w:lang w:val="is-IS"/>
                  </w:rPr>
                  <w:t>bæra nýtingu í huga.</w:t>
                </w:r>
              </w:p>
              <w:p w14:paraId="0455E54E" w14:textId="77777777" w:rsidR="002A57A0" w:rsidRPr="00AE6914" w:rsidRDefault="002A57A0" w:rsidP="00370FC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38B901CD" w14:textId="3FBC802E" w:rsidR="00CA3381" w:rsidRPr="00AE6914" w:rsidRDefault="002A57A0" w:rsidP="00370FC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lang w:val="is-IS"/>
                  </w:rPr>
                  <w:t>Þá má nálgast viðfangsefnið með afmarkaðri hætti til að tryggja stofnuninni heimild til töku þjónustugjalda.</w:t>
                </w:r>
              </w:p>
            </w:sdtContent>
          </w:sdt>
        </w:tc>
      </w:tr>
      <w:permEnd w:id="491068431"/>
      <w:tr w:rsidR="00E34B42" w:rsidRPr="00AE6914" w14:paraId="38B901D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CF" w14:textId="77777777" w:rsidR="000D6E33" w:rsidRPr="00AE6914" w:rsidRDefault="000D6E33" w:rsidP="00370FC2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AE6914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AE6914" w14:paraId="38B901D3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95778377" w:edGrp="everyone" w:displacedByCustomXml="prev"/>
              <w:p w14:paraId="38B901D1" w14:textId="3D8E4452" w:rsidR="000D6E33" w:rsidRPr="00AE6914" w:rsidRDefault="000D6E33" w:rsidP="00370FC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15DFCEF0" w14:textId="1E2F134B" w:rsidR="002A57A0" w:rsidRPr="00AE6914" w:rsidRDefault="002A57A0" w:rsidP="00370FC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Að mati ráðuneytisins er áríðandi að tryggja Orkustofnun fullnægjandi heimildir til töku þjónustugjalda</w:t>
                </w:r>
                <w:r w:rsidR="00AE6914" w:rsidRPr="00AE69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vegna leyfisveitinga</w:t>
                </w:r>
                <w:r w:rsidR="00A6297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eftirlits</w:t>
                </w: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Er því ekki áformað að ráðast í heildarendurskoðun á lagaumhverfi auðlindanýtingar að sinni. </w:t>
                </w:r>
                <w:r w:rsidR="00C704C6">
                  <w:rPr>
                    <w:rFonts w:ascii="Times New Roman" w:hAnsi="Times New Roman" w:cs="Times New Roman"/>
                    <w:bCs/>
                    <w:lang w:val="is-IS"/>
                  </w:rPr>
                  <w:t>Áformað</w:t>
                </w: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leggja til þær afmörkuðu breytingar sem nauðsynlegar eru til að tryggja Orkustofnun lagastoð við töku þjónustugjalda vegna </w:t>
                </w:r>
                <w:r w:rsidR="00370FC2" w:rsidRPr="00AE6914">
                  <w:rPr>
                    <w:rFonts w:ascii="Times New Roman" w:hAnsi="Times New Roman" w:cs="Times New Roman"/>
                    <w:bCs/>
                    <w:lang w:val="is-IS"/>
                  </w:rPr>
                  <w:t>leyfa til auðlindanýtingar</w:t>
                </w:r>
                <w:r w:rsidR="00A6297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eftirlits</w:t>
                </w:r>
                <w:r w:rsidR="00370FC2" w:rsidRPr="00AE6914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5FA4D98E" w14:textId="77777777" w:rsidR="00370FC2" w:rsidRPr="00AE6914" w:rsidRDefault="000D6E33" w:rsidP="00370FC2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AE6914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2CA83B9" w14:textId="4639A8DE" w:rsidR="00370FC2" w:rsidRPr="00AE6914" w:rsidRDefault="00612238" w:rsidP="00370FC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Meðal breytinga sem fyrirhugaðar er</w:t>
                </w:r>
                <w:r w:rsidR="00370FC2" w:rsidRPr="00AE6914">
                  <w:rPr>
                    <w:rFonts w:ascii="Times New Roman" w:hAnsi="Times New Roman" w:cs="Times New Roman"/>
                    <w:bCs/>
                    <w:lang w:val="is-IS"/>
                  </w:rPr>
                  <w:t>:</w:t>
                </w:r>
              </w:p>
              <w:p w14:paraId="116B0CD4" w14:textId="2C144321" w:rsidR="00370FC2" w:rsidRPr="00AE6914" w:rsidRDefault="00370FC2" w:rsidP="00370FC2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breytingu á 33. gr. raforkulaga nr. 56/2003</w:t>
                </w:r>
              </w:p>
              <w:p w14:paraId="04E37D97" w14:textId="77777777" w:rsidR="00370FC2" w:rsidRPr="00AE6914" w:rsidRDefault="00370FC2" w:rsidP="00370FC2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nýtt ákvæði í lög nr. 57/1998 um rannsóknir og nýtingu auðlinda í jörðu </w:t>
                </w:r>
              </w:p>
              <w:p w14:paraId="070DD3F5" w14:textId="34819B4C" w:rsidR="00612238" w:rsidRPr="00612238" w:rsidRDefault="00370FC2" w:rsidP="00612238">
                <w:pPr>
                  <w:pStyle w:val="Mlsgreinlista"/>
                  <w:numPr>
                    <w:ilvl w:val="0"/>
                    <w:numId w:val="22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nýtt ákvæði í lög nr. 73/1990 um eignarrétt íslenska ríkisins að auðlindum hafsbotnsins</w:t>
                </w:r>
                <w:r w:rsidR="00612238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6B2F7299" w14:textId="60FFEFF7" w:rsidR="00612238" w:rsidRPr="00612238" w:rsidRDefault="00612238" w:rsidP="00612238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12238">
                  <w:rPr>
                    <w:rFonts w:ascii="Times New Roman" w:hAnsi="Times New Roman" w:cs="Times New Roman"/>
                    <w:bCs/>
                    <w:lang w:val="is-IS"/>
                  </w:rPr>
                  <w:t>Auk framangreindra ákvæða eru líkur á því að lagðar verði til breytingar á fleiri lagabálkum að því er verða gjaldtöku Orkustofnunar.</w:t>
                </w:r>
              </w:p>
              <w:p w14:paraId="38B901D2" w14:textId="5C245404" w:rsidR="000D6E33" w:rsidRPr="00AE6914" w:rsidRDefault="00A6297F" w:rsidP="00370FC2">
                <w:pPr>
                  <w:pStyle w:val="Mlsgreinlista"/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ermEnd w:id="995778377" w:displacedByCustomXml="next"/>
            </w:sdtContent>
          </w:sdt>
        </w:tc>
      </w:tr>
      <w:tr w:rsidR="00E34B42" w:rsidRPr="00AE6914" w14:paraId="38B901D5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D4" w14:textId="77777777" w:rsidR="00311838" w:rsidRPr="00AE6914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E6914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AE6914" w14:paraId="38B901D9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156338975" w:edGrp="everyone" w:displacedByCustomXml="prev"/>
              <w:p w14:paraId="38B901D6" w14:textId="652B830E" w:rsidR="009941D2" w:rsidRPr="00AE6914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14F8FD8" w14:textId="3A1D2732" w:rsidR="00370FC2" w:rsidRPr="00AE6914" w:rsidRDefault="00370FC2" w:rsidP="00370FC2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Samkvæmt 40. gr. stjórnarskrár má engan skatt leggja né breyta né taka af nema með lögum. Þá tryggir 72. gr. stjórnarskrárinnar vernd eignarréttar.</w:t>
                </w:r>
              </w:p>
              <w:p w14:paraId="38B901D7" w14:textId="0B758122" w:rsidR="009941D2" w:rsidRPr="00AE6914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5E7B245" w14:textId="4FD92850" w:rsidR="00370FC2" w:rsidRPr="00AE6914" w:rsidRDefault="00370FC2" w:rsidP="00370FC2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004F1D98" w14:textId="77777777" w:rsidR="00370FC2" w:rsidRPr="00AE6914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</w:p>
              <w:p w14:paraId="38B901D8" w14:textId="60C76FC6" w:rsidR="00CA3381" w:rsidRPr="00AE6914" w:rsidRDefault="00370FC2" w:rsidP="00370FC2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nei</w:t>
                </w:r>
                <w:r w:rsidR="00F656C4" w:rsidRPr="00AE69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BA4BB1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156338975" w:displacedByCustomXml="next"/>
            </w:sdtContent>
          </w:sdt>
        </w:tc>
      </w:tr>
      <w:tr w:rsidR="00E34B42" w:rsidRPr="00AE6914" w14:paraId="38B901D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DA" w14:textId="77777777" w:rsidR="00311838" w:rsidRPr="00AE6914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E6914">
              <w:rPr>
                <w:rFonts w:ascii="Times New Roman" w:hAnsi="Times New Roman" w:cs="Times New Roman"/>
                <w:b/>
                <w:lang w:val="is-IS"/>
              </w:rPr>
              <w:lastRenderedPageBreak/>
              <w:t>Samráð</w:t>
            </w:r>
          </w:p>
        </w:tc>
      </w:tr>
      <w:tr w:rsidR="00E34B42" w:rsidRPr="00AE6914" w14:paraId="38B901E0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315059593" w:edGrp="everyone" w:displacedByCustomXml="prev"/>
              <w:p w14:paraId="38B901DC" w14:textId="4F95D810" w:rsidR="009941D2" w:rsidRPr="00AE6914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428ECF8E" w14:textId="2E1DE38A" w:rsidR="00370FC2" w:rsidRPr="00AE6914" w:rsidRDefault="00503804" w:rsidP="00370FC2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Umsækjendur um leyfi til auðlindanýtingar</w:t>
                </w:r>
                <w:r w:rsidR="0061223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aðrir rekstraraðilar sem afla þurfa leyfa Orkustofnunar.</w:t>
                </w:r>
                <w:r w:rsidR="00A6297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A6297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Þeir aðilar eru meðal annars orkuvinnslufyrirtæki, sveitarfélög, hitaveitur, vatnsveitur og nýtendur </w:t>
                </w:r>
                <w:proofErr w:type="spellStart"/>
                <w:r w:rsidR="00A6297F">
                  <w:rPr>
                    <w:rFonts w:ascii="Times New Roman" w:hAnsi="Times New Roman" w:cs="Times New Roman"/>
                    <w:bCs/>
                    <w:lang w:val="is-IS"/>
                  </w:rPr>
                  <w:t>grunnvats</w:t>
                </w:r>
                <w:proofErr w:type="spellEnd"/>
                <w:r w:rsidR="00A6297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þar með talin fiskeldisfyrirtæki, og aðilar sem hagnýta auðlindir hafsbotnsins. </w:t>
                </w:r>
                <w:r w:rsidR="00A6297F" w:rsidRPr="00AE69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37C88A61" w14:textId="77777777" w:rsidR="00503804" w:rsidRPr="00AE6914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14:paraId="38B901DD" w14:textId="5DC4F598" w:rsidR="009941D2" w:rsidRPr="00AE6914" w:rsidRDefault="00503804" w:rsidP="00503804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F656C4" w:rsidRPr="00AE69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38B901DE" w14:textId="0B27DDA8" w:rsidR="009941D2" w:rsidRPr="00AE6914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136F1DE5" w14:textId="162E15AA" w:rsidR="00503804" w:rsidRPr="00AE6914" w:rsidRDefault="00503804" w:rsidP="00503804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Ráðuneytið hefur átt samráð við Orkustofnun.</w:t>
                </w:r>
              </w:p>
              <w:p w14:paraId="6F430B73" w14:textId="77777777" w:rsidR="00503804" w:rsidRPr="00AE6914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BA4BB1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057DF69" w14:textId="77777777" w:rsidR="00503804" w:rsidRPr="00AE6914" w:rsidRDefault="00503804" w:rsidP="00503804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Birting þessara áforma í opnu samráði.</w:t>
                </w:r>
              </w:p>
              <w:p w14:paraId="38B901DF" w14:textId="1CBCC667" w:rsidR="00CA3381" w:rsidRPr="00AE6914" w:rsidRDefault="00503804" w:rsidP="00503804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Frekari samráð við Orkustofnun.</w:t>
                </w:r>
              </w:p>
              <w:permEnd w:id="1315059593" w:displacedByCustomXml="next"/>
            </w:sdtContent>
          </w:sdt>
        </w:tc>
      </w:tr>
      <w:tr w:rsidR="00E34B42" w:rsidRPr="00AE6914" w14:paraId="38B901E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E1" w14:textId="77777777" w:rsidR="00311838" w:rsidRPr="00AE6914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E6914">
              <w:rPr>
                <w:rFonts w:ascii="Times New Roman" w:hAnsi="Times New Roman" w:cs="Times New Roman"/>
                <w:b/>
                <w:lang w:val="is-IS"/>
              </w:rPr>
              <w:t xml:space="preserve">Mat </w:t>
            </w:r>
            <w:r w:rsidR="0013710B" w:rsidRPr="00AE6914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AE6914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AE6914" w14:paraId="38B901E4" w14:textId="77777777" w:rsidTr="007414CB">
        <w:trPr>
          <w:trHeight w:val="283"/>
        </w:trPr>
        <w:tc>
          <w:tcPr>
            <w:tcW w:w="9288" w:type="dxa"/>
          </w:tcPr>
          <w:permStart w:id="166594465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5D930C01" w14:textId="77777777" w:rsidR="00AE6914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38B901E3" w14:textId="00BF3B49" w:rsidR="00F93B5C" w:rsidRPr="00AE6914" w:rsidRDefault="00AE6914" w:rsidP="00AE6914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því að taka gjald í samræmi við veitta þjónustu er stuðlað að gagnsærra ferli.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Jafnframt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hefur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Orkustofnun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þá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tök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á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bæta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þjónustu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við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umsækjendur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, þ.m.t.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með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styttri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afgreiðslutíma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erinda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stofnuninni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1C6349">
                  <w:rPr>
                    <w:rFonts w:ascii="Times New Roman" w:hAnsi="Times New Roman" w:cs="Times New Roman"/>
                  </w:rPr>
                  <w:t>berast</w:t>
                </w:r>
                <w:proofErr w:type="spellEnd"/>
                <w:r w:rsidRPr="001C6349">
                  <w:rPr>
                    <w:rFonts w:ascii="Times New Roman" w:hAnsi="Times New Roman" w:cs="Times New Roman"/>
                  </w:rPr>
                  <w:t>.</w:t>
                </w: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Einnig er stuðlað að því að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fjáheimildum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stofnunarinnar sé að öðru leyti varið með gagnsærri og fyrirsjáanlegri hætti.</w:t>
                </w:r>
              </w:p>
            </w:sdtContent>
          </w:sdt>
        </w:tc>
      </w:tr>
      <w:permEnd w:id="1665944653"/>
      <w:tr w:rsidR="00E34B42" w:rsidRPr="00AE6914" w14:paraId="38B901E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8B901E5" w14:textId="77777777" w:rsidR="00311838" w:rsidRPr="00AE6914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E6914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AE6914" w14:paraId="38B901EC" w14:textId="77777777" w:rsidTr="00FD2097">
        <w:trPr>
          <w:trHeight w:val="826"/>
        </w:trPr>
        <w:tc>
          <w:tcPr>
            <w:tcW w:w="9288" w:type="dxa"/>
          </w:tcPr>
          <w:permStart w:id="204512207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38B901E7" w14:textId="4FFE9F52" w:rsidR="009941D2" w:rsidRPr="00AE6914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AE6914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632DEFB" w14:textId="21C89249" w:rsidR="00503804" w:rsidRPr="00AE6914" w:rsidRDefault="00503804" w:rsidP="00503804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38B901E8" w14:textId="3E7D49DD" w:rsidR="009941D2" w:rsidRPr="00AE6914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AE6914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AE691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AE6914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AE6914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67876B10" w14:textId="7421BA43" w:rsidR="00511453" w:rsidRPr="00AE6914" w:rsidRDefault="00511453" w:rsidP="00511453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Ekki er talin þörf á sérstökum undirbúnings- eða aðlögunartíma.</w:t>
                </w:r>
              </w:p>
              <w:p w14:paraId="6B409919" w14:textId="77777777" w:rsidR="00511453" w:rsidRPr="00AE6914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AE6914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</w:p>
              <w:p w14:paraId="38B901E9" w14:textId="40F62885" w:rsidR="009941D2" w:rsidRPr="00AE6914" w:rsidRDefault="00511453" w:rsidP="00511453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Cs/>
                    <w:lang w:val="is-IS"/>
                  </w:rPr>
                  <w:t>Á ekki við</w:t>
                </w:r>
                <w:r w:rsidR="00E67F09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0ADA53C" w14:textId="77777777" w:rsidR="00A6297F" w:rsidRDefault="00645781" w:rsidP="00A6297F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5FEE469F" w14:textId="7EB6A1F0" w:rsidR="00A6297F" w:rsidRPr="00A6297F" w:rsidRDefault="00A6297F" w:rsidP="00A6297F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6297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Styttri málmeðferðartími umsókna um rannsóknar- og nýtingarleyfi. Skilvirkara eftirlit með </w:t>
                </w:r>
                <w:proofErr w:type="spellStart"/>
                <w:r w:rsidRPr="00A6297F">
                  <w:rPr>
                    <w:rFonts w:ascii="Times New Roman" w:hAnsi="Times New Roman" w:cs="Times New Roman"/>
                    <w:bCs/>
                    <w:lang w:val="is-IS"/>
                  </w:rPr>
                  <w:t>auðlindanýtingu.Fjármögnun</w:t>
                </w:r>
                <w:proofErr w:type="spellEnd"/>
                <w:r w:rsidRPr="00A6297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verkefna í samræmi við umfang.</w:t>
                </w:r>
              </w:p>
              <w:p w14:paraId="38B901EB" w14:textId="77777777" w:rsidR="009941D2" w:rsidRPr="00AE6914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AE691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2045122073"/>
      <w:tr w:rsidR="00E34B42" w:rsidRPr="00AE6914" w14:paraId="38B901EE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8B901ED" w14:textId="77777777" w:rsidR="00E34B42" w:rsidRPr="00AE6914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E6914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801333284" w:edGrp="everyone" w:colFirst="0" w:colLast="0"/>
      <w:tr w:rsidR="00E34B42" w:rsidRPr="00AE6914" w14:paraId="38B901F0" w14:textId="77777777" w:rsidTr="00744E3E">
        <w:trPr>
          <w:trHeight w:val="300"/>
        </w:trPr>
        <w:tc>
          <w:tcPr>
            <w:tcW w:w="9288" w:type="dxa"/>
          </w:tcPr>
          <w:p w14:paraId="38B901EF" w14:textId="77777777" w:rsidR="00E34B42" w:rsidRPr="00AE6914" w:rsidRDefault="00A6297F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AE691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801333284"/>
      <w:tr w:rsidR="00E34B42" w:rsidRPr="00AE6914" w14:paraId="38B901F2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8B901F1" w14:textId="77777777" w:rsidR="00000C39" w:rsidRPr="00AE6914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E6914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AE6914" w14:paraId="38B901F5" w14:textId="77777777" w:rsidTr="007414CB">
        <w:trPr>
          <w:trHeight w:val="300"/>
        </w:trPr>
        <w:tc>
          <w:tcPr>
            <w:tcW w:w="9288" w:type="dxa"/>
          </w:tcPr>
          <w:permStart w:id="1507591823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38B901F3" w14:textId="77777777" w:rsidR="00E34B42" w:rsidRPr="00AE6914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38B901F4" w14:textId="77777777" w:rsidR="00000C39" w:rsidRPr="00AE6914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E6914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1507591823"/>
    </w:tbl>
    <w:p w14:paraId="38B901F6" w14:textId="77777777" w:rsidR="00263F72" w:rsidRPr="00AE6914" w:rsidRDefault="00263F72">
      <w:pPr>
        <w:rPr>
          <w:rFonts w:ascii="Times New Roman" w:hAnsi="Times New Roman" w:cs="Times New Roman"/>
          <w:lang w:val="is-IS"/>
        </w:rPr>
      </w:pPr>
    </w:p>
    <w:sectPr w:rsidR="00263F72" w:rsidRPr="00AE6914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B901FB" w14:textId="77777777" w:rsidR="00CB4902" w:rsidRDefault="00CB4902" w:rsidP="007478E0">
      <w:pPr>
        <w:spacing w:after="0" w:line="240" w:lineRule="auto"/>
      </w:pPr>
      <w:r>
        <w:separator/>
      </w:r>
    </w:p>
  </w:endnote>
  <w:endnote w:type="continuationSeparator" w:id="0">
    <w:p w14:paraId="38B901FC" w14:textId="77777777" w:rsidR="00CB4902" w:rsidRDefault="00CB4902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B901FD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38B901FE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901F9" w14:textId="77777777" w:rsidR="00CB4902" w:rsidRDefault="00CB4902" w:rsidP="007478E0">
      <w:pPr>
        <w:spacing w:after="0" w:line="240" w:lineRule="auto"/>
      </w:pPr>
      <w:r>
        <w:separator/>
      </w:r>
    </w:p>
  </w:footnote>
  <w:footnote w:type="continuationSeparator" w:id="0">
    <w:p w14:paraId="38B901FA" w14:textId="77777777" w:rsidR="00CB4902" w:rsidRDefault="00CB4902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7263D3"/>
    <w:multiLevelType w:val="hybridMultilevel"/>
    <w:tmpl w:val="3D22CE08"/>
    <w:lvl w:ilvl="0" w:tplc="2556A2D4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20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8"/>
  </w:num>
  <w:num w:numId="12">
    <w:abstractNumId w:val="19"/>
  </w:num>
  <w:num w:numId="13">
    <w:abstractNumId w:val="2"/>
  </w:num>
  <w:num w:numId="14">
    <w:abstractNumId w:val="3"/>
  </w:num>
  <w:num w:numId="15">
    <w:abstractNumId w:val="21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63E97"/>
    <w:rsid w:val="00081ED8"/>
    <w:rsid w:val="000829E4"/>
    <w:rsid w:val="0008494B"/>
    <w:rsid w:val="00096B1D"/>
    <w:rsid w:val="000A7176"/>
    <w:rsid w:val="000C58BD"/>
    <w:rsid w:val="000D5195"/>
    <w:rsid w:val="000D6E33"/>
    <w:rsid w:val="000E1312"/>
    <w:rsid w:val="000E34DF"/>
    <w:rsid w:val="00100138"/>
    <w:rsid w:val="0012646E"/>
    <w:rsid w:val="00126525"/>
    <w:rsid w:val="00130362"/>
    <w:rsid w:val="00133146"/>
    <w:rsid w:val="00135B40"/>
    <w:rsid w:val="0013710B"/>
    <w:rsid w:val="00143B7A"/>
    <w:rsid w:val="00176943"/>
    <w:rsid w:val="00187E36"/>
    <w:rsid w:val="001928E6"/>
    <w:rsid w:val="001972B9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42342"/>
    <w:rsid w:val="00244F3D"/>
    <w:rsid w:val="00251D26"/>
    <w:rsid w:val="00263F72"/>
    <w:rsid w:val="0026420F"/>
    <w:rsid w:val="002666DE"/>
    <w:rsid w:val="002704D7"/>
    <w:rsid w:val="00281D86"/>
    <w:rsid w:val="002A4788"/>
    <w:rsid w:val="002A54E0"/>
    <w:rsid w:val="002A57A0"/>
    <w:rsid w:val="002B70B7"/>
    <w:rsid w:val="002C573F"/>
    <w:rsid w:val="002C76B6"/>
    <w:rsid w:val="002D4FA8"/>
    <w:rsid w:val="003025EB"/>
    <w:rsid w:val="00311838"/>
    <w:rsid w:val="00314679"/>
    <w:rsid w:val="00335A2A"/>
    <w:rsid w:val="00350CD3"/>
    <w:rsid w:val="0035270D"/>
    <w:rsid w:val="00360301"/>
    <w:rsid w:val="00364D97"/>
    <w:rsid w:val="00370FC2"/>
    <w:rsid w:val="003821A7"/>
    <w:rsid w:val="003A1821"/>
    <w:rsid w:val="003B4D90"/>
    <w:rsid w:val="003B784E"/>
    <w:rsid w:val="003D01BF"/>
    <w:rsid w:val="003D1515"/>
    <w:rsid w:val="003E270A"/>
    <w:rsid w:val="003E611E"/>
    <w:rsid w:val="00403139"/>
    <w:rsid w:val="0043227F"/>
    <w:rsid w:val="00441AD0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503804"/>
    <w:rsid w:val="00511453"/>
    <w:rsid w:val="00532D45"/>
    <w:rsid w:val="00535EC4"/>
    <w:rsid w:val="005641B1"/>
    <w:rsid w:val="00564856"/>
    <w:rsid w:val="00592E19"/>
    <w:rsid w:val="005B46C8"/>
    <w:rsid w:val="005C123A"/>
    <w:rsid w:val="005C1678"/>
    <w:rsid w:val="005C5DEB"/>
    <w:rsid w:val="005E51EA"/>
    <w:rsid w:val="005E6791"/>
    <w:rsid w:val="00612238"/>
    <w:rsid w:val="00614066"/>
    <w:rsid w:val="00614FAD"/>
    <w:rsid w:val="00631C8F"/>
    <w:rsid w:val="00645781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83508"/>
    <w:rsid w:val="00886AC9"/>
    <w:rsid w:val="00892071"/>
    <w:rsid w:val="008A2C75"/>
    <w:rsid w:val="008D09FC"/>
    <w:rsid w:val="008E14CF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30C51"/>
    <w:rsid w:val="00A51298"/>
    <w:rsid w:val="00A6297F"/>
    <w:rsid w:val="00A6722A"/>
    <w:rsid w:val="00A77160"/>
    <w:rsid w:val="00A92F9D"/>
    <w:rsid w:val="00AA252B"/>
    <w:rsid w:val="00AA2EFD"/>
    <w:rsid w:val="00AB6474"/>
    <w:rsid w:val="00AB7771"/>
    <w:rsid w:val="00AB7B39"/>
    <w:rsid w:val="00AB7DCB"/>
    <w:rsid w:val="00AC1AE9"/>
    <w:rsid w:val="00AC47A3"/>
    <w:rsid w:val="00AE50E5"/>
    <w:rsid w:val="00AE6914"/>
    <w:rsid w:val="00B01FF3"/>
    <w:rsid w:val="00B339AF"/>
    <w:rsid w:val="00B3771A"/>
    <w:rsid w:val="00B50990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07BE9"/>
    <w:rsid w:val="00C10C94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04C6"/>
    <w:rsid w:val="00C7397C"/>
    <w:rsid w:val="00CA3381"/>
    <w:rsid w:val="00CB4902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96A2B"/>
    <w:rsid w:val="00EA460C"/>
    <w:rsid w:val="00ED35DF"/>
    <w:rsid w:val="00F16A1C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8B901AC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character" w:customStyle="1" w:styleId="normaltextrun">
    <w:name w:val="normaltextrun"/>
    <w:basedOn w:val="Sjlfgefinleturgermlsgreinar"/>
    <w:rsid w:val="003B4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7679FF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F2F5E-FCD0-46B3-9A97-0195CE75F464}">
  <ds:schemaRefs>
    <ds:schemaRef ds:uri="http://purl.org/dc/terms/"/>
    <ds:schemaRef ds:uri="http://schemas.openxmlformats.org/package/2006/metadata/core-properties"/>
    <ds:schemaRef ds:uri="e71e7fb8-9a93-4c9a-b7a1-ec047170335e"/>
    <ds:schemaRef ds:uri="http://purl.org/dc/dcmitype/"/>
    <ds:schemaRef ds:uri="http://schemas.microsoft.com/office/2006/documentManagement/types"/>
    <ds:schemaRef ds:uri="605f6087-bd26-4508-b3a9-2c3b852b826b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681F5B9-06D4-4AFF-B3EC-E214CA398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2B1608-BC68-4F22-AE95-3F37CD527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7DD997-6BDE-4912-B179-B1209F2AC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1170</Words>
  <Characters>6671</Characters>
  <Application>Microsoft Office Word</Application>
  <DocSecurity>0</DocSecurity>
  <Lines>55</Lines>
  <Paragraphs>15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Magnús Dige Baldursson</cp:lastModifiedBy>
  <cp:revision>1</cp:revision>
  <cp:lastPrinted>2017-01-12T13:13:00Z</cp:lastPrinted>
  <dcterms:created xsi:type="dcterms:W3CDTF">2023-06-19T14:08:00Z</dcterms:created>
  <dcterms:modified xsi:type="dcterms:W3CDTF">2023-10-08T09:30:00Z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</Properties>
</file>