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3D271C" w14:paraId="20492BE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9F9364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594919F3" wp14:editId="64755CB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8A46AC2"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6A05EF5"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167A59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3D271C" w14:paraId="330FFE2C"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225719E" w14:textId="77777777" w:rsidR="00135B40" w:rsidRPr="004E0E11" w:rsidRDefault="00135B40" w:rsidP="00851A99">
            <w:pPr>
              <w:spacing w:before="60" w:after="60"/>
              <w:rPr>
                <w:rFonts w:ascii="Times New Roman" w:hAnsi="Times New Roman" w:cs="Times New Roman"/>
                <w:b/>
                <w:lang w:val="is-IS"/>
              </w:rPr>
            </w:pPr>
            <w:permStart w:id="23215983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1847F2E" w14:textId="77777777" w:rsidR="00135B40" w:rsidRPr="004E0E11" w:rsidRDefault="008F7B52" w:rsidP="00795B16">
                <w:pPr>
                  <w:spacing w:before="60"/>
                  <w:rPr>
                    <w:rFonts w:ascii="Times New Roman" w:hAnsi="Times New Roman" w:cs="Times New Roman"/>
                    <w:lang w:val="is-IS"/>
                  </w:rPr>
                </w:pPr>
                <w:r>
                  <w:rPr>
                    <w:rFonts w:ascii="Times New Roman" w:hAnsi="Times New Roman" w:cs="Times New Roman"/>
                    <w:lang w:val="is-IS"/>
                  </w:rPr>
                  <w:t>Frumvarp til laga um breytingu á stjórnsýslulögum nr. 37/1993 og öðrum lögum (Endurskoðun VII. kafla o.fl.)</w:t>
                </w:r>
                <w:r w:rsidR="00135B40" w:rsidRPr="004E0E11">
                  <w:rPr>
                    <w:rFonts w:ascii="Times New Roman" w:hAnsi="Times New Roman" w:cs="Times New Roman"/>
                    <w:lang w:val="is-IS"/>
                  </w:rPr>
                  <w:t xml:space="preserve"> </w:t>
                </w:r>
              </w:p>
            </w:tc>
          </w:sdtContent>
        </w:sdt>
      </w:tr>
      <w:tr w:rsidR="00135B40" w:rsidRPr="00BF5ACD" w14:paraId="2CC978D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796BE7F" w14:textId="77777777" w:rsidR="00135B40" w:rsidRPr="004E0E11" w:rsidRDefault="004E0E11" w:rsidP="0012646E">
            <w:pPr>
              <w:spacing w:before="60" w:after="60"/>
              <w:rPr>
                <w:rFonts w:ascii="Times New Roman" w:hAnsi="Times New Roman" w:cs="Times New Roman"/>
                <w:b/>
                <w:lang w:val="is-IS"/>
              </w:rPr>
            </w:pPr>
            <w:permStart w:id="1405879070" w:edGrp="everyone" w:colFirst="1" w:colLast="1"/>
            <w:permEnd w:id="23215983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D16BFD1"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F7B52">
                  <w:rPr>
                    <w:rFonts w:ascii="Times New Roman" w:hAnsi="Times New Roman" w:cs="Times New Roman"/>
                    <w:lang w:val="is-IS"/>
                  </w:rPr>
                  <w:t>Forsætisráðuneytið</w:t>
                </w:r>
              </w:p>
            </w:tc>
          </w:sdtContent>
        </w:sdt>
      </w:tr>
      <w:tr w:rsidR="00135B40" w:rsidRPr="003D271C" w14:paraId="4DBC39A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82C8CC4" w14:textId="77777777" w:rsidR="00135B40" w:rsidRPr="004E0E11" w:rsidRDefault="005176D0" w:rsidP="0012646E">
            <w:pPr>
              <w:spacing w:before="60" w:after="60"/>
              <w:rPr>
                <w:rFonts w:ascii="Times New Roman" w:hAnsi="Times New Roman" w:cs="Times New Roman"/>
                <w:b/>
                <w:lang w:val="is-IS"/>
              </w:rPr>
            </w:pPr>
            <w:permStart w:id="627735153" w:edGrp="everyone" w:colFirst="1" w:colLast="1"/>
            <w:permEnd w:id="1405879070"/>
            <w:r w:rsidRPr="004E0E11">
              <w:rPr>
                <w:rFonts w:ascii="Times New Roman" w:hAnsi="Times New Roman" w:cs="Times New Roman"/>
                <w:b/>
                <w:lang w:val="is-IS"/>
              </w:rPr>
              <w:t>Stig mats</w:t>
            </w:r>
          </w:p>
        </w:tc>
        <w:tc>
          <w:tcPr>
            <w:tcW w:w="7479" w:type="dxa"/>
            <w:tcBorders>
              <w:bottom w:val="nil"/>
            </w:tcBorders>
          </w:tcPr>
          <w:p w14:paraId="702126CC" w14:textId="77777777" w:rsidR="00135B40" w:rsidRPr="004E0E11" w:rsidRDefault="00A32D4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8F7B5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2DA5A05" w14:textId="77777777" w:rsidR="00135B40" w:rsidRPr="004E0E11" w:rsidRDefault="00A32D4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19E2C53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8FD5CBE" w14:textId="77777777" w:rsidR="00135B40" w:rsidRPr="004E0E11" w:rsidRDefault="00135B40" w:rsidP="000D6E33">
            <w:pPr>
              <w:spacing w:before="60" w:after="60"/>
              <w:rPr>
                <w:rFonts w:ascii="Times New Roman" w:hAnsi="Times New Roman" w:cs="Times New Roman"/>
                <w:b/>
                <w:lang w:val="is-IS"/>
              </w:rPr>
            </w:pPr>
            <w:permStart w:id="2141814248" w:edGrp="everyone" w:colFirst="1" w:colLast="1"/>
            <w:permEnd w:id="62773515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ADBB606"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F7B52">
                  <w:rPr>
                    <w:rFonts w:ascii="Times New Roman" w:hAnsi="Times New Roman" w:cs="Times New Roman"/>
                    <w:lang w:val="is-IS"/>
                  </w:rPr>
                  <w:t>19. nóvember 2020</w:t>
                </w:r>
              </w:p>
            </w:tc>
          </w:sdtContent>
        </w:sdt>
      </w:tr>
      <w:permEnd w:id="2141814248"/>
    </w:tbl>
    <w:p w14:paraId="2BB4C24C"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B82C696" w14:textId="77777777" w:rsidTr="007414CB">
        <w:tc>
          <w:tcPr>
            <w:tcW w:w="9288" w:type="dxa"/>
            <w:shd w:val="clear" w:color="auto" w:fill="92CDDC" w:themeFill="accent5" w:themeFillTint="99"/>
          </w:tcPr>
          <w:p w14:paraId="508EA5FD"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26E9DDE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01460978" w:edGrp="everyone" w:displacedByCustomXml="prev"/>
              <w:p w14:paraId="33091CA5" w14:textId="7777777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F9CA999" w14:textId="6504B6EB" w:rsidR="008F7B52" w:rsidRPr="008F7B52" w:rsidRDefault="008F7B52" w:rsidP="008F7B52">
                <w:pPr>
                  <w:spacing w:before="60" w:after="60"/>
                  <w:rPr>
                    <w:rFonts w:ascii="Times New Roman" w:hAnsi="Times New Roman" w:cs="Times New Roman"/>
                    <w:bCs/>
                    <w:lang w:val="is-IS"/>
                  </w:rPr>
                </w:pPr>
                <w:r>
                  <w:rPr>
                    <w:rFonts w:ascii="Times New Roman" w:hAnsi="Times New Roman" w:cs="Times New Roman"/>
                    <w:bCs/>
                    <w:lang w:val="is-IS"/>
                  </w:rPr>
                  <w:t>Ekki er búist við að þær breytingar sem felast í fyrirhugaðri lagasetningu muni hafa í för með sér mikil fjárhagsáhrif fyrir ríkið. Tillögurnar fela í sér breytingar á reglum um málsmeðferð sem koma ekki til með að valda auknum útgjöldum hjá þeim stjórnvöldum sem stjórnsýslulögin gilda um. Í frum</w:t>
                </w:r>
                <w:r w:rsidR="003D271C">
                  <w:rPr>
                    <w:rFonts w:ascii="Times New Roman" w:hAnsi="Times New Roman" w:cs="Times New Roman"/>
                    <w:bCs/>
                    <w:lang w:val="is-IS"/>
                  </w:rPr>
                  <w:t>v</w:t>
                </w:r>
                <w:r>
                  <w:rPr>
                    <w:rFonts w:ascii="Times New Roman" w:hAnsi="Times New Roman" w:cs="Times New Roman"/>
                    <w:bCs/>
                    <w:lang w:val="is-IS"/>
                  </w:rPr>
                  <w:t>arpinu er gert ráð fyrir almennri skyldu æðra stjórnvalds til að birta úrskurði sína á sérstöku vefsvæði. Um er að ræða áréttingu á reglu sem þegar gildir um mörg kærustjórnvöld á grundvelli sérlaga. Þá er til staðar vefurinn urskurdir.is þar sem úrskurðir kærustjórnvalda eru birtir. Því má ætla að ekki hljótist af þessari breytingu mikill viðbótarkostnaður við að koma á fót vefsvæðum.</w:t>
                </w:r>
              </w:p>
              <w:p w14:paraId="3823539C"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3E4B596B"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6BB23E3A" w14:textId="77777777" w:rsidR="008F7B52" w:rsidRPr="008F7B52" w:rsidRDefault="00D96089" w:rsidP="008F7B52">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300A278A"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109BA557"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3E22A3AB"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51ED9F47"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24043D90"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51BA7DD3"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7A79F08C"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330E3674"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434BC2E7"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4C80EBB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08DE9BA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5F05170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615223F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273A9732"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0DC7123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291177A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Eignaumsýsla ríkisins</w:t>
                </w:r>
              </w:p>
              <w:p w14:paraId="1E29298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2C2BC9CF"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1001460978" w:displacedByCustomXml="prev"/>
        </w:tc>
      </w:tr>
      <w:tr w:rsidR="00263F72" w:rsidRPr="00BF5ACD" w14:paraId="13BC0FB2" w14:textId="77777777" w:rsidTr="007414CB">
        <w:tc>
          <w:tcPr>
            <w:tcW w:w="9288" w:type="dxa"/>
            <w:shd w:val="clear" w:color="auto" w:fill="92CDDC" w:themeFill="accent5" w:themeFillTint="99"/>
          </w:tcPr>
          <w:p w14:paraId="74F26FE8"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3D271C" w14:paraId="1A53DEBB" w14:textId="77777777" w:rsidTr="00FD2097">
        <w:trPr>
          <w:trHeight w:val="826"/>
        </w:trPr>
        <w:tc>
          <w:tcPr>
            <w:tcW w:w="9288" w:type="dxa"/>
          </w:tcPr>
          <w:permStart w:id="513149976" w:edGrp="everyone" w:colFirst="0" w:colLast="0" w:displacedByCustomXml="next"/>
          <w:sdt>
            <w:sdtPr>
              <w:rPr>
                <w:rFonts w:ascii="Times New Roman" w:hAnsi="Times New Roman" w:cs="Times New Roman"/>
                <w:b/>
                <w:lang w:val="is-IS"/>
              </w:rPr>
              <w:id w:val="-197159978"/>
            </w:sdtPr>
            <w:sdtEndPr/>
            <w:sdtContent>
              <w:p w14:paraId="30B2CF3F"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6C56479"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6DAC65D3"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09CB30C3"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531A6BE6"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7AA4633"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513149976"/>
      <w:tr w:rsidR="00263F72" w:rsidRPr="003D271C" w14:paraId="414D4094" w14:textId="77777777" w:rsidTr="007414CB">
        <w:tc>
          <w:tcPr>
            <w:tcW w:w="9288" w:type="dxa"/>
            <w:shd w:val="clear" w:color="auto" w:fill="92CDDC" w:themeFill="accent5" w:themeFillTint="99"/>
          </w:tcPr>
          <w:p w14:paraId="1E947B5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3D271C" w14:paraId="17D89E91" w14:textId="77777777" w:rsidTr="00FD2097">
        <w:trPr>
          <w:trHeight w:val="826"/>
        </w:trPr>
        <w:tc>
          <w:tcPr>
            <w:tcW w:w="9288" w:type="dxa"/>
          </w:tcPr>
          <w:permStart w:id="87897610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BB34488"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3758FC49"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BD33F0E"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2226E151"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89EA330"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08E73C36"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29FD99F1"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107807B" w14:textId="77777777"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878976109"/>
      <w:tr w:rsidR="000D6E33" w:rsidRPr="00BF5ACD" w14:paraId="1B0754D1" w14:textId="77777777" w:rsidTr="007414CB">
        <w:tc>
          <w:tcPr>
            <w:tcW w:w="9288" w:type="dxa"/>
            <w:shd w:val="clear" w:color="auto" w:fill="92CDDC" w:themeFill="accent5" w:themeFillTint="99"/>
          </w:tcPr>
          <w:p w14:paraId="6C47D6C6"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3D271C" w14:paraId="5B829E53"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401438244" w:edGrp="everyone" w:displacedByCustomXml="prev"/>
              <w:p w14:paraId="034DA0EF"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54239D7B" w14:textId="77777777"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755D5B6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988D949"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32048F06"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3EFBA49"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4ECA6BF1"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69BEC45"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lastRenderedPageBreak/>
                  <w:t>Áhrif á frjáls félagasamtök</w:t>
                </w:r>
              </w:p>
              <w:p w14:paraId="66C3E63C"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04647D78"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1E2E06C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66C63A15"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5DAF304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24DB651D"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0FC2DD29"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41AB1648" w14:textId="77777777"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401438244" w:displacedByCustomXml="next"/>
            </w:sdtContent>
          </w:sdt>
        </w:tc>
      </w:tr>
      <w:tr w:rsidR="00311838" w:rsidRPr="003D271C" w14:paraId="5DC5BC72" w14:textId="77777777" w:rsidTr="007414CB">
        <w:tc>
          <w:tcPr>
            <w:tcW w:w="9288" w:type="dxa"/>
            <w:shd w:val="clear" w:color="auto" w:fill="92CDDC" w:themeFill="accent5" w:themeFillTint="99"/>
          </w:tcPr>
          <w:p w14:paraId="3D00ABA5"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3D271C" w14:paraId="3CC0E8B5"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785887541" w:edGrp="everyone" w:displacedByCustomXml="prev"/>
              <w:p w14:paraId="05DB43A6"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47BEEFCD" w14:textId="77777777" w:rsidR="008F7B52" w:rsidRPr="008F7B52" w:rsidRDefault="008F7B52" w:rsidP="008F7B52">
                <w:pPr>
                  <w:spacing w:before="60" w:after="60"/>
                  <w:rPr>
                    <w:rFonts w:ascii="Times New Roman" w:hAnsi="Times New Roman" w:cs="Times New Roman"/>
                    <w:b/>
                    <w:lang w:val="is-IS"/>
                  </w:rPr>
                </w:pPr>
                <w:r>
                  <w:rPr>
                    <w:rFonts w:ascii="Times New Roman" w:hAnsi="Times New Roman" w:cs="Times New Roman"/>
                    <w:b/>
                    <w:lang w:val="is-IS"/>
                  </w:rPr>
                  <w:t>Ekki er gert ráð fyrir miklum fjárhagsáhrifum fyrir ríkissjóð.</w:t>
                </w:r>
              </w:p>
              <w:p w14:paraId="030263AB"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0DB64295" w14:textId="478BC056" w:rsidR="008F7B52" w:rsidRPr="008F7B52" w:rsidRDefault="008F7B52" w:rsidP="008F7B52">
                <w:pPr>
                  <w:spacing w:before="60" w:after="60"/>
                  <w:rPr>
                    <w:rFonts w:ascii="Times New Roman" w:hAnsi="Times New Roman" w:cs="Times New Roman"/>
                    <w:bCs/>
                    <w:lang w:val="is-IS"/>
                  </w:rPr>
                </w:pPr>
                <w:r w:rsidRPr="008F7B52">
                  <w:rPr>
                    <w:rFonts w:ascii="Times New Roman" w:hAnsi="Times New Roman" w:cs="Times New Roman"/>
                    <w:bCs/>
                    <w:lang w:val="is-IS"/>
                  </w:rPr>
                  <w:t xml:space="preserve">Líklega </w:t>
                </w:r>
                <w:r w:rsidR="003D271C">
                  <w:rPr>
                    <w:rFonts w:ascii="Times New Roman" w:hAnsi="Times New Roman" w:cs="Times New Roman"/>
                    <w:bCs/>
                    <w:lang w:val="is-IS"/>
                  </w:rPr>
                  <w:t xml:space="preserve">er </w:t>
                </w:r>
                <w:r w:rsidRPr="008F7B52">
                  <w:rPr>
                    <w:rFonts w:ascii="Times New Roman" w:hAnsi="Times New Roman" w:cs="Times New Roman"/>
                    <w:bCs/>
                    <w:lang w:val="is-IS"/>
                  </w:rPr>
                  <w:t xml:space="preserve">unnt að nýta þau vefsvæði sem þegar er haldið úti af hálfu </w:t>
                </w:r>
                <w:r w:rsidR="003D271C">
                  <w:rPr>
                    <w:rFonts w:ascii="Times New Roman" w:hAnsi="Times New Roman" w:cs="Times New Roman"/>
                    <w:bCs/>
                    <w:lang w:val="is-IS"/>
                  </w:rPr>
                  <w:t>S</w:t>
                </w:r>
                <w:r w:rsidRPr="008F7B52">
                  <w:rPr>
                    <w:rFonts w:ascii="Times New Roman" w:hAnsi="Times New Roman" w:cs="Times New Roman"/>
                    <w:bCs/>
                    <w:lang w:val="is-IS"/>
                  </w:rPr>
                  <w:t xml:space="preserve">tjórnarráðsins í því skyni að </w:t>
                </w:r>
                <w:r w:rsidR="003D271C" w:rsidRPr="008F7B52">
                  <w:rPr>
                    <w:rFonts w:ascii="Times New Roman" w:hAnsi="Times New Roman" w:cs="Times New Roman"/>
                    <w:bCs/>
                    <w:lang w:val="is-IS"/>
                  </w:rPr>
                  <w:t>framfylgja</w:t>
                </w:r>
                <w:r w:rsidRPr="008F7B52">
                  <w:rPr>
                    <w:rFonts w:ascii="Times New Roman" w:hAnsi="Times New Roman" w:cs="Times New Roman"/>
                    <w:bCs/>
                    <w:lang w:val="is-IS"/>
                  </w:rPr>
                  <w:t xml:space="preserve"> þeim tillögum sem felast í frumvarpinu og snúa að birtingu úrskurða á sérstökum vefs</w:t>
                </w:r>
                <w:r w:rsidR="003D271C">
                  <w:rPr>
                    <w:rFonts w:ascii="Times New Roman" w:hAnsi="Times New Roman" w:cs="Times New Roman"/>
                    <w:bCs/>
                    <w:lang w:val="is-IS"/>
                  </w:rPr>
                  <w:t>v</w:t>
                </w:r>
                <w:r w:rsidRPr="008F7B52">
                  <w:rPr>
                    <w:rFonts w:ascii="Times New Roman" w:hAnsi="Times New Roman" w:cs="Times New Roman"/>
                    <w:bCs/>
                    <w:lang w:val="is-IS"/>
                  </w:rPr>
                  <w:t>æðum.</w:t>
                </w:r>
              </w:p>
              <w:p w14:paraId="24250F19"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1785887541" w:displacedByCustomXml="next"/>
            </w:sdtContent>
          </w:sdt>
        </w:tc>
      </w:tr>
      <w:tr w:rsidR="00EB6651" w:rsidRPr="003D271C" w14:paraId="1B01BC90" w14:textId="77777777" w:rsidTr="00EB6651">
        <w:tc>
          <w:tcPr>
            <w:tcW w:w="9288" w:type="dxa"/>
            <w:shd w:val="clear" w:color="auto" w:fill="92CDDC" w:themeFill="accent5" w:themeFillTint="99"/>
          </w:tcPr>
          <w:p w14:paraId="4FAC2B30"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3D271C" w14:paraId="3DE029B3" w14:textId="77777777" w:rsidTr="00EB6651">
        <w:tc>
          <w:tcPr>
            <w:tcW w:w="9288" w:type="dxa"/>
          </w:tcPr>
          <w:sdt>
            <w:sdtPr>
              <w:rPr>
                <w:rFonts w:ascii="Times New Roman" w:hAnsi="Times New Roman" w:cs="Times New Roman"/>
                <w:b/>
                <w:lang w:val="is-IS"/>
              </w:rPr>
              <w:id w:val="-1269299813"/>
            </w:sdtPr>
            <w:sdtEndPr/>
            <w:sdtContent>
              <w:permStart w:id="195182339" w:edGrp="everyone" w:displacedByCustomXml="prev"/>
              <w:p w14:paraId="2CAB97E9"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DEF96F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7B7E7875"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95182339" w:displacedByCustomXml="next"/>
            </w:sdtContent>
          </w:sdt>
        </w:tc>
      </w:tr>
    </w:tbl>
    <w:p w14:paraId="5BAC81FB" w14:textId="77777777" w:rsidR="00263F72" w:rsidRDefault="00263F72">
      <w:pPr>
        <w:rPr>
          <w:rFonts w:ascii="Times New Roman" w:hAnsi="Times New Roman" w:cs="Times New Roman"/>
          <w:lang w:val="is-IS"/>
        </w:rPr>
      </w:pPr>
    </w:p>
    <w:p w14:paraId="04035EBE" w14:textId="77777777" w:rsidR="00E568F6" w:rsidRDefault="00E568F6" w:rsidP="00E568F6">
      <w:pPr>
        <w:rPr>
          <w:rFonts w:ascii="Times New Roman" w:hAnsi="Times New Roman" w:cs="Times New Roman"/>
          <w:lang w:val="is-IS"/>
        </w:rPr>
      </w:pPr>
    </w:p>
    <w:p w14:paraId="1056495C"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758F" w14:textId="77777777" w:rsidR="00A32D44" w:rsidRDefault="00A32D44" w:rsidP="007478E0">
      <w:pPr>
        <w:spacing w:after="0" w:line="240" w:lineRule="auto"/>
      </w:pPr>
      <w:r>
        <w:separator/>
      </w:r>
    </w:p>
  </w:endnote>
  <w:endnote w:type="continuationSeparator" w:id="0">
    <w:p w14:paraId="20E5CEB0" w14:textId="77777777" w:rsidR="00A32D44" w:rsidRDefault="00A32D4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00F5D684"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233455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32B41" w14:textId="77777777" w:rsidR="00A32D44" w:rsidRDefault="00A32D44" w:rsidP="007478E0">
      <w:pPr>
        <w:spacing w:after="0" w:line="240" w:lineRule="auto"/>
      </w:pPr>
      <w:r>
        <w:separator/>
      </w:r>
    </w:p>
  </w:footnote>
  <w:footnote w:type="continuationSeparator" w:id="0">
    <w:p w14:paraId="5AFCA009" w14:textId="77777777" w:rsidR="00A32D44" w:rsidRDefault="00A32D4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D271C"/>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8F7B52"/>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2D44"/>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543B"/>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367950"/>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3101-6552-4A4C-BD5F-BB0110C3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991</Words>
  <Characters>5654</Characters>
  <Application>Microsoft Office Word</Application>
  <DocSecurity>0</DocSecurity>
  <Lines>47</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Oddur Þorri Viðarsson</cp:lastModifiedBy>
  <cp:revision>3</cp:revision>
  <cp:lastPrinted>2017-01-12T13:13:00Z</cp:lastPrinted>
  <dcterms:created xsi:type="dcterms:W3CDTF">2020-11-19T10:08:00Z</dcterms:created>
  <dcterms:modified xsi:type="dcterms:W3CDTF">2020-12-18T16:22:00Z</dcterms:modified>
</cp:coreProperties>
</file>