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Hnitanettflu"/>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883508" w:rsidRPr="00184BD6" w14:paraId="5B5117E3" w14:textId="77777777" w:rsidTr="00F51F2D">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7D720BCF" w14:textId="77777777" w:rsidR="00883508" w:rsidRPr="00C16582" w:rsidRDefault="00883508" w:rsidP="00DA27FF">
            <w:pPr>
              <w:spacing w:before="120" w:after="120"/>
              <w:jc w:val="center"/>
              <w:rPr>
                <w:rFonts w:ascii="Times New Roman" w:hAnsi="Times New Roman" w:cs="Times New Roman"/>
                <w:b/>
                <w:sz w:val="32"/>
                <w:szCs w:val="32"/>
                <w:lang w:val="is-IS"/>
              </w:rPr>
            </w:pPr>
            <w:r>
              <w:rPr>
                <w:rFonts w:ascii="Times New Roman" w:hAnsi="Times New Roman" w:cs="Times New Roman"/>
                <w:i/>
                <w:noProof/>
                <w:lang w:val="is-IS" w:eastAsia="is-IS"/>
              </w:rPr>
              <w:drawing>
                <wp:inline distT="0" distB="0" distL="0" distR="0" wp14:anchorId="3B05601D" wp14:editId="5845160B">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1B3BEE60" w14:textId="77777777" w:rsidR="00883508" w:rsidRPr="00C3045B" w:rsidRDefault="0012646E" w:rsidP="0012646E">
            <w:pPr>
              <w:spacing w:before="400" w:after="120"/>
              <w:rPr>
                <w:rFonts w:ascii="Times New Roman" w:hAnsi="Times New Roman" w:cs="Times New Roman"/>
                <w:b/>
                <w:sz w:val="32"/>
                <w:szCs w:val="32"/>
                <w:lang w:val="is-IS"/>
              </w:rPr>
            </w:pPr>
            <w:r w:rsidRPr="00C3045B">
              <w:rPr>
                <w:rFonts w:ascii="Times New Roman" w:hAnsi="Times New Roman" w:cs="Times New Roman"/>
                <w:b/>
                <w:sz w:val="32"/>
                <w:szCs w:val="32"/>
                <w:lang w:val="is-IS"/>
              </w:rPr>
              <w:t xml:space="preserve">      </w:t>
            </w:r>
            <w:r w:rsidR="00332D49" w:rsidRPr="00C3045B">
              <w:rPr>
                <w:rFonts w:ascii="Times New Roman" w:hAnsi="Times New Roman" w:cs="Times New Roman"/>
                <w:b/>
                <w:sz w:val="32"/>
                <w:szCs w:val="32"/>
                <w:lang w:val="is-IS"/>
              </w:rPr>
              <w:t xml:space="preserve">MAT Á </w:t>
            </w:r>
            <w:r w:rsidR="007414CB" w:rsidRPr="00C3045B">
              <w:rPr>
                <w:rFonts w:ascii="Times New Roman" w:hAnsi="Times New Roman" w:cs="Times New Roman"/>
                <w:b/>
                <w:sz w:val="32"/>
                <w:szCs w:val="32"/>
                <w:lang w:val="is-IS"/>
              </w:rPr>
              <w:t>Á</w:t>
            </w:r>
            <w:r w:rsidR="00332D49" w:rsidRPr="00C3045B">
              <w:rPr>
                <w:rFonts w:ascii="Times New Roman" w:hAnsi="Times New Roman" w:cs="Times New Roman"/>
                <w:b/>
                <w:sz w:val="32"/>
                <w:szCs w:val="32"/>
                <w:lang w:val="is-IS"/>
              </w:rPr>
              <w:t>HRIFUM LAGASETNINGAR</w:t>
            </w:r>
            <w:r w:rsidR="000073F7">
              <w:rPr>
                <w:rFonts w:ascii="Times New Roman" w:hAnsi="Times New Roman" w:cs="Times New Roman"/>
                <w:b/>
                <w:sz w:val="32"/>
                <w:szCs w:val="32"/>
                <w:lang w:val="is-IS"/>
              </w:rPr>
              <w:t>*</w:t>
            </w:r>
          </w:p>
          <w:p w14:paraId="65349B2F" w14:textId="77777777" w:rsidR="00883508" w:rsidRDefault="00883508" w:rsidP="00F33A33">
            <w:pPr>
              <w:spacing w:before="120" w:after="60"/>
              <w:rPr>
                <w:rFonts w:ascii="Times New Roman" w:hAnsi="Times New Roman" w:cs="Times New Roman"/>
                <w:i/>
                <w:lang w:val="is-IS"/>
              </w:rPr>
            </w:pPr>
            <w:r w:rsidRPr="00C3045B">
              <w:rPr>
                <w:rFonts w:ascii="Times New Roman" w:hAnsi="Times New Roman" w:cs="Times New Roman"/>
                <w:i/>
                <w:lang w:val="is-IS"/>
              </w:rPr>
              <w:t xml:space="preserve">       </w:t>
            </w:r>
            <w:r w:rsidR="0012646E" w:rsidRPr="00C3045B">
              <w:rPr>
                <w:rFonts w:ascii="Times New Roman" w:hAnsi="Times New Roman" w:cs="Times New Roman"/>
                <w:i/>
                <w:lang w:val="is-IS"/>
              </w:rPr>
              <w:t xml:space="preserve">   </w:t>
            </w:r>
            <w:r w:rsidR="00C3045B" w:rsidRPr="00C3045B">
              <w:rPr>
                <w:rFonts w:ascii="Times New Roman" w:hAnsi="Times New Roman" w:cs="Times New Roman"/>
                <w:i/>
                <w:lang w:val="is-IS"/>
              </w:rPr>
              <w:t xml:space="preserve">         </w:t>
            </w:r>
            <w:r w:rsidRPr="00C3045B">
              <w:rPr>
                <w:rFonts w:ascii="Times New Roman" w:hAnsi="Times New Roman" w:cs="Times New Roman"/>
                <w:i/>
                <w:lang w:val="is-IS"/>
              </w:rPr>
              <w:t xml:space="preserve">– </w:t>
            </w:r>
            <w:r w:rsidR="00811BB0" w:rsidRPr="00C3045B">
              <w:rPr>
                <w:rFonts w:ascii="Times New Roman" w:hAnsi="Times New Roman" w:cs="Times New Roman"/>
                <w:i/>
                <w:lang w:val="is-IS"/>
              </w:rPr>
              <w:t>sbr.</w:t>
            </w:r>
            <w:r w:rsidRPr="00C3045B">
              <w:rPr>
                <w:rFonts w:ascii="Times New Roman" w:hAnsi="Times New Roman" w:cs="Times New Roman"/>
                <w:i/>
                <w:lang w:val="is-IS"/>
              </w:rPr>
              <w:t xml:space="preserve"> samþykkt ríkisstjórnar frá 10. mars 2017</w:t>
            </w:r>
          </w:p>
          <w:p w14:paraId="2E3250C3" w14:textId="77777777" w:rsidR="000073F7" w:rsidRPr="003C7B0C" w:rsidRDefault="000073F7" w:rsidP="00F33A33">
            <w:pPr>
              <w:spacing w:before="60" w:after="60"/>
              <w:rPr>
                <w:rFonts w:ascii="Times New Roman" w:hAnsi="Times New Roman" w:cs="Times New Roman"/>
                <w:i/>
                <w:lang w:val="is-IS"/>
              </w:rPr>
            </w:pPr>
            <w:r>
              <w:rPr>
                <w:rFonts w:ascii="Times New Roman" w:hAnsi="Times New Roman" w:cs="Times New Roman"/>
                <w:b/>
                <w:sz w:val="32"/>
                <w:szCs w:val="32"/>
                <w:lang w:val="is-IS"/>
              </w:rPr>
              <w:t>*</w:t>
            </w:r>
            <w:r w:rsidR="000E6A46" w:rsidRPr="00F33A33">
              <w:rPr>
                <w:rFonts w:ascii="Times New Roman" w:hAnsi="Times New Roman" w:cs="Times New Roman"/>
                <w:sz w:val="20"/>
                <w:szCs w:val="20"/>
                <w:lang w:val="is-IS"/>
              </w:rPr>
              <w:t>umfjöllun um einstök efnisatriði misjafnlega ítarleg, eftir umfangi máls og eðli</w:t>
            </w:r>
          </w:p>
        </w:tc>
      </w:tr>
      <w:tr w:rsidR="00135B40" w:rsidRPr="00BF5ACD" w14:paraId="6457BBCC" w14:textId="77777777" w:rsidTr="00F51F2D">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510E5181" w14:textId="77777777" w:rsidR="00135B40" w:rsidRPr="004E0E11" w:rsidRDefault="00135B40" w:rsidP="00851A99">
            <w:pPr>
              <w:spacing w:before="60" w:after="60"/>
              <w:rPr>
                <w:rFonts w:ascii="Times New Roman" w:hAnsi="Times New Roman" w:cs="Times New Roman"/>
                <w:b/>
                <w:lang w:val="is-IS"/>
              </w:rPr>
            </w:pPr>
            <w:permStart w:id="445605124" w:edGrp="everyone" w:colFirst="1" w:colLast="1"/>
            <w:r w:rsidRPr="004E0E11">
              <w:rPr>
                <w:rFonts w:ascii="Times New Roman" w:hAnsi="Times New Roman" w:cs="Times New Roman"/>
                <w:b/>
                <w:lang w:val="is-IS"/>
              </w:rPr>
              <w:t>Málsheiti og nr.</w:t>
            </w:r>
          </w:p>
        </w:tc>
        <w:sdt>
          <w:sdtPr>
            <w:rPr>
              <w:rFonts w:ascii="Times New Roman" w:hAnsi="Times New Roman" w:cs="Times New Roman"/>
              <w:lang w:val="is-IS"/>
            </w:rPr>
            <w:id w:val="764192880"/>
            <w:placeholder>
              <w:docPart w:val="E6A1A9D79D4C4506BAC2993B662C1273"/>
            </w:placeholder>
          </w:sdtPr>
          <w:sdtEndPr/>
          <w:sdtContent>
            <w:tc>
              <w:tcPr>
                <w:tcW w:w="7479" w:type="dxa"/>
                <w:tcBorders>
                  <w:top w:val="single" w:sz="4" w:space="0" w:color="auto"/>
                  <w:bottom w:val="single" w:sz="4" w:space="0" w:color="auto"/>
                </w:tcBorders>
              </w:tcPr>
              <w:p w14:paraId="2D59AD3D" w14:textId="1A03CAF2" w:rsidR="00135B40" w:rsidRPr="004E0E11" w:rsidRDefault="00135B40" w:rsidP="00795B16">
                <w:pPr>
                  <w:spacing w:before="60"/>
                  <w:rPr>
                    <w:rFonts w:ascii="Times New Roman" w:hAnsi="Times New Roman" w:cs="Times New Roman"/>
                    <w:lang w:val="is-IS"/>
                  </w:rPr>
                </w:pPr>
                <w:r w:rsidRPr="004E0E11">
                  <w:rPr>
                    <w:rFonts w:ascii="Times New Roman" w:hAnsi="Times New Roman" w:cs="Times New Roman"/>
                    <w:lang w:val="is-IS"/>
                  </w:rPr>
                  <w:t xml:space="preserve"> </w:t>
                </w:r>
                <w:sdt>
                  <w:sdtPr>
                    <w:rPr>
                      <w:rFonts w:ascii="Times New Roman" w:hAnsi="Times New Roman" w:cs="Times New Roman"/>
                      <w:lang w:val="is-IS"/>
                    </w:rPr>
                    <w:id w:val="1170225169"/>
                    <w:placeholder>
                      <w:docPart w:val="F190F96E43334C5C80A31BB7CB06AF69"/>
                    </w:placeholder>
                  </w:sdtPr>
                  <w:sdtEndPr/>
                  <w:sdtContent>
                    <w:r w:rsidR="0043418B">
                      <w:rPr>
                        <w:rFonts w:ascii="Times New Roman" w:hAnsi="Times New Roman" w:cs="Times New Roman"/>
                        <w:lang w:val="is-IS"/>
                      </w:rPr>
                      <w:t>Brottfall laga vegna samruna Stofnunar Vilhjálms Stefánssonar og Háskólans á Akureyri. UMH230602</w:t>
                    </w:r>
                    <w:r w:rsidR="00495ED5">
                      <w:rPr>
                        <w:rFonts w:ascii="Times New Roman" w:hAnsi="Times New Roman" w:cs="Times New Roman"/>
                        <w:lang w:val="is-IS"/>
                      </w:rPr>
                      <w:t>50</w:t>
                    </w:r>
                  </w:sdtContent>
                </w:sdt>
              </w:p>
            </w:tc>
          </w:sdtContent>
        </w:sdt>
      </w:tr>
      <w:tr w:rsidR="00135B40" w:rsidRPr="00BF5ACD" w14:paraId="73A6B4FE" w14:textId="77777777" w:rsidTr="0021293B">
        <w:tblPrEx>
          <w:tblBorders>
            <w:insideH w:val="single" w:sz="4" w:space="0" w:color="auto"/>
            <w:insideV w:val="single" w:sz="4" w:space="0" w:color="auto"/>
          </w:tblBorders>
        </w:tblPrEx>
        <w:tc>
          <w:tcPr>
            <w:tcW w:w="1809" w:type="dxa"/>
            <w:tcBorders>
              <w:bottom w:val="single" w:sz="4" w:space="0" w:color="auto"/>
            </w:tcBorders>
          </w:tcPr>
          <w:p w14:paraId="14CC7B9F" w14:textId="77777777" w:rsidR="00135B40" w:rsidRPr="004E0E11" w:rsidRDefault="004E0E11" w:rsidP="0012646E">
            <w:pPr>
              <w:spacing w:before="60" w:after="60"/>
              <w:rPr>
                <w:rFonts w:ascii="Times New Roman" w:hAnsi="Times New Roman" w:cs="Times New Roman"/>
                <w:b/>
                <w:lang w:val="is-IS"/>
              </w:rPr>
            </w:pPr>
            <w:permStart w:id="1980632017" w:edGrp="everyone" w:colFirst="1" w:colLast="1"/>
            <w:permEnd w:id="445605124"/>
            <w:r w:rsidRPr="004E0E11">
              <w:rPr>
                <w:rFonts w:ascii="Times New Roman" w:hAnsi="Times New Roman" w:cs="Times New Roman"/>
                <w:b/>
                <w:lang w:val="is-IS"/>
              </w:rPr>
              <w:t xml:space="preserve">Ráðuneyti </w:t>
            </w:r>
          </w:p>
        </w:tc>
        <w:sdt>
          <w:sdtPr>
            <w:rPr>
              <w:rFonts w:ascii="Times New Roman" w:hAnsi="Times New Roman" w:cs="Times New Roman"/>
              <w:lang w:val="is-IS"/>
            </w:rPr>
            <w:id w:val="1126588465"/>
            <w:placeholder>
              <w:docPart w:val="271ACF63508E495E9C7FF83BE086F353"/>
            </w:placeholder>
          </w:sdtPr>
          <w:sdtEndPr/>
          <w:sdtContent>
            <w:tc>
              <w:tcPr>
                <w:tcW w:w="7479" w:type="dxa"/>
                <w:tcBorders>
                  <w:bottom w:val="nil"/>
                </w:tcBorders>
              </w:tcPr>
              <w:p w14:paraId="03AF3591" w14:textId="599F3F0F" w:rsidR="00135B40" w:rsidRPr="004E0E11" w:rsidRDefault="00135B40" w:rsidP="00B65214">
                <w:pPr>
                  <w:spacing w:before="60"/>
                  <w:rPr>
                    <w:rFonts w:ascii="Times New Roman" w:hAnsi="Times New Roman" w:cs="Times New Roman"/>
                    <w:lang w:val="is-IS"/>
                  </w:rPr>
                </w:pPr>
                <w:r w:rsidRPr="004E0E11">
                  <w:rPr>
                    <w:rFonts w:ascii="Times New Roman" w:hAnsi="Times New Roman" w:cs="Times New Roman"/>
                    <w:lang w:val="is-IS"/>
                  </w:rPr>
                  <w:t xml:space="preserve"> </w:t>
                </w:r>
                <w:r w:rsidR="0043418B">
                  <w:rPr>
                    <w:rFonts w:ascii="Times New Roman" w:hAnsi="Times New Roman" w:cs="Times New Roman"/>
                    <w:lang w:val="is-IS"/>
                  </w:rPr>
                  <w:t>Umhverfis-, orku- og loftslagsráðuneyti</w:t>
                </w:r>
              </w:p>
            </w:tc>
          </w:sdtContent>
        </w:sdt>
      </w:tr>
      <w:tr w:rsidR="00135B40" w:rsidRPr="00BF5ACD" w14:paraId="41439D52" w14:textId="77777777" w:rsidTr="0021293B">
        <w:tblPrEx>
          <w:tblBorders>
            <w:insideH w:val="single" w:sz="4" w:space="0" w:color="auto"/>
            <w:insideV w:val="single" w:sz="4" w:space="0" w:color="auto"/>
          </w:tblBorders>
        </w:tblPrEx>
        <w:tc>
          <w:tcPr>
            <w:tcW w:w="1809" w:type="dxa"/>
            <w:tcBorders>
              <w:bottom w:val="single" w:sz="4" w:space="0" w:color="auto"/>
            </w:tcBorders>
          </w:tcPr>
          <w:p w14:paraId="5D7A72C0" w14:textId="77777777" w:rsidR="00135B40" w:rsidRPr="004E0E11" w:rsidRDefault="005176D0" w:rsidP="0012646E">
            <w:pPr>
              <w:spacing w:before="60" w:after="60"/>
              <w:rPr>
                <w:rFonts w:ascii="Times New Roman" w:hAnsi="Times New Roman" w:cs="Times New Roman"/>
                <w:b/>
                <w:lang w:val="is-IS"/>
              </w:rPr>
            </w:pPr>
            <w:permStart w:id="1924551998" w:edGrp="everyone" w:colFirst="1" w:colLast="1"/>
            <w:permEnd w:id="1980632017"/>
            <w:r w:rsidRPr="004E0E11">
              <w:rPr>
                <w:rFonts w:ascii="Times New Roman" w:hAnsi="Times New Roman" w:cs="Times New Roman"/>
                <w:b/>
                <w:lang w:val="is-IS"/>
              </w:rPr>
              <w:t>Stig mats</w:t>
            </w:r>
          </w:p>
        </w:tc>
        <w:tc>
          <w:tcPr>
            <w:tcW w:w="7479" w:type="dxa"/>
            <w:tcBorders>
              <w:bottom w:val="nil"/>
            </w:tcBorders>
          </w:tcPr>
          <w:p w14:paraId="3D9120F8" w14:textId="29C08FD2" w:rsidR="00135B40" w:rsidRPr="004E0E11" w:rsidRDefault="006A3A40" w:rsidP="00993115">
            <w:pPr>
              <w:spacing w:before="60"/>
              <w:rPr>
                <w:rFonts w:ascii="Times New Roman" w:hAnsi="Times New Roman" w:cs="Times New Roman"/>
                <w:lang w:val="is-IS"/>
              </w:rPr>
            </w:pPr>
            <w:sdt>
              <w:sdtPr>
                <w:rPr>
                  <w:rFonts w:ascii="Times New Roman" w:hAnsi="Times New Roman" w:cs="Times New Roman"/>
                  <w:lang w:val="is-IS"/>
                </w:rPr>
                <w:id w:val="-2079593582"/>
                <w14:checkbox>
                  <w14:checked w14:val="0"/>
                  <w14:checkedState w14:val="2612" w14:font="MS Gothic"/>
                  <w14:uncheckedState w14:val="2610" w14:font="MS Gothic"/>
                </w14:checkbox>
              </w:sdtPr>
              <w:sdtEndPr/>
              <w:sdtContent>
                <w:r w:rsidR="00495ED5">
                  <w:rPr>
                    <w:rFonts w:ascii="MS Gothic" w:eastAsia="MS Gothic" w:hAnsi="MS Gothic" w:cs="Times New Roman" w:hint="eastAsia"/>
                    <w:lang w:val="is-IS"/>
                  </w:rPr>
                  <w:t>☐</w:t>
                </w:r>
              </w:sdtContent>
            </w:sdt>
            <w:r w:rsidR="00135B40" w:rsidRPr="004E0E11">
              <w:rPr>
                <w:rFonts w:ascii="Times New Roman" w:hAnsi="Times New Roman" w:cs="Times New Roman"/>
                <w:lang w:val="is-IS"/>
              </w:rPr>
              <w:t xml:space="preserve"> </w:t>
            </w:r>
            <w:r w:rsidR="00332D49" w:rsidRPr="004E0E11">
              <w:rPr>
                <w:rFonts w:ascii="Times New Roman" w:hAnsi="Times New Roman" w:cs="Times New Roman"/>
                <w:lang w:val="is-IS"/>
              </w:rPr>
              <w:t>Frummat</w:t>
            </w:r>
            <w:r w:rsidR="004604F4" w:rsidRPr="004E0E11">
              <w:rPr>
                <w:rFonts w:ascii="Times New Roman" w:hAnsi="Times New Roman" w:cs="Times New Roman"/>
                <w:lang w:val="is-IS"/>
              </w:rPr>
              <w:t>, s</w:t>
            </w:r>
            <w:r w:rsidR="000D5AA9" w:rsidRPr="004E0E11">
              <w:rPr>
                <w:rFonts w:ascii="Times New Roman" w:hAnsi="Times New Roman" w:cs="Times New Roman"/>
                <w:lang w:val="is-IS"/>
              </w:rPr>
              <w:t>br</w:t>
            </w:r>
            <w:r w:rsidR="004604F4" w:rsidRPr="004E0E11">
              <w:rPr>
                <w:rFonts w:ascii="Times New Roman" w:hAnsi="Times New Roman" w:cs="Times New Roman"/>
                <w:lang w:val="is-IS"/>
              </w:rPr>
              <w:t>. 1. gr.</w:t>
            </w:r>
          </w:p>
          <w:p w14:paraId="03AA8F2F" w14:textId="51F52076" w:rsidR="00135B40" w:rsidRPr="004E0E11" w:rsidRDefault="006A3A40" w:rsidP="004E0E11">
            <w:pPr>
              <w:spacing w:before="60"/>
              <w:rPr>
                <w:rFonts w:ascii="Times New Roman" w:hAnsi="Times New Roman" w:cs="Times New Roman"/>
                <w:lang w:val="is-IS"/>
              </w:rPr>
            </w:pPr>
            <w:sdt>
              <w:sdtPr>
                <w:rPr>
                  <w:rFonts w:ascii="Times New Roman" w:hAnsi="Times New Roman" w:cs="Times New Roman"/>
                  <w:lang w:val="is-IS"/>
                </w:rPr>
                <w:id w:val="466950021"/>
                <w14:checkbox>
                  <w14:checked w14:val="1"/>
                  <w14:checkedState w14:val="2612" w14:font="MS Gothic"/>
                  <w14:uncheckedState w14:val="2610" w14:font="MS Gothic"/>
                </w14:checkbox>
              </w:sdtPr>
              <w:sdtEndPr/>
              <w:sdtContent>
                <w:r w:rsidR="00495ED5">
                  <w:rPr>
                    <w:rFonts w:ascii="MS Gothic" w:eastAsia="MS Gothic" w:hAnsi="MS Gothic" w:cs="Times New Roman" w:hint="eastAsia"/>
                    <w:lang w:val="is-IS"/>
                  </w:rPr>
                  <w:t>☒</w:t>
                </w:r>
              </w:sdtContent>
            </w:sdt>
            <w:r w:rsidR="00135B40" w:rsidRPr="004E0E11">
              <w:rPr>
                <w:rFonts w:ascii="Times New Roman" w:hAnsi="Times New Roman" w:cs="Times New Roman"/>
                <w:lang w:val="is-IS"/>
              </w:rPr>
              <w:t xml:space="preserve"> </w:t>
            </w:r>
            <w:r w:rsidR="00332D49" w:rsidRPr="004E0E11">
              <w:rPr>
                <w:rFonts w:ascii="Times New Roman" w:hAnsi="Times New Roman" w:cs="Times New Roman"/>
                <w:lang w:val="is-IS"/>
              </w:rPr>
              <w:t>Endanlegt mat</w:t>
            </w:r>
            <w:r w:rsidR="004E0E11" w:rsidRPr="004E0E11">
              <w:rPr>
                <w:rFonts w:ascii="Times New Roman" w:hAnsi="Times New Roman" w:cs="Times New Roman"/>
                <w:lang w:val="is-IS"/>
              </w:rPr>
              <w:t>,</w:t>
            </w:r>
            <w:r w:rsidR="004604F4" w:rsidRPr="004E0E11">
              <w:rPr>
                <w:rFonts w:ascii="Times New Roman" w:hAnsi="Times New Roman" w:cs="Times New Roman"/>
                <w:lang w:val="is-IS"/>
              </w:rPr>
              <w:t xml:space="preserve"> s</w:t>
            </w:r>
            <w:r w:rsidR="000D5AA9" w:rsidRPr="004E0E11">
              <w:rPr>
                <w:rFonts w:ascii="Times New Roman" w:hAnsi="Times New Roman" w:cs="Times New Roman"/>
                <w:lang w:val="is-IS"/>
              </w:rPr>
              <w:t>br</w:t>
            </w:r>
            <w:r w:rsidR="004604F4" w:rsidRPr="004E0E11">
              <w:rPr>
                <w:rFonts w:ascii="Times New Roman" w:hAnsi="Times New Roman" w:cs="Times New Roman"/>
                <w:lang w:val="is-IS"/>
              </w:rPr>
              <w:t xml:space="preserve">. 10. gr. </w:t>
            </w:r>
          </w:p>
        </w:tc>
      </w:tr>
      <w:tr w:rsidR="00135B40" w:rsidRPr="00BF5ACD" w14:paraId="77F0449B" w14:textId="77777777" w:rsidTr="0021293B">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59F722D0" w14:textId="77777777" w:rsidR="00135B40" w:rsidRPr="004E0E11" w:rsidRDefault="00135B40" w:rsidP="000D6E33">
            <w:pPr>
              <w:spacing w:before="60" w:after="60"/>
              <w:rPr>
                <w:rFonts w:ascii="Times New Roman" w:hAnsi="Times New Roman" w:cs="Times New Roman"/>
                <w:b/>
                <w:lang w:val="is-IS"/>
              </w:rPr>
            </w:pPr>
            <w:permStart w:id="1135805658" w:edGrp="everyone" w:colFirst="1" w:colLast="1"/>
            <w:permEnd w:id="1924551998"/>
            <w:r w:rsidRPr="004E0E11">
              <w:rPr>
                <w:rFonts w:ascii="Times New Roman" w:hAnsi="Times New Roman" w:cs="Times New Roman"/>
                <w:b/>
                <w:lang w:val="is-IS"/>
              </w:rPr>
              <w:t>Dags.</w:t>
            </w:r>
          </w:p>
        </w:tc>
        <w:sdt>
          <w:sdtPr>
            <w:rPr>
              <w:rFonts w:ascii="Times New Roman" w:hAnsi="Times New Roman" w:cs="Times New Roman"/>
              <w:lang w:val="is-IS"/>
            </w:rPr>
            <w:id w:val="-884402524"/>
          </w:sdtPr>
          <w:sdtEndPr/>
          <w:sdtContent>
            <w:tc>
              <w:tcPr>
                <w:tcW w:w="7479" w:type="dxa"/>
                <w:tcBorders>
                  <w:top w:val="single" w:sz="4" w:space="0" w:color="auto"/>
                  <w:left w:val="single" w:sz="4" w:space="0" w:color="auto"/>
                  <w:bottom w:val="single" w:sz="4" w:space="0" w:color="auto"/>
                  <w:right w:val="single" w:sz="4" w:space="0" w:color="auto"/>
                </w:tcBorders>
              </w:tcPr>
              <w:p w14:paraId="78FF5F19" w14:textId="402D02D4" w:rsidR="00135B40" w:rsidRPr="004E0E11" w:rsidRDefault="00135B40" w:rsidP="00B65214">
                <w:pPr>
                  <w:spacing w:before="60"/>
                  <w:rPr>
                    <w:rFonts w:ascii="Times New Roman" w:hAnsi="Times New Roman" w:cs="Times New Roman"/>
                    <w:lang w:val="is-IS"/>
                  </w:rPr>
                </w:pPr>
                <w:r w:rsidRPr="004E0E11">
                  <w:rPr>
                    <w:rFonts w:ascii="Times New Roman" w:hAnsi="Times New Roman" w:cs="Times New Roman"/>
                    <w:lang w:val="is-IS"/>
                  </w:rPr>
                  <w:t xml:space="preserve"> </w:t>
                </w:r>
                <w:r w:rsidR="006A3A40">
                  <w:rPr>
                    <w:rFonts w:ascii="Times New Roman" w:hAnsi="Times New Roman" w:cs="Times New Roman"/>
                    <w:lang w:val="is-IS"/>
                  </w:rPr>
                  <w:t>30</w:t>
                </w:r>
                <w:r w:rsidR="0043418B">
                  <w:rPr>
                    <w:rFonts w:ascii="Times New Roman" w:hAnsi="Times New Roman" w:cs="Times New Roman"/>
                    <w:lang w:val="is-IS"/>
                  </w:rPr>
                  <w:t xml:space="preserve">. </w:t>
                </w:r>
                <w:r w:rsidR="006A3A40">
                  <w:rPr>
                    <w:rFonts w:ascii="Times New Roman" w:hAnsi="Times New Roman" w:cs="Times New Roman"/>
                    <w:lang w:val="is-IS"/>
                  </w:rPr>
                  <w:t xml:space="preserve">janúar </w:t>
                </w:r>
                <w:r w:rsidR="0043418B">
                  <w:rPr>
                    <w:rFonts w:ascii="Times New Roman" w:hAnsi="Times New Roman" w:cs="Times New Roman"/>
                    <w:lang w:val="is-IS"/>
                  </w:rPr>
                  <w:t>202</w:t>
                </w:r>
                <w:r w:rsidR="006A3A40">
                  <w:rPr>
                    <w:rFonts w:ascii="Times New Roman" w:hAnsi="Times New Roman" w:cs="Times New Roman"/>
                    <w:lang w:val="is-IS"/>
                  </w:rPr>
                  <w:t>4</w:t>
                </w:r>
              </w:p>
            </w:tc>
          </w:sdtContent>
        </w:sdt>
      </w:tr>
      <w:permEnd w:id="1135805658"/>
    </w:tbl>
    <w:p w14:paraId="5784D855" w14:textId="77777777" w:rsidR="000073F7" w:rsidRPr="007414CB" w:rsidRDefault="000073F7" w:rsidP="007414CB">
      <w:pPr>
        <w:spacing w:after="0" w:line="240" w:lineRule="auto"/>
        <w:rPr>
          <w:sz w:val="20"/>
          <w:szCs w:val="20"/>
        </w:rPr>
      </w:pPr>
    </w:p>
    <w:tbl>
      <w:tblPr>
        <w:tblStyle w:val="Hnitanettflu"/>
        <w:tblW w:w="9288" w:type="dxa"/>
        <w:tblLayout w:type="fixed"/>
        <w:tblLook w:val="04A0" w:firstRow="1" w:lastRow="0" w:firstColumn="1" w:lastColumn="0" w:noHBand="0" w:noVBand="1"/>
      </w:tblPr>
      <w:tblGrid>
        <w:gridCol w:w="9288"/>
      </w:tblGrid>
      <w:tr w:rsidR="00263F72" w:rsidRPr="00BF5ACD" w14:paraId="329FF8F7" w14:textId="77777777" w:rsidTr="007414CB">
        <w:tc>
          <w:tcPr>
            <w:tcW w:w="9288" w:type="dxa"/>
            <w:shd w:val="clear" w:color="auto" w:fill="92CDDC" w:themeFill="accent5" w:themeFillTint="99"/>
          </w:tcPr>
          <w:p w14:paraId="1E6C0F9F"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Greining og mat á fjárhagslegum áhrifaþáttum fyrir ríkið</w:t>
            </w:r>
          </w:p>
        </w:tc>
      </w:tr>
      <w:tr w:rsidR="00311838" w:rsidRPr="0047580A" w14:paraId="4C92EC95" w14:textId="77777777" w:rsidTr="00FD2097">
        <w:trPr>
          <w:trHeight w:val="826"/>
        </w:trPr>
        <w:tc>
          <w:tcPr>
            <w:tcW w:w="9288" w:type="dxa"/>
          </w:tcPr>
          <w:sdt>
            <w:sdtPr>
              <w:rPr>
                <w:rFonts w:ascii="Times New Roman" w:hAnsi="Times New Roman" w:cs="Times New Roman"/>
                <w:b/>
                <w:lang w:val="is-IS"/>
              </w:rPr>
              <w:id w:val="580805120"/>
            </w:sdtPr>
            <w:sdtEndPr>
              <w:rPr>
                <w:rFonts w:asciiTheme="minorHAnsi" w:hAnsiTheme="minorHAnsi" w:cstheme="minorBidi"/>
                <w:b w:val="0"/>
              </w:rPr>
            </w:sdtEndPr>
            <w:sdtContent>
              <w:permStart w:id="1117729242" w:edGrp="everyone" w:displacedByCustomXml="prev"/>
              <w:p w14:paraId="3E1EEA08" w14:textId="258C24E6" w:rsidR="0043227F"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 xml:space="preserve">Áætluð fjárhagsáhrif fyrir ríkið vegna </w:t>
                </w:r>
                <w:r w:rsidR="00FD5C8B">
                  <w:rPr>
                    <w:rFonts w:ascii="Times New Roman" w:hAnsi="Times New Roman" w:cs="Times New Roman"/>
                    <w:b/>
                    <w:lang w:val="is-IS"/>
                  </w:rPr>
                  <w:t xml:space="preserve">helstu </w:t>
                </w:r>
                <w:r w:rsidRPr="00AD6D06">
                  <w:rPr>
                    <w:rFonts w:ascii="Times New Roman" w:hAnsi="Times New Roman" w:cs="Times New Roman"/>
                    <w:b/>
                    <w:lang w:val="is-IS"/>
                  </w:rPr>
                  <w:t>breytinga</w:t>
                </w:r>
                <w:r w:rsidR="00FD5C8B">
                  <w:rPr>
                    <w:rFonts w:ascii="Times New Roman" w:hAnsi="Times New Roman" w:cs="Times New Roman"/>
                    <w:b/>
                    <w:lang w:val="is-IS"/>
                  </w:rPr>
                  <w:t xml:space="preserve"> og</w:t>
                </w:r>
                <w:r w:rsidRPr="00AD6D06">
                  <w:rPr>
                    <w:rFonts w:ascii="Times New Roman" w:hAnsi="Times New Roman" w:cs="Times New Roman"/>
                    <w:b/>
                    <w:lang w:val="is-IS"/>
                  </w:rPr>
                  <w:t xml:space="preserve"> ráðst</w:t>
                </w:r>
                <w:r w:rsidR="00FD5C8B">
                  <w:rPr>
                    <w:rFonts w:ascii="Times New Roman" w:hAnsi="Times New Roman" w:cs="Times New Roman"/>
                    <w:b/>
                    <w:lang w:val="is-IS"/>
                  </w:rPr>
                  <w:t xml:space="preserve">afana </w:t>
                </w:r>
                <w:r w:rsidRPr="00AD6D06">
                  <w:rPr>
                    <w:rFonts w:ascii="Times New Roman" w:hAnsi="Times New Roman" w:cs="Times New Roman"/>
                    <w:b/>
                    <w:lang w:val="is-IS"/>
                  </w:rPr>
                  <w:t xml:space="preserve">sem felast í </w:t>
                </w:r>
                <w:r w:rsidR="00FD5C8B">
                  <w:rPr>
                    <w:rFonts w:ascii="Times New Roman" w:hAnsi="Times New Roman" w:cs="Times New Roman"/>
                    <w:b/>
                    <w:lang w:val="is-IS"/>
                  </w:rPr>
                  <w:t>fyrirhugaðri lagasetningu,</w:t>
                </w:r>
                <w:r w:rsidRPr="00AD6D06">
                  <w:rPr>
                    <w:rFonts w:ascii="Times New Roman" w:hAnsi="Times New Roman" w:cs="Times New Roman"/>
                    <w:b/>
                    <w:lang w:val="is-IS"/>
                  </w:rPr>
                  <w:t xml:space="preserve"> þar sem tilgreindir eru sérstaklega áhrifaþættir á fjárhag </w:t>
                </w:r>
                <w:r w:rsidR="00A40657">
                  <w:rPr>
                    <w:rFonts w:ascii="Times New Roman" w:hAnsi="Times New Roman" w:cs="Times New Roman"/>
                    <w:b/>
                    <w:lang w:val="is-IS"/>
                  </w:rPr>
                  <w:t>ríkissjóðs</w:t>
                </w:r>
              </w:p>
              <w:p w14:paraId="0C70609A" w14:textId="287B01A8" w:rsidR="00CC4542" w:rsidRPr="00CC4542" w:rsidRDefault="00CC4542" w:rsidP="00CC4542">
                <w:pPr>
                  <w:pStyle w:val="Mlsgreinlista"/>
                  <w:spacing w:before="60" w:after="60"/>
                  <w:contextualSpacing w:val="0"/>
                  <w:rPr>
                    <w:rFonts w:ascii="Times New Roman" w:hAnsi="Times New Roman" w:cs="Times New Roman"/>
                    <w:bCs/>
                    <w:lang w:val="is-IS"/>
                  </w:rPr>
                </w:pPr>
                <w:r w:rsidRPr="00CC4542">
                  <w:rPr>
                    <w:rFonts w:ascii="Times New Roman" w:hAnsi="Times New Roman" w:cs="Times New Roman"/>
                    <w:bCs/>
                    <w:lang w:val="is-IS"/>
                  </w:rPr>
                  <w:t>Frumvarpið er ekki tali</w:t>
                </w:r>
                <w:r>
                  <w:rPr>
                    <w:rFonts w:ascii="Times New Roman" w:hAnsi="Times New Roman" w:cs="Times New Roman"/>
                    <w:bCs/>
                    <w:lang w:val="is-IS"/>
                  </w:rPr>
                  <w:t>ð</w:t>
                </w:r>
                <w:r w:rsidRPr="00CC4542">
                  <w:rPr>
                    <w:rFonts w:ascii="Times New Roman" w:hAnsi="Times New Roman" w:cs="Times New Roman"/>
                    <w:bCs/>
                    <w:lang w:val="is-IS"/>
                  </w:rPr>
                  <w:t xml:space="preserve"> hafa áhrif á ríkissjóð</w:t>
                </w:r>
              </w:p>
              <w:p w14:paraId="430507A1" w14:textId="5D9A317D" w:rsidR="00D96089"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Hvaða fjárhagsgreining, rekstraráætlanir, reiknilíkön eða önnur áætlanagerð hefur farið fram við undirbúning fjárhagsmatsins?</w:t>
                </w:r>
              </w:p>
              <w:p w14:paraId="1DCB717F" w14:textId="633C6EC4" w:rsidR="0043418B" w:rsidRPr="00B81A77" w:rsidRDefault="0043418B" w:rsidP="0043418B">
                <w:pPr>
                  <w:pStyle w:val="Mlsgreinlista"/>
                  <w:spacing w:before="60" w:after="60"/>
                  <w:ind w:left="1080"/>
                  <w:contextualSpacing w:val="0"/>
                  <w:rPr>
                    <w:rFonts w:ascii="Times New Roman" w:hAnsi="Times New Roman" w:cs="Times New Roman"/>
                    <w:lang w:val="is-IS"/>
                  </w:rPr>
                </w:pPr>
                <w:r w:rsidRPr="00B81A77">
                  <w:rPr>
                    <w:rFonts w:ascii="Times New Roman" w:hAnsi="Times New Roman" w:cs="Times New Roman"/>
                    <w:lang w:val="is-IS"/>
                  </w:rPr>
                  <w:t xml:space="preserve">Í samvinnu við </w:t>
                </w:r>
                <w:r>
                  <w:rPr>
                    <w:rFonts w:ascii="Times New Roman" w:hAnsi="Times New Roman" w:cs="Times New Roman"/>
                    <w:lang w:val="is-IS"/>
                  </w:rPr>
                  <w:t>forstöðumann</w:t>
                </w:r>
                <w:r w:rsidRPr="00B81A77">
                  <w:rPr>
                    <w:rFonts w:ascii="Times New Roman" w:hAnsi="Times New Roman" w:cs="Times New Roman"/>
                    <w:lang w:val="is-IS"/>
                  </w:rPr>
                  <w:t xml:space="preserve"> </w:t>
                </w:r>
                <w:r>
                  <w:rPr>
                    <w:rFonts w:ascii="Times New Roman" w:hAnsi="Times New Roman" w:cs="Times New Roman"/>
                    <w:lang w:val="is-IS"/>
                  </w:rPr>
                  <w:t>stofnunarinnar</w:t>
                </w:r>
                <w:r w:rsidRPr="00B81A77">
                  <w:rPr>
                    <w:rFonts w:ascii="Times New Roman" w:hAnsi="Times New Roman" w:cs="Times New Roman"/>
                    <w:lang w:val="is-IS"/>
                  </w:rPr>
                  <w:t xml:space="preserve">, eftir greiningu </w:t>
                </w:r>
                <w:r>
                  <w:rPr>
                    <w:rFonts w:ascii="Times New Roman" w:hAnsi="Times New Roman" w:cs="Times New Roman"/>
                    <w:lang w:val="is-IS"/>
                  </w:rPr>
                  <w:t xml:space="preserve">á </w:t>
                </w:r>
                <w:r w:rsidRPr="00B81A77">
                  <w:rPr>
                    <w:rFonts w:ascii="Times New Roman" w:hAnsi="Times New Roman" w:cs="Times New Roman"/>
                    <w:lang w:val="is-IS"/>
                  </w:rPr>
                  <w:t>upplýsingum í Orra fjárhagskerfi ríkisins hefur verið gert gróft mat á mögulegri aukinni skilvirkni og ávinningi af sameiningu</w:t>
                </w:r>
                <w:r w:rsidR="00AB3659">
                  <w:rPr>
                    <w:rFonts w:ascii="Times New Roman" w:hAnsi="Times New Roman" w:cs="Times New Roman"/>
                    <w:lang w:val="is-IS"/>
                  </w:rPr>
                  <w:t>nni</w:t>
                </w:r>
                <w:r w:rsidRPr="00B81A77">
                  <w:rPr>
                    <w:rFonts w:ascii="Times New Roman" w:hAnsi="Times New Roman" w:cs="Times New Roman"/>
                    <w:lang w:val="is-IS"/>
                  </w:rPr>
                  <w:t xml:space="preserve">. </w:t>
                </w:r>
              </w:p>
              <w:p w14:paraId="7F696DDC" w14:textId="77777777" w:rsidR="0043418B" w:rsidRPr="00A72ECC" w:rsidRDefault="0043418B" w:rsidP="0043418B">
                <w:pPr>
                  <w:pStyle w:val="Mlsgreinlista"/>
                  <w:spacing w:before="60" w:after="60"/>
                  <w:ind w:left="1080"/>
                  <w:contextualSpacing w:val="0"/>
                  <w:rPr>
                    <w:rFonts w:ascii="Times New Roman" w:hAnsi="Times New Roman" w:cs="Times New Roman"/>
                    <w:lang w:val="is-IS"/>
                  </w:rPr>
                </w:pPr>
              </w:p>
              <w:p w14:paraId="75A46BC3" w14:textId="391AAFF3" w:rsidR="0043418B" w:rsidRPr="0043418B" w:rsidRDefault="00D96089" w:rsidP="0043418B">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Helstu forsendur sem áætlanir byggja á og næmni niðurstaðna fyrir frávikum</w:t>
                </w:r>
                <w:r w:rsidR="0043418B">
                  <w:rPr>
                    <w:rFonts w:ascii="Times New Roman" w:hAnsi="Times New Roman" w:cs="Times New Roman"/>
                    <w:lang w:val="is-IS"/>
                  </w:rPr>
                  <w:br/>
                </w:r>
                <w:r w:rsidR="0043418B" w:rsidRPr="00B81A77">
                  <w:rPr>
                    <w:rFonts w:ascii="Times New Roman" w:hAnsi="Times New Roman" w:cs="Times New Roman"/>
                    <w:lang w:val="is-IS"/>
                  </w:rPr>
                  <w:t>Byggt er á fjárhagsupplýsingum úr Orra og upplýsingum sem stjórnendur stofnana hafa látið í té</w:t>
                </w:r>
              </w:p>
              <w:p w14:paraId="000FD83B" w14:textId="17D3E100" w:rsidR="00D96089" w:rsidRPr="00A72ECC"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Eru fjárhagsáhrif tímabundin eða varanleg?</w:t>
                </w:r>
                <w:r w:rsidR="0043418B">
                  <w:rPr>
                    <w:rFonts w:ascii="Times New Roman" w:hAnsi="Times New Roman" w:cs="Times New Roman"/>
                    <w:lang w:val="is-IS"/>
                  </w:rPr>
                  <w:br/>
                </w:r>
                <w:r w:rsidR="00AB3659">
                  <w:rPr>
                    <w:rFonts w:ascii="Times New Roman" w:hAnsi="Times New Roman" w:cs="Times New Roman"/>
                    <w:lang w:val="is-IS"/>
                  </w:rPr>
                  <w:t>Engin fjárhagsáhrif sjáanleg</w:t>
                </w:r>
              </w:p>
              <w:p w14:paraId="7AE6FA11" w14:textId="5E27E1C1" w:rsidR="00D96089" w:rsidRPr="00A72ECC"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Skorður sem eru settar fyrir útgjöldum og hvatar sem geta haft áhrif á útgjaldaþróun</w:t>
                </w:r>
                <w:r w:rsidR="0043418B">
                  <w:rPr>
                    <w:rFonts w:ascii="Times New Roman" w:hAnsi="Times New Roman" w:cs="Times New Roman"/>
                    <w:lang w:val="is-IS"/>
                  </w:rPr>
                  <w:br/>
                </w:r>
                <w:r w:rsidR="005644A4">
                  <w:rPr>
                    <w:rFonts w:ascii="Times New Roman" w:hAnsi="Times New Roman" w:cs="Times New Roman"/>
                    <w:lang w:val="is-IS"/>
                  </w:rPr>
                  <w:t>Á ekki við</w:t>
                </w:r>
              </w:p>
              <w:p w14:paraId="0A144595" w14:textId="0F17F621" w:rsidR="00D96089" w:rsidRPr="00A72ECC"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Aðskilin umfjöllun um </w:t>
                </w:r>
                <w:proofErr w:type="spellStart"/>
                <w:r w:rsidRPr="00A72ECC">
                  <w:rPr>
                    <w:rFonts w:ascii="Times New Roman" w:hAnsi="Times New Roman" w:cs="Times New Roman"/>
                    <w:lang w:val="is-IS"/>
                  </w:rPr>
                  <w:t>brúttóáhrif</w:t>
                </w:r>
                <w:proofErr w:type="spellEnd"/>
                <w:r w:rsidRPr="00A72ECC">
                  <w:rPr>
                    <w:rFonts w:ascii="Times New Roman" w:hAnsi="Times New Roman" w:cs="Times New Roman"/>
                    <w:lang w:val="is-IS"/>
                  </w:rPr>
                  <w:t xml:space="preserve"> á tekjuhlið og gjaldahlið en einnig tilgreind nettóáhrif á afkomu</w:t>
                </w:r>
                <w:r w:rsidR="0043418B">
                  <w:rPr>
                    <w:rFonts w:ascii="Times New Roman" w:hAnsi="Times New Roman" w:cs="Times New Roman"/>
                    <w:lang w:val="is-IS"/>
                  </w:rPr>
                  <w:br/>
                </w:r>
                <w:r w:rsidR="00AB3659">
                  <w:rPr>
                    <w:rFonts w:ascii="Times New Roman" w:hAnsi="Times New Roman" w:cs="Times New Roman"/>
                    <w:lang w:val="is-IS"/>
                  </w:rPr>
                  <w:t>Á ekki við</w:t>
                </w:r>
              </w:p>
              <w:p w14:paraId="46BE1981" w14:textId="77777777" w:rsidR="00FD2097"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Tekjubreytingar</w:t>
                </w:r>
              </w:p>
              <w:p w14:paraId="05E5426F" w14:textId="159D3927" w:rsidR="00D96089" w:rsidRPr="00A72ECC" w:rsidRDefault="002F5A2D" w:rsidP="00237053">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sidR="00886857">
                  <w:rPr>
                    <w:rFonts w:ascii="Times New Roman" w:hAnsi="Times New Roman" w:cs="Times New Roman"/>
                    <w:lang w:val="is-IS"/>
                  </w:rPr>
                  <w:t xml:space="preserve">Sjá </w:t>
                </w:r>
                <w:r w:rsidR="00D96089" w:rsidRPr="00A72ECC">
                  <w:rPr>
                    <w:rFonts w:ascii="Times New Roman" w:hAnsi="Times New Roman" w:cs="Times New Roman"/>
                    <w:lang w:val="is-IS"/>
                  </w:rPr>
                  <w:t>gátlista fyrir mat á fjárhagsáhrifum</w:t>
                </w:r>
                <w:r w:rsidR="0043418B">
                  <w:rPr>
                    <w:rFonts w:ascii="Times New Roman" w:hAnsi="Times New Roman" w:cs="Times New Roman"/>
                    <w:lang w:val="is-IS"/>
                  </w:rPr>
                  <w:br/>
                </w:r>
                <w:r w:rsidR="005644A4">
                  <w:rPr>
                    <w:rFonts w:ascii="Times New Roman" w:hAnsi="Times New Roman" w:cs="Times New Roman"/>
                    <w:lang w:val="is-IS"/>
                  </w:rPr>
                  <w:t>Engar tekjubreytingar áætlaðar</w:t>
                </w:r>
              </w:p>
              <w:p w14:paraId="47324443" w14:textId="77777777" w:rsidR="000212D2" w:rsidRPr="00EE7DC8" w:rsidRDefault="00AD6D06" w:rsidP="00EE7DC8">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Útgjaldabreytingar</w:t>
                </w:r>
                <w:r w:rsidR="00D148DB" w:rsidRPr="00FD2097">
                  <w:rPr>
                    <w:rFonts w:ascii="Times New Roman" w:hAnsi="Times New Roman" w:cs="Times New Roman"/>
                    <w:b/>
                    <w:lang w:val="is-IS"/>
                  </w:rPr>
                  <w:t xml:space="preserve"> </w:t>
                </w:r>
              </w:p>
              <w:p w14:paraId="6E71910F" w14:textId="36EF0467" w:rsidR="00D96089" w:rsidRPr="00A72ECC" w:rsidRDefault="002F5A2D" w:rsidP="00D96089">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sidR="00886857">
                  <w:rPr>
                    <w:rFonts w:ascii="Times New Roman" w:hAnsi="Times New Roman" w:cs="Times New Roman"/>
                    <w:lang w:val="is-IS"/>
                  </w:rPr>
                  <w:t xml:space="preserve">Sjá </w:t>
                </w:r>
                <w:r w:rsidR="00D96089" w:rsidRPr="00A72ECC">
                  <w:rPr>
                    <w:rFonts w:ascii="Times New Roman" w:hAnsi="Times New Roman" w:cs="Times New Roman"/>
                    <w:lang w:val="is-IS"/>
                  </w:rPr>
                  <w:t>gátlista fyrir mat á fjárhagsáhrifum</w:t>
                </w:r>
                <w:r w:rsidR="0043418B">
                  <w:rPr>
                    <w:rFonts w:ascii="Times New Roman" w:hAnsi="Times New Roman" w:cs="Times New Roman"/>
                    <w:lang w:val="is-IS"/>
                  </w:rPr>
                  <w:br/>
                </w:r>
                <w:r w:rsidR="005644A4">
                  <w:rPr>
                    <w:rFonts w:ascii="Times New Roman" w:hAnsi="Times New Roman" w:cs="Times New Roman"/>
                    <w:lang w:val="is-IS"/>
                  </w:rPr>
                  <w:t>Ekki er gert ráð fyrir útgjaldabreytingum</w:t>
                </w:r>
              </w:p>
              <w:p w14:paraId="15D6DAAC" w14:textId="77777777" w:rsidR="00D96089"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Eignabreytingar</w:t>
                </w:r>
              </w:p>
              <w:p w14:paraId="17EFCB59" w14:textId="6FEAA37E" w:rsidR="0043418B" w:rsidRPr="00A72ECC" w:rsidRDefault="002F5A2D" w:rsidP="00D96089">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sidR="00D96089" w:rsidRPr="00A72ECC">
                  <w:rPr>
                    <w:rFonts w:ascii="Times New Roman" w:hAnsi="Times New Roman" w:cs="Times New Roman"/>
                    <w:lang w:val="is-IS"/>
                  </w:rPr>
                  <w:t>Sjá sérstakan gátlista fyrir mat á fjárhagsáhrifum</w:t>
                </w:r>
                <w:r w:rsidR="0043418B">
                  <w:rPr>
                    <w:rFonts w:ascii="Times New Roman" w:hAnsi="Times New Roman" w:cs="Times New Roman"/>
                    <w:lang w:val="is-IS"/>
                  </w:rPr>
                  <w:br/>
                </w:r>
                <w:r w:rsidR="005644A4">
                  <w:rPr>
                    <w:rFonts w:ascii="Times New Roman" w:hAnsi="Times New Roman" w:cs="Times New Roman"/>
                    <w:lang w:val="is-IS"/>
                  </w:rPr>
                  <w:t>E</w:t>
                </w:r>
                <w:r w:rsidR="00CC4542">
                  <w:rPr>
                    <w:rFonts w:ascii="Times New Roman" w:hAnsi="Times New Roman" w:cs="Times New Roman"/>
                    <w:lang w:val="is-IS"/>
                  </w:rPr>
                  <w:t>ngar eignabreytingar</w:t>
                </w:r>
              </w:p>
              <w:p w14:paraId="19E4411C" w14:textId="77777777" w:rsidR="00813003" w:rsidRDefault="00AD6D06" w:rsidP="00813003">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Aðrir áhrifaþættir varðandi ríkisfjármál</w:t>
                </w:r>
              </w:p>
              <w:p w14:paraId="64A28C3D"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Samræmi við viðmið og sjónarmið um fyrirkomulag á útgjaldastýringu og umbúnað í fjárlögum</w:t>
                </w:r>
              </w:p>
              <w:p w14:paraId="4AEADB6C"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lastRenderedPageBreak/>
                  <w:t>Samræmi við viðmið um framsetningu fjárlaga og reikningshaldslegan grundvöll samkvæmt lögum um opinber fjármál</w:t>
                </w:r>
              </w:p>
              <w:p w14:paraId="2EF0A137"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Uppbygging skattkerfis og tekjuöflunar ríkissjóðs</w:t>
                </w:r>
              </w:p>
              <w:p w14:paraId="606592CB"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Forsendur og umbúnaður þjónustugjalda – lagakröfur</w:t>
                </w:r>
              </w:p>
              <w:p w14:paraId="33BD7174"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Rekstrarform ríkisstarfsemi</w:t>
                </w:r>
              </w:p>
              <w:p w14:paraId="05B644B6"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Opinber innkaup og útboð</w:t>
                </w:r>
              </w:p>
              <w:p w14:paraId="3C76BE3A"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Eignaumsýsla ríkisins</w:t>
                </w:r>
              </w:p>
              <w:p w14:paraId="326C952E"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Réttindi og skyldur ríkisstarfsmanna</w:t>
                </w:r>
              </w:p>
              <w:p w14:paraId="5E4E28F7" w14:textId="77777777" w:rsidR="00553B43" w:rsidRPr="00553B43" w:rsidRDefault="00813003" w:rsidP="00BD69E0">
                <w:pPr>
                  <w:pStyle w:val="Mlsgreinlista"/>
                  <w:numPr>
                    <w:ilvl w:val="0"/>
                    <w:numId w:val="20"/>
                  </w:numPr>
                  <w:spacing w:before="60" w:after="60"/>
                  <w:contextualSpacing w:val="0"/>
                  <w:rPr>
                    <w:rFonts w:ascii="Times New Roman" w:hAnsi="Times New Roman" w:cs="Times New Roman"/>
                    <w:b/>
                    <w:lang w:val="is-IS"/>
                  </w:rPr>
                </w:pPr>
                <w:r w:rsidRPr="004E0E11">
                  <w:rPr>
                    <w:rFonts w:ascii="Times New Roman" w:hAnsi="Times New Roman" w:cs="Times New Roman"/>
                    <w:lang w:val="is-IS"/>
                  </w:rPr>
                  <w:t>Ríkisstyrkir og ívilnanir</w:t>
                </w:r>
                <w:r w:rsidR="003C66CA" w:rsidRPr="004E0E11">
                  <w:rPr>
                    <w:rFonts w:ascii="Times New Roman" w:hAnsi="Times New Roman" w:cs="Times New Roman"/>
                    <w:lang w:val="is-IS"/>
                  </w:rPr>
                  <w:t>,</w:t>
                </w:r>
                <w:r w:rsidRPr="004E0E11">
                  <w:rPr>
                    <w:rFonts w:ascii="Times New Roman" w:hAnsi="Times New Roman" w:cs="Times New Roman"/>
                    <w:lang w:val="is-IS"/>
                  </w:rPr>
                  <w:t xml:space="preserve"> þ.m.t. samræmi við reglur ESA</w:t>
                </w:r>
                <w:r w:rsidR="004E0E11" w:rsidRPr="004E0E11">
                  <w:rPr>
                    <w:rFonts w:ascii="Times New Roman" w:hAnsi="Times New Roman" w:cs="Times New Roman"/>
                    <w:lang w:val="is-IS"/>
                  </w:rPr>
                  <w:t>,</w:t>
                </w:r>
                <w:r w:rsidR="009602BA" w:rsidRPr="004E0E11">
                  <w:rPr>
                    <w:rFonts w:ascii="Times New Roman" w:hAnsi="Times New Roman" w:cs="Times New Roman"/>
                    <w:lang w:val="is-IS"/>
                  </w:rPr>
                  <w:t xml:space="preserve"> </w:t>
                </w:r>
                <w:r w:rsidR="0011293C" w:rsidRPr="004E0E11">
                  <w:rPr>
                    <w:rFonts w:ascii="Times New Roman" w:hAnsi="Times New Roman" w:cs="Times New Roman"/>
                    <w:lang w:val="is-IS"/>
                  </w:rPr>
                  <w:t>sbr. 61. gr. EES-samningsins</w:t>
                </w:r>
                <w:r w:rsidR="00267F64" w:rsidRPr="004E0E11">
                  <w:rPr>
                    <w:rFonts w:ascii="Times New Roman" w:hAnsi="Times New Roman" w:cs="Times New Roman"/>
                    <w:lang w:val="is-IS"/>
                  </w:rPr>
                  <w:t>. A</w:t>
                </w:r>
                <w:r w:rsidR="009602BA" w:rsidRPr="004E0E11">
                  <w:rPr>
                    <w:rFonts w:ascii="Times New Roman" w:hAnsi="Times New Roman" w:cs="Times New Roman"/>
                    <w:lang w:val="is-IS"/>
                  </w:rPr>
                  <w:t>th. tilkynningarskyldu með tveggja mánaða fyrirvara</w:t>
                </w:r>
              </w:p>
              <w:p w14:paraId="0AA3E4F3" w14:textId="55C7A56E" w:rsidR="00CA3381" w:rsidRPr="003A4DDC" w:rsidRDefault="006A3A40" w:rsidP="003A4DDC">
                <w:pPr>
                  <w:spacing w:before="60" w:after="60"/>
                  <w:ind w:left="720"/>
                  <w:rPr>
                    <w:rFonts w:ascii="Times New Roman" w:hAnsi="Times New Roman" w:cs="Times New Roman"/>
                    <w:b/>
                    <w:lang w:val="is-IS"/>
                  </w:rPr>
                </w:pPr>
              </w:p>
            </w:sdtContent>
          </w:sdt>
          <w:permEnd w:id="1117729242" w:displacedByCustomXml="prev"/>
        </w:tc>
      </w:tr>
      <w:tr w:rsidR="00263F72" w:rsidRPr="00BF5ACD" w14:paraId="5CB44FF4" w14:textId="77777777" w:rsidTr="007414CB">
        <w:tc>
          <w:tcPr>
            <w:tcW w:w="9288" w:type="dxa"/>
            <w:shd w:val="clear" w:color="auto" w:fill="92CDDC" w:themeFill="accent5" w:themeFillTint="99"/>
          </w:tcPr>
          <w:p w14:paraId="3B8AF3B6"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lastRenderedPageBreak/>
              <w:t xml:space="preserve">Samræmi við útgjaldaramma og fimm ára fjármálaætlun – fjármögnun </w:t>
            </w:r>
          </w:p>
        </w:tc>
      </w:tr>
      <w:tr w:rsidR="00311838" w:rsidRPr="0047580A" w14:paraId="5435DB1C" w14:textId="77777777" w:rsidTr="00FD2097">
        <w:trPr>
          <w:trHeight w:val="826"/>
        </w:trPr>
        <w:tc>
          <w:tcPr>
            <w:tcW w:w="9288" w:type="dxa"/>
          </w:tcPr>
          <w:permStart w:id="28448688" w:edGrp="everyone" w:colFirst="0" w:colLast="0" w:displacedByCustomXml="next"/>
          <w:sdt>
            <w:sdtPr>
              <w:rPr>
                <w:rFonts w:ascii="Times New Roman" w:hAnsi="Times New Roman" w:cs="Times New Roman"/>
                <w:b/>
                <w:lang w:val="is-IS"/>
              </w:rPr>
              <w:id w:val="-197159978"/>
            </w:sdtPr>
            <w:sdtEndPr/>
            <w:sdtContent>
              <w:p w14:paraId="0C6C1E62" w14:textId="77777777" w:rsidR="006C6EA3"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Hefur verið gert ráð fyrir þeim fjárhagsáhrifum á málaflokk sem leiða kunna af samþykkt frumvarpsins:</w:t>
                </w:r>
              </w:p>
              <w:p w14:paraId="2AD647CE" w14:textId="178F1CCD" w:rsidR="00237053" w:rsidRDefault="00237053" w:rsidP="00237053">
                <w:pPr>
                  <w:pStyle w:val="Mlsgreinlista"/>
                  <w:numPr>
                    <w:ilvl w:val="0"/>
                    <w:numId w:val="21"/>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í gildandi fjárlögum</w:t>
                </w:r>
              </w:p>
              <w:p w14:paraId="684862B4" w14:textId="3D8785F3" w:rsidR="00CC4542" w:rsidRDefault="00CC4542" w:rsidP="00CC4542">
                <w:pPr>
                  <w:pStyle w:val="Mlsgreinlista"/>
                  <w:spacing w:before="60" w:after="60"/>
                  <w:ind w:left="1080"/>
                  <w:contextualSpacing w:val="0"/>
                  <w:rPr>
                    <w:rFonts w:ascii="Times New Roman" w:hAnsi="Times New Roman" w:cs="Times New Roman"/>
                    <w:lang w:val="is-IS"/>
                  </w:rPr>
                </w:pPr>
                <w:r>
                  <w:rPr>
                    <w:rFonts w:ascii="Times New Roman" w:hAnsi="Times New Roman" w:cs="Times New Roman"/>
                    <w:lang w:val="is-IS"/>
                  </w:rPr>
                  <w:t>Nei</w:t>
                </w:r>
              </w:p>
              <w:p w14:paraId="798D7822" w14:textId="65F7A380" w:rsidR="00237053" w:rsidRPr="00A72ECC" w:rsidRDefault="00237053" w:rsidP="00237053">
                <w:pPr>
                  <w:pStyle w:val="Mlsgreinlista"/>
                  <w:numPr>
                    <w:ilvl w:val="0"/>
                    <w:numId w:val="21"/>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í fjárlagafrumvarpi komandi árs</w:t>
                </w:r>
              </w:p>
              <w:p w14:paraId="60C1D2EF" w14:textId="1E80B0D8" w:rsidR="00CC4542" w:rsidRDefault="00CC4542" w:rsidP="00CC4542">
                <w:pPr>
                  <w:pStyle w:val="Mlsgreinlista"/>
                  <w:spacing w:before="60" w:after="60"/>
                  <w:ind w:left="1080"/>
                  <w:contextualSpacing w:val="0"/>
                  <w:rPr>
                    <w:rFonts w:ascii="Times New Roman" w:hAnsi="Times New Roman" w:cs="Times New Roman"/>
                    <w:lang w:val="is-IS"/>
                  </w:rPr>
                </w:pPr>
                <w:r w:rsidRPr="00CC4542">
                  <w:rPr>
                    <w:rFonts w:ascii="Times New Roman" w:hAnsi="Times New Roman" w:cs="Times New Roman"/>
                    <w:lang w:val="is-IS"/>
                  </w:rPr>
                  <w:t>Tekið verður tillit til afnám laganna í frumvarpi til fjárlaga 2024</w:t>
                </w:r>
              </w:p>
              <w:p w14:paraId="4346A970" w14:textId="5732C4CC" w:rsidR="00237053" w:rsidRPr="00A72ECC" w:rsidRDefault="00237053" w:rsidP="00237053">
                <w:pPr>
                  <w:pStyle w:val="Mlsgreinlista"/>
                  <w:numPr>
                    <w:ilvl w:val="0"/>
                    <w:numId w:val="21"/>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í fimm ára fjármálaáætlun ríkisstjórnarinnar</w:t>
                </w:r>
                <w:r w:rsidR="006145F0">
                  <w:rPr>
                    <w:rFonts w:ascii="Times New Roman" w:hAnsi="Times New Roman" w:cs="Times New Roman"/>
                    <w:lang w:val="is-IS"/>
                  </w:rPr>
                  <w:br/>
                </w:r>
              </w:p>
              <w:p w14:paraId="08DEF58C" w14:textId="4410BECA" w:rsidR="00FD2097" w:rsidRPr="00553B43" w:rsidRDefault="00237053" w:rsidP="00553B43">
                <w:pPr>
                  <w:pStyle w:val="Mlsgreinlista"/>
                  <w:numPr>
                    <w:ilvl w:val="0"/>
                    <w:numId w:val="7"/>
                  </w:numPr>
                  <w:spacing w:before="60" w:after="60"/>
                  <w:contextualSpacing w:val="0"/>
                  <w:rPr>
                    <w:rFonts w:ascii="Times New Roman" w:hAnsi="Times New Roman" w:cs="Times New Roman"/>
                    <w:bCs/>
                    <w:lang w:val="is-IS"/>
                  </w:rPr>
                </w:pPr>
                <w:r w:rsidRPr="00237053">
                  <w:rPr>
                    <w:rFonts w:ascii="Times New Roman" w:hAnsi="Times New Roman" w:cs="Times New Roman"/>
                    <w:b/>
                    <w:lang w:val="is-IS"/>
                  </w:rPr>
                  <w:t>Hafi ekki þegar verið gert ráð fyrir útgjöldum við verkefni, hvernig er þá ætlunin að finna þeim stað innan útgjaldaramma málaflokks t.d. með tilfærslu fjármuna eða með því að draga úr öðrum útgjöldum?</w:t>
                </w:r>
                <w:r w:rsidR="00553B43">
                  <w:rPr>
                    <w:rFonts w:ascii="Times New Roman" w:hAnsi="Times New Roman" w:cs="Times New Roman"/>
                    <w:b/>
                    <w:lang w:val="is-IS"/>
                  </w:rPr>
                  <w:br/>
                </w:r>
                <w:r w:rsidR="00553B43" w:rsidRPr="00B81A77">
                  <w:rPr>
                    <w:rFonts w:ascii="Times New Roman" w:hAnsi="Times New Roman" w:cs="Times New Roman"/>
                    <w:bCs/>
                    <w:lang w:val="is-IS"/>
                  </w:rPr>
                  <w:t>Ekki er gert ráð fyrir auknum útgjöldum</w:t>
                </w:r>
              </w:p>
              <w:p w14:paraId="6C7EB6C0" w14:textId="3704B81F" w:rsidR="00CA3381" w:rsidRPr="000D6E33"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Tengist einhver ný eða aukin tekjuöflun verkefninu?</w:t>
                </w:r>
                <w:r w:rsidR="00553B43">
                  <w:rPr>
                    <w:rFonts w:ascii="Times New Roman" w:hAnsi="Times New Roman" w:cs="Times New Roman"/>
                    <w:b/>
                    <w:lang w:val="is-IS"/>
                  </w:rPr>
                  <w:br/>
                </w:r>
                <w:r w:rsidR="00553B43" w:rsidRPr="006145F0">
                  <w:rPr>
                    <w:rFonts w:ascii="Times New Roman" w:hAnsi="Times New Roman" w:cs="Times New Roman"/>
                    <w:bCs/>
                    <w:lang w:val="is-IS"/>
                  </w:rPr>
                  <w:t>Nei</w:t>
                </w:r>
              </w:p>
            </w:sdtContent>
          </w:sdt>
        </w:tc>
      </w:tr>
      <w:permEnd w:id="28448688"/>
      <w:tr w:rsidR="00263F72" w:rsidRPr="00BF5ACD" w14:paraId="4009BC3A" w14:textId="77777777" w:rsidTr="007414CB">
        <w:tc>
          <w:tcPr>
            <w:tcW w:w="9288" w:type="dxa"/>
            <w:shd w:val="clear" w:color="auto" w:fill="92CDDC" w:themeFill="accent5" w:themeFillTint="99"/>
          </w:tcPr>
          <w:p w14:paraId="3123A8A6"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Efnahagsáhrif – áhrif á atvinnulíf, vinnumarkað og samkeppni</w:t>
            </w:r>
          </w:p>
        </w:tc>
      </w:tr>
      <w:tr w:rsidR="00311838" w:rsidRPr="00CA3381" w14:paraId="5DAAFF2F" w14:textId="77777777" w:rsidTr="00FD2097">
        <w:trPr>
          <w:trHeight w:val="826"/>
        </w:trPr>
        <w:tc>
          <w:tcPr>
            <w:tcW w:w="9288" w:type="dxa"/>
          </w:tcPr>
          <w:permStart w:id="953777164" w:edGrp="everyone" w:colFirst="0" w:colLast="0" w:displacedByCustomXml="next"/>
          <w:sdt>
            <w:sdtPr>
              <w:rPr>
                <w:rFonts w:ascii="Times New Roman" w:hAnsi="Times New Roman" w:cs="Times New Roman"/>
                <w:b/>
                <w:lang w:val="is-IS"/>
              </w:rPr>
              <w:id w:val="-355357149"/>
            </w:sdtPr>
            <w:sdtEndPr>
              <w:rPr>
                <w:rFonts w:asciiTheme="minorHAnsi" w:hAnsiTheme="minorHAnsi" w:cstheme="minorBidi"/>
                <w:b w:val="0"/>
              </w:rPr>
            </w:sdtEndPr>
            <w:sdtContent>
              <w:p w14:paraId="5086C154" w14:textId="74060C3B" w:rsidR="00FD2097" w:rsidRPr="00CA3381" w:rsidRDefault="00A410EA" w:rsidP="00A410EA">
                <w:pPr>
                  <w:pStyle w:val="Mlsgreinlista"/>
                  <w:numPr>
                    <w:ilvl w:val="0"/>
                    <w:numId w:val="5"/>
                  </w:numPr>
                  <w:spacing w:before="60" w:after="60"/>
                  <w:contextualSpacing w:val="0"/>
                  <w:rPr>
                    <w:rFonts w:ascii="Times New Roman" w:hAnsi="Times New Roman" w:cs="Times New Roman"/>
                    <w:b/>
                    <w:lang w:val="is-IS"/>
                  </w:rPr>
                </w:pPr>
                <w:r w:rsidRPr="00A410EA">
                  <w:rPr>
                    <w:rFonts w:ascii="Times New Roman" w:hAnsi="Times New Roman" w:cs="Times New Roman"/>
                    <w:b/>
                    <w:lang w:val="is-IS"/>
                  </w:rPr>
                  <w:t>Hagræn áhrif á heildareftirspurn og einstaka markaði – hagstjórnarsjónarmið</w:t>
                </w:r>
                <w:r w:rsidR="00E67F09">
                  <w:rPr>
                    <w:rFonts w:ascii="Times New Roman" w:hAnsi="Times New Roman" w:cs="Times New Roman"/>
                    <w:b/>
                    <w:lang w:val="is-IS"/>
                  </w:rPr>
                  <w:t xml:space="preserve"> </w:t>
                </w:r>
                <w:r w:rsidR="00553B43">
                  <w:rPr>
                    <w:rFonts w:ascii="Times New Roman" w:hAnsi="Times New Roman" w:cs="Times New Roman"/>
                    <w:b/>
                    <w:lang w:val="is-IS"/>
                  </w:rPr>
                  <w:br/>
                </w:r>
                <w:r w:rsidR="003A4DDC">
                  <w:rPr>
                    <w:rFonts w:ascii="Times New Roman" w:hAnsi="Times New Roman" w:cs="Times New Roman"/>
                    <w:lang w:val="is-IS"/>
                  </w:rPr>
                  <w:t>Engin áhrif</w:t>
                </w:r>
              </w:p>
              <w:p w14:paraId="5CB39F90" w14:textId="77777777" w:rsidR="001B69DD" w:rsidRPr="004E0E11" w:rsidRDefault="00A410EA" w:rsidP="00A410EA">
                <w:pPr>
                  <w:pStyle w:val="Mlsgreinlista"/>
                  <w:numPr>
                    <w:ilvl w:val="0"/>
                    <w:numId w:val="5"/>
                  </w:numPr>
                  <w:spacing w:before="60" w:after="60"/>
                  <w:contextualSpacing w:val="0"/>
                  <w:rPr>
                    <w:rFonts w:ascii="Times New Roman" w:hAnsi="Times New Roman" w:cs="Times New Roman"/>
                    <w:b/>
                    <w:lang w:val="is-IS"/>
                  </w:rPr>
                </w:pPr>
                <w:r w:rsidRPr="00A410EA">
                  <w:rPr>
                    <w:rFonts w:ascii="Times New Roman" w:hAnsi="Times New Roman" w:cs="Times New Roman"/>
                    <w:b/>
                    <w:lang w:val="is-IS"/>
                  </w:rPr>
                  <w:t xml:space="preserve">Áhrif á fyrirtækjaeftirlit og reglubyrði, hversu mörg fyrirtæki verða fyrir áhrifum og hvers konar fyrirtæki? </w:t>
                </w:r>
                <w:r w:rsidR="001B69DD" w:rsidRPr="004E0E11">
                  <w:rPr>
                    <w:rFonts w:ascii="Times New Roman" w:hAnsi="Times New Roman" w:cs="Times New Roman"/>
                    <w:b/>
                    <w:lang w:val="is-IS"/>
                  </w:rPr>
                  <w:t xml:space="preserve">Einföldun laga eða stjórnsýslu? </w:t>
                </w:r>
                <w:r w:rsidR="004E0E11">
                  <w:rPr>
                    <w:rFonts w:ascii="Times New Roman" w:hAnsi="Times New Roman" w:cs="Times New Roman"/>
                    <w:b/>
                    <w:lang w:val="is-IS"/>
                  </w:rPr>
                  <w:t xml:space="preserve">Leitað umsagnar ráðgjafarnefndar um opinberar eftirlitsreglur? </w:t>
                </w:r>
                <w:r w:rsidRPr="004E0E11">
                  <w:rPr>
                    <w:rFonts w:ascii="Times New Roman" w:hAnsi="Times New Roman" w:cs="Times New Roman"/>
                    <w:b/>
                    <w:lang w:val="is-IS"/>
                  </w:rPr>
                  <w:t>Sbr. lög nr. 27/1999.</w:t>
                </w:r>
                <w:r w:rsidR="00C10D1B" w:rsidRPr="004E0E11">
                  <w:rPr>
                    <w:rFonts w:ascii="Times New Roman" w:hAnsi="Times New Roman" w:cs="Times New Roman"/>
                    <w:b/>
                    <w:lang w:val="is-IS"/>
                  </w:rPr>
                  <w:t xml:space="preserve"> </w:t>
                </w:r>
              </w:p>
              <w:p w14:paraId="71FD2E4D" w14:textId="51B4AB56" w:rsidR="00FD2097" w:rsidRDefault="001B69DD" w:rsidP="001B69DD">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Sjá leiðarvísinn „Grunnmat á eftirlitsreglum“</w:t>
                </w:r>
              </w:p>
              <w:p w14:paraId="1B1DEB4B" w14:textId="05A4B761" w:rsidR="00CC4542" w:rsidRPr="004E0E11" w:rsidRDefault="00CC4542" w:rsidP="001B69DD">
                <w:pPr>
                  <w:pStyle w:val="Mlsgreinlista"/>
                  <w:spacing w:before="60" w:after="60"/>
                  <w:contextualSpacing w:val="0"/>
                  <w:rPr>
                    <w:rFonts w:ascii="Times New Roman" w:hAnsi="Times New Roman" w:cs="Times New Roman"/>
                    <w:b/>
                    <w:lang w:val="is-IS"/>
                  </w:rPr>
                </w:pPr>
                <w:r>
                  <w:rPr>
                    <w:rFonts w:ascii="Times New Roman" w:hAnsi="Times New Roman" w:cs="Times New Roman"/>
                    <w:lang w:val="is-IS"/>
                  </w:rPr>
                  <w:t>Engin áhrif</w:t>
                </w:r>
              </w:p>
              <w:p w14:paraId="18E63BC2" w14:textId="77777777" w:rsidR="00A410EA" w:rsidRPr="004433F4" w:rsidRDefault="00A410EA" w:rsidP="00A410EA">
                <w:pPr>
                  <w:pStyle w:val="Mlsgreinlista"/>
                  <w:numPr>
                    <w:ilvl w:val="0"/>
                    <w:numId w:val="5"/>
                  </w:numPr>
                  <w:spacing w:before="60" w:after="60"/>
                  <w:contextualSpacing w:val="0"/>
                  <w:rPr>
                    <w:rFonts w:ascii="Times New Roman" w:hAnsi="Times New Roman" w:cs="Times New Roman"/>
                    <w:b/>
                    <w:lang w:val="is-IS"/>
                  </w:rPr>
                </w:pPr>
                <w:r w:rsidRPr="004433F4">
                  <w:rPr>
                    <w:rFonts w:ascii="Times New Roman" w:hAnsi="Times New Roman" w:cs="Times New Roman"/>
                    <w:b/>
                    <w:lang w:val="is-IS"/>
                  </w:rPr>
                  <w:t>Samkeppnisskilyrði</w:t>
                </w:r>
              </w:p>
              <w:p w14:paraId="538F37A6" w14:textId="2799A15F" w:rsidR="00A410EA" w:rsidRDefault="00301FF8" w:rsidP="00301FF8">
                <w:pPr>
                  <w:pStyle w:val="Mlsgreinlista"/>
                  <w:numPr>
                    <w:ilvl w:val="0"/>
                    <w:numId w:val="23"/>
                  </w:numPr>
                  <w:spacing w:before="60" w:after="60"/>
                  <w:contextualSpacing w:val="0"/>
                  <w:rPr>
                    <w:rFonts w:ascii="Times New Roman" w:hAnsi="Times New Roman" w:cs="Times New Roman"/>
                    <w:lang w:val="is-IS"/>
                  </w:rPr>
                </w:pPr>
                <w:r w:rsidRPr="004433F4">
                  <w:rPr>
                    <w:rFonts w:ascii="Times New Roman" w:hAnsi="Times New Roman" w:cs="Times New Roman"/>
                    <w:lang w:val="is-IS"/>
                  </w:rPr>
                  <w:t>Líkur á því að fjöldi fyrirtækja á markaði takmarkist með beinum hætti vegna reglusetningar (líklegt ef aðgerðin felur í sér einhvers konar einkarétt, leyfiskerfi eða kvóta)</w:t>
                </w:r>
                <w:r w:rsidR="00553B43">
                  <w:rPr>
                    <w:rFonts w:ascii="Times New Roman" w:hAnsi="Times New Roman" w:cs="Times New Roman"/>
                    <w:lang w:val="is-IS"/>
                  </w:rPr>
                  <w:br/>
                </w:r>
                <w:r w:rsidR="00CC4542">
                  <w:rPr>
                    <w:rFonts w:ascii="Times New Roman" w:hAnsi="Times New Roman" w:cs="Times New Roman"/>
                    <w:lang w:val="is-IS"/>
                  </w:rPr>
                  <w:t>Engin áhrif</w:t>
                </w:r>
              </w:p>
              <w:p w14:paraId="2AD88849" w14:textId="77777777" w:rsidR="00553B43" w:rsidRPr="004433F4" w:rsidRDefault="00553B43" w:rsidP="00553B43">
                <w:pPr>
                  <w:pStyle w:val="Mlsgreinlista"/>
                  <w:spacing w:before="60" w:after="60"/>
                  <w:ind w:left="1080"/>
                  <w:contextualSpacing w:val="0"/>
                  <w:rPr>
                    <w:rFonts w:ascii="Times New Roman" w:hAnsi="Times New Roman" w:cs="Times New Roman"/>
                    <w:lang w:val="is-IS"/>
                  </w:rPr>
                </w:pPr>
              </w:p>
              <w:p w14:paraId="6E1897FA" w14:textId="6B1D1157" w:rsidR="00553B43" w:rsidRPr="00E0758D" w:rsidRDefault="00301FF8" w:rsidP="00553B43">
                <w:pPr>
                  <w:pStyle w:val="Mlsgreinlista"/>
                  <w:spacing w:before="60" w:after="60"/>
                  <w:ind w:left="1080"/>
                  <w:contextualSpacing w:val="0"/>
                  <w:rPr>
                    <w:rFonts w:ascii="Times New Roman" w:hAnsi="Times New Roman" w:cs="Times New Roman"/>
                    <w:color w:val="FF0000"/>
                    <w:lang w:val="is-IS"/>
                  </w:rPr>
                </w:pPr>
                <w:r w:rsidRPr="00A72ECC">
                  <w:rPr>
                    <w:rFonts w:ascii="Times New Roman" w:hAnsi="Times New Roman" w:cs="Times New Roman"/>
                    <w:lang w:val="is-IS"/>
                  </w:rPr>
                  <w:t>Líkur á því að fyrirtækjum á markaði fækki með óbeinum hætti vegna reglusetningar (líklegt ef aðgerðin felur í sér aukinn kostnað við inngöngu á markað eða tekur aðeins til hluta starfandi fyrirtækja)</w:t>
                </w:r>
                <w:r w:rsidR="00553B43">
                  <w:rPr>
                    <w:rFonts w:ascii="Times New Roman" w:hAnsi="Times New Roman" w:cs="Times New Roman"/>
                    <w:lang w:val="is-IS"/>
                  </w:rPr>
                  <w:br/>
                </w:r>
                <w:r w:rsidR="00CC4542">
                  <w:rPr>
                    <w:rFonts w:ascii="Times New Roman" w:hAnsi="Times New Roman" w:cs="Times New Roman"/>
                    <w:lang w:val="is-IS"/>
                  </w:rPr>
                  <w:t xml:space="preserve">Engin </w:t>
                </w:r>
                <w:r w:rsidR="00553B43">
                  <w:rPr>
                    <w:rFonts w:ascii="Times New Roman" w:hAnsi="Times New Roman" w:cs="Times New Roman"/>
                    <w:lang w:val="is-IS"/>
                  </w:rPr>
                  <w:t>áhrif.</w:t>
                </w:r>
              </w:p>
              <w:p w14:paraId="3856C1A8" w14:textId="408B3447" w:rsidR="00301FF8" w:rsidRPr="00A72ECC" w:rsidRDefault="00301FF8" w:rsidP="00553B43">
                <w:pPr>
                  <w:pStyle w:val="Mlsgreinlista"/>
                  <w:spacing w:before="60" w:after="60"/>
                  <w:ind w:left="1080"/>
                  <w:contextualSpacing w:val="0"/>
                  <w:rPr>
                    <w:rFonts w:ascii="Times New Roman" w:hAnsi="Times New Roman" w:cs="Times New Roman"/>
                    <w:lang w:val="is-IS"/>
                  </w:rPr>
                </w:pPr>
              </w:p>
              <w:p w14:paraId="0D4CB012" w14:textId="6528BF6A" w:rsidR="00553B43" w:rsidRPr="00E0758D" w:rsidRDefault="00301FF8" w:rsidP="00553B43">
                <w:pPr>
                  <w:pStyle w:val="Mlsgreinlista"/>
                  <w:spacing w:before="60" w:after="60"/>
                  <w:ind w:left="1080"/>
                  <w:contextualSpacing w:val="0"/>
                  <w:rPr>
                    <w:rFonts w:ascii="Times New Roman" w:hAnsi="Times New Roman" w:cs="Times New Roman"/>
                    <w:color w:val="FF0000"/>
                    <w:lang w:val="is-IS"/>
                  </w:rPr>
                </w:pPr>
                <w:r w:rsidRPr="00A72ECC">
                  <w:rPr>
                    <w:rFonts w:ascii="Times New Roman" w:hAnsi="Times New Roman" w:cs="Times New Roman"/>
                    <w:lang w:val="is-IS"/>
                  </w:rPr>
                  <w:t xml:space="preserve">Takmarkanir á möguleikum fyrirtækja til þess að mæta samkeppni vegna reglusetningar (líklegt ef aðgerðin hefur áhrif á verð fyrirtækja eða eðli vörunnar t.d. staðlar eða ef </w:t>
                </w:r>
                <w:r w:rsidRPr="003F530A">
                  <w:rPr>
                    <w:rFonts w:ascii="Times New Roman" w:hAnsi="Times New Roman" w:cs="Times New Roman"/>
                    <w:lang w:val="is-IS"/>
                  </w:rPr>
                  <w:lastRenderedPageBreak/>
                  <w:t>aðgerðin takmarkar sölusvæði, svigrúm til að auglýsa eða til að ákveða hvernig vara er framleidd</w:t>
                </w:r>
                <w:r w:rsidR="00553B43">
                  <w:rPr>
                    <w:rFonts w:ascii="Times New Roman" w:hAnsi="Times New Roman" w:cs="Times New Roman"/>
                    <w:lang w:val="is-IS"/>
                  </w:rPr>
                  <w:br/>
                </w:r>
                <w:r w:rsidR="00CC4542">
                  <w:rPr>
                    <w:rFonts w:ascii="Times New Roman" w:hAnsi="Times New Roman" w:cs="Times New Roman"/>
                    <w:lang w:val="is-IS"/>
                  </w:rPr>
                  <w:t>Engin áhrif</w:t>
                </w:r>
              </w:p>
              <w:p w14:paraId="73502883" w14:textId="520B5E8E" w:rsidR="003F530A" w:rsidRDefault="003F530A" w:rsidP="00553B43">
                <w:pPr>
                  <w:pStyle w:val="Mlsgreinlista"/>
                  <w:spacing w:before="60" w:after="60"/>
                  <w:ind w:left="1080"/>
                  <w:contextualSpacing w:val="0"/>
                  <w:rPr>
                    <w:rFonts w:ascii="Times New Roman" w:hAnsi="Times New Roman" w:cs="Times New Roman"/>
                    <w:lang w:val="is-IS"/>
                  </w:rPr>
                </w:pPr>
              </w:p>
              <w:p w14:paraId="39AA75AF" w14:textId="266AE290" w:rsidR="00553B43" w:rsidRPr="00E0758D" w:rsidRDefault="00301FF8" w:rsidP="00553B43">
                <w:pPr>
                  <w:pStyle w:val="Mlsgreinlista"/>
                  <w:spacing w:before="60" w:after="60"/>
                  <w:ind w:left="1080"/>
                  <w:contextualSpacing w:val="0"/>
                  <w:rPr>
                    <w:rFonts w:ascii="Times New Roman" w:hAnsi="Times New Roman" w:cs="Times New Roman"/>
                    <w:color w:val="FF0000"/>
                    <w:lang w:val="is-IS"/>
                  </w:rPr>
                </w:pPr>
                <w:r w:rsidRPr="003F530A">
                  <w:rPr>
                    <w:rFonts w:ascii="Times New Roman" w:hAnsi="Times New Roman" w:cs="Times New Roman"/>
                    <w:lang w:val="is-IS"/>
                  </w:rPr>
                  <w:t>Takmarkanir á frumkvæði fyrirtækja til að stunda samkeppni með virkum hætti vegna reglusetningar (líklegt ef aðgerðin felur í sér að fyrirtæki verði undanþegin samkeppnislögum eða ef fyrirtæki bera skyldu eða eru hvött til að skipta með sér hvers konar viðskiptalegum upplýsingum)</w:t>
                </w:r>
                <w:r w:rsidR="00553B43">
                  <w:rPr>
                    <w:rFonts w:ascii="Times New Roman" w:hAnsi="Times New Roman" w:cs="Times New Roman"/>
                    <w:lang w:val="is-IS"/>
                  </w:rPr>
                  <w:br/>
                </w:r>
                <w:r w:rsidR="00CC4542">
                  <w:rPr>
                    <w:rFonts w:ascii="Times New Roman" w:hAnsi="Times New Roman" w:cs="Times New Roman"/>
                    <w:lang w:val="is-IS"/>
                  </w:rPr>
                  <w:t>Engin áhrif</w:t>
                </w:r>
              </w:p>
              <w:p w14:paraId="652F2BAA" w14:textId="5B718ECB" w:rsidR="00CA3381" w:rsidRPr="003F530A" w:rsidRDefault="006A3A40" w:rsidP="00553B43">
                <w:pPr>
                  <w:pStyle w:val="Mlsgreinlista"/>
                  <w:spacing w:before="60" w:after="60"/>
                  <w:ind w:left="1080"/>
                  <w:contextualSpacing w:val="0"/>
                  <w:rPr>
                    <w:rFonts w:ascii="Times New Roman" w:hAnsi="Times New Roman" w:cs="Times New Roman"/>
                    <w:lang w:val="is-IS"/>
                  </w:rPr>
                </w:pPr>
              </w:p>
            </w:sdtContent>
          </w:sdt>
        </w:tc>
      </w:tr>
      <w:permEnd w:id="953777164"/>
      <w:tr w:rsidR="000D6E33" w:rsidRPr="00BF5ACD" w14:paraId="718479A2" w14:textId="77777777" w:rsidTr="007414CB">
        <w:tc>
          <w:tcPr>
            <w:tcW w:w="9288" w:type="dxa"/>
            <w:shd w:val="clear" w:color="auto" w:fill="92CDDC" w:themeFill="accent5" w:themeFillTint="99"/>
          </w:tcPr>
          <w:p w14:paraId="040C9388" w14:textId="77777777" w:rsidR="000D6E33"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lastRenderedPageBreak/>
              <w:t>Önnur áhrif</w:t>
            </w:r>
          </w:p>
        </w:tc>
      </w:tr>
      <w:tr w:rsidR="000D6E33" w:rsidRPr="00CA3381" w14:paraId="1BD096AA" w14:textId="77777777" w:rsidTr="009602BA">
        <w:trPr>
          <w:trHeight w:val="269"/>
        </w:trPr>
        <w:tc>
          <w:tcPr>
            <w:tcW w:w="9288" w:type="dxa"/>
          </w:tcPr>
          <w:sdt>
            <w:sdtPr>
              <w:rPr>
                <w:rFonts w:ascii="Times New Roman" w:hAnsi="Times New Roman" w:cs="Times New Roman"/>
                <w:b/>
                <w:lang w:val="is-IS"/>
              </w:rPr>
              <w:id w:val="-853185132"/>
            </w:sdtPr>
            <w:sdtEndPr>
              <w:rPr>
                <w:rFonts w:asciiTheme="minorHAnsi" w:hAnsiTheme="minorHAnsi" w:cstheme="minorBidi"/>
                <w:b w:val="0"/>
              </w:rPr>
            </w:sdtEndPr>
            <w:sdtContent>
              <w:permStart w:id="822294916" w:edGrp="everyone" w:displacedByCustomXml="prev"/>
              <w:p w14:paraId="023B22A8" w14:textId="77777777" w:rsidR="00CE06FC" w:rsidRPr="00CE06FC" w:rsidRDefault="00AC19E3" w:rsidP="00AC19E3">
                <w:pPr>
                  <w:pStyle w:val="Mlsgreinlista"/>
                  <w:numPr>
                    <w:ilvl w:val="0"/>
                    <w:numId w:val="16"/>
                  </w:numPr>
                  <w:spacing w:before="60" w:after="60"/>
                  <w:contextualSpacing w:val="0"/>
                  <w:rPr>
                    <w:rFonts w:ascii="Times New Roman" w:hAnsi="Times New Roman" w:cs="Times New Roman"/>
                    <w:lang w:val="is-IS"/>
                  </w:rPr>
                </w:pPr>
                <w:r w:rsidRPr="00AC19E3">
                  <w:rPr>
                    <w:rFonts w:ascii="Times New Roman" w:hAnsi="Times New Roman" w:cs="Times New Roman"/>
                    <w:b/>
                    <w:lang w:val="is-IS"/>
                  </w:rPr>
                  <w:t>Áhrif á fjárhag sveitarfélaga, sbr. 129. gr. sveitarstjórnarlaga, nr. 138/2011</w:t>
                </w:r>
              </w:p>
              <w:p w14:paraId="31AD429A" w14:textId="309FDA62" w:rsidR="000D6E33" w:rsidRDefault="008734A0" w:rsidP="00CE06FC">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xml:space="preserve">– </w:t>
                </w:r>
                <w:r w:rsidR="00CE06FC" w:rsidRPr="004E0E11">
                  <w:rPr>
                    <w:rFonts w:ascii="Times New Roman" w:hAnsi="Times New Roman" w:cs="Times New Roman"/>
                    <w:lang w:val="is-IS"/>
                  </w:rPr>
                  <w:t xml:space="preserve">Ath. að </w:t>
                </w:r>
                <w:r w:rsidR="003C66CA" w:rsidRPr="004E0E11">
                  <w:rPr>
                    <w:rFonts w:ascii="Times New Roman" w:hAnsi="Times New Roman" w:cs="Times New Roman"/>
                    <w:lang w:val="is-IS"/>
                  </w:rPr>
                  <w:t xml:space="preserve">skylt er að leggja </w:t>
                </w:r>
                <w:r w:rsidR="00CE06FC" w:rsidRPr="004E0E11">
                  <w:rPr>
                    <w:rFonts w:ascii="Times New Roman" w:hAnsi="Times New Roman" w:cs="Times New Roman"/>
                    <w:lang w:val="is-IS"/>
                  </w:rPr>
                  <w:t xml:space="preserve">slíkt mat </w:t>
                </w:r>
                <w:r w:rsidR="003C66CA" w:rsidRPr="004E0E11">
                  <w:rPr>
                    <w:rFonts w:ascii="Times New Roman" w:hAnsi="Times New Roman" w:cs="Times New Roman"/>
                    <w:lang w:val="is-IS"/>
                  </w:rPr>
                  <w:t xml:space="preserve">fyrir Samband íslenskra sveitarfélaga til umsagnar og tilkynna </w:t>
                </w:r>
                <w:r w:rsidR="00CE06FC" w:rsidRPr="004E0E11">
                  <w:rPr>
                    <w:rFonts w:ascii="Times New Roman" w:hAnsi="Times New Roman" w:cs="Times New Roman"/>
                    <w:lang w:val="is-IS"/>
                  </w:rPr>
                  <w:t xml:space="preserve">niðurstöðu máls </w:t>
                </w:r>
                <w:r w:rsidR="003C66CA" w:rsidRPr="004E0E11">
                  <w:rPr>
                    <w:rFonts w:ascii="Times New Roman" w:hAnsi="Times New Roman" w:cs="Times New Roman"/>
                    <w:lang w:val="is-IS"/>
                  </w:rPr>
                  <w:t>til samgöngu- og sveitarstjórnarráðuneytisins</w:t>
                </w:r>
                <w:r w:rsidR="00553B43">
                  <w:rPr>
                    <w:rFonts w:ascii="Times New Roman" w:hAnsi="Times New Roman" w:cs="Times New Roman"/>
                    <w:lang w:val="is-IS"/>
                  </w:rPr>
                  <w:br/>
                </w:r>
                <w:r w:rsidR="00B9221C">
                  <w:rPr>
                    <w:rFonts w:ascii="Times New Roman" w:hAnsi="Times New Roman" w:cs="Times New Roman"/>
                    <w:lang w:val="is-IS"/>
                  </w:rPr>
                  <w:t>Hefur ekki</w:t>
                </w:r>
                <w:r w:rsidR="00553B43">
                  <w:rPr>
                    <w:rFonts w:ascii="Times New Roman" w:hAnsi="Times New Roman" w:cs="Times New Roman"/>
                    <w:lang w:val="is-IS"/>
                  </w:rPr>
                  <w:t xml:space="preserve"> áhrif á fjárhag sveitarfélaga</w:t>
                </w:r>
              </w:p>
              <w:p w14:paraId="5EE0D0EF" w14:textId="77777777" w:rsidR="00CE06FC" w:rsidRPr="004E0E11" w:rsidRDefault="00AC19E3" w:rsidP="00AC19E3">
                <w:pPr>
                  <w:pStyle w:val="Mlsgreinlista"/>
                  <w:numPr>
                    <w:ilvl w:val="0"/>
                    <w:numId w:val="16"/>
                  </w:numPr>
                  <w:spacing w:before="60" w:after="60"/>
                  <w:contextualSpacing w:val="0"/>
                  <w:rPr>
                    <w:rFonts w:ascii="Times New Roman" w:hAnsi="Times New Roman" w:cs="Times New Roman"/>
                    <w:lang w:val="is-IS"/>
                  </w:rPr>
                </w:pPr>
                <w:r w:rsidRPr="004E0E11">
                  <w:rPr>
                    <w:rFonts w:ascii="Times New Roman" w:hAnsi="Times New Roman" w:cs="Times New Roman"/>
                    <w:b/>
                    <w:lang w:val="is-IS"/>
                  </w:rPr>
                  <w:t>Áhrif á frelsi til að veita þjónustu (</w:t>
                </w:r>
                <w:r w:rsidR="008734A0" w:rsidRPr="004E0E11">
                  <w:rPr>
                    <w:rFonts w:ascii="Times New Roman" w:hAnsi="Times New Roman" w:cs="Times New Roman"/>
                    <w:b/>
                    <w:lang w:val="is-IS"/>
                  </w:rPr>
                  <w:t>með eða án staðfestu á Íslandi)</w:t>
                </w:r>
              </w:p>
              <w:p w14:paraId="71BC3A23" w14:textId="4EE36AEF" w:rsidR="00AC19E3" w:rsidRDefault="00CE06FC" w:rsidP="00CE06FC">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Ath. tilkynningarskyldu til</w:t>
                </w:r>
                <w:r w:rsidR="00AC19E3" w:rsidRPr="004E0E11">
                  <w:rPr>
                    <w:rFonts w:ascii="Times New Roman" w:hAnsi="Times New Roman" w:cs="Times New Roman"/>
                    <w:lang w:val="is-IS"/>
                  </w:rPr>
                  <w:t xml:space="preserve"> ESA </w:t>
                </w:r>
                <w:r w:rsidR="009602BA" w:rsidRPr="004E0E11">
                  <w:rPr>
                    <w:rFonts w:ascii="Times New Roman" w:hAnsi="Times New Roman" w:cs="Times New Roman"/>
                    <w:lang w:val="is-IS"/>
                  </w:rPr>
                  <w:t>með fjögurra mánaða fyrirvara</w:t>
                </w:r>
                <w:r w:rsidR="00BD69E0" w:rsidRPr="004E0E11">
                  <w:rPr>
                    <w:rFonts w:ascii="Times New Roman" w:hAnsi="Times New Roman" w:cs="Times New Roman"/>
                    <w:lang w:val="is-IS"/>
                  </w:rPr>
                  <w:t xml:space="preserve">, </w:t>
                </w:r>
                <w:r w:rsidR="00AC19E3" w:rsidRPr="004E0E11">
                  <w:rPr>
                    <w:rFonts w:ascii="Times New Roman" w:hAnsi="Times New Roman" w:cs="Times New Roman"/>
                    <w:lang w:val="is-IS"/>
                  </w:rPr>
                  <w:t>sbr. 1. og 2. gr. reglugerðar nr. 666/2011</w:t>
                </w:r>
              </w:p>
              <w:p w14:paraId="50847171" w14:textId="56B11D84" w:rsidR="00553B43" w:rsidRDefault="00B9221C" w:rsidP="00553B43">
                <w:pPr>
                  <w:spacing w:before="60" w:after="60"/>
                  <w:ind w:left="720"/>
                  <w:rPr>
                    <w:rFonts w:ascii="Times New Roman" w:hAnsi="Times New Roman" w:cs="Times New Roman"/>
                    <w:lang w:val="is-IS"/>
                  </w:rPr>
                </w:pPr>
                <w:r>
                  <w:rPr>
                    <w:rFonts w:ascii="Times New Roman" w:hAnsi="Times New Roman" w:cs="Times New Roman"/>
                    <w:lang w:val="is-IS"/>
                  </w:rPr>
                  <w:t>Nei</w:t>
                </w:r>
              </w:p>
              <w:p w14:paraId="5D0F3E55" w14:textId="77777777" w:rsidR="00CE06FC" w:rsidRPr="004E0E11" w:rsidRDefault="00AC19E3" w:rsidP="00AC19E3">
                <w:pPr>
                  <w:pStyle w:val="Mlsgreinlista"/>
                  <w:numPr>
                    <w:ilvl w:val="0"/>
                    <w:numId w:val="16"/>
                  </w:numPr>
                  <w:spacing w:before="60" w:after="60"/>
                  <w:contextualSpacing w:val="0"/>
                  <w:rPr>
                    <w:rFonts w:ascii="Times New Roman" w:hAnsi="Times New Roman" w:cs="Times New Roman"/>
                    <w:lang w:val="is-IS"/>
                  </w:rPr>
                </w:pPr>
                <w:r w:rsidRPr="004E0E11">
                  <w:rPr>
                    <w:rFonts w:ascii="Times New Roman" w:hAnsi="Times New Roman" w:cs="Times New Roman"/>
                    <w:b/>
                    <w:lang w:val="is-IS"/>
                  </w:rPr>
                  <w:t xml:space="preserve">Áhrif á tæknilegar reglur um vöru og </w:t>
                </w:r>
                <w:proofErr w:type="spellStart"/>
                <w:r w:rsidRPr="004E0E11">
                  <w:rPr>
                    <w:rFonts w:ascii="Times New Roman" w:hAnsi="Times New Roman" w:cs="Times New Roman"/>
                    <w:b/>
                    <w:lang w:val="is-IS"/>
                  </w:rPr>
                  <w:t>fjarþjónustu</w:t>
                </w:r>
                <w:proofErr w:type="spellEnd"/>
                <w:r w:rsidRPr="004E0E11">
                  <w:rPr>
                    <w:rFonts w:ascii="Times New Roman" w:hAnsi="Times New Roman" w:cs="Times New Roman"/>
                    <w:b/>
                    <w:lang w:val="is-IS"/>
                  </w:rPr>
                  <w:t>, sbr. lög nr. 57/2000</w:t>
                </w:r>
                <w:r w:rsidR="008734A0" w:rsidRPr="004E0E11">
                  <w:rPr>
                    <w:rFonts w:ascii="Times New Roman" w:hAnsi="Times New Roman" w:cs="Times New Roman"/>
                    <w:b/>
                    <w:lang w:val="is-IS"/>
                  </w:rPr>
                  <w:t xml:space="preserve">  </w:t>
                </w:r>
              </w:p>
              <w:p w14:paraId="2CD73931" w14:textId="3B6E644C" w:rsidR="00AC19E3" w:rsidRDefault="00CE06FC" w:rsidP="00CE06FC">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Ath. tilkynningarskyldu til</w:t>
                </w:r>
                <w:r w:rsidR="00AC19E3" w:rsidRPr="004E0E11">
                  <w:rPr>
                    <w:rFonts w:ascii="Times New Roman" w:hAnsi="Times New Roman" w:cs="Times New Roman"/>
                    <w:lang w:val="is-IS"/>
                  </w:rPr>
                  <w:t xml:space="preserve"> ESA</w:t>
                </w:r>
                <w:r w:rsidR="008734A0" w:rsidRPr="004E0E11">
                  <w:rPr>
                    <w:rFonts w:ascii="Times New Roman" w:hAnsi="Times New Roman" w:cs="Times New Roman"/>
                    <w:lang w:val="is-IS"/>
                  </w:rPr>
                  <w:t xml:space="preserve"> </w:t>
                </w:r>
                <w:r w:rsidR="009602BA" w:rsidRPr="004E0E11">
                  <w:rPr>
                    <w:rFonts w:ascii="Times New Roman" w:hAnsi="Times New Roman" w:cs="Times New Roman"/>
                    <w:lang w:val="is-IS"/>
                  </w:rPr>
                  <w:t>með þriggja mánaða fyrirvara</w:t>
                </w:r>
                <w:r w:rsidR="00BD69E0" w:rsidRPr="004E0E11">
                  <w:rPr>
                    <w:rFonts w:ascii="Times New Roman" w:hAnsi="Times New Roman" w:cs="Times New Roman"/>
                    <w:lang w:val="is-IS"/>
                  </w:rPr>
                  <w:t xml:space="preserve">, </w:t>
                </w:r>
                <w:r w:rsidR="008734A0" w:rsidRPr="004E0E11">
                  <w:rPr>
                    <w:rFonts w:ascii="Times New Roman" w:hAnsi="Times New Roman" w:cs="Times New Roman"/>
                    <w:lang w:val="is-IS"/>
                  </w:rPr>
                  <w:t xml:space="preserve">sbr. </w:t>
                </w:r>
                <w:r w:rsidR="00BD69E0" w:rsidRPr="004E0E11">
                  <w:rPr>
                    <w:rFonts w:ascii="Times New Roman" w:hAnsi="Times New Roman" w:cs="Times New Roman"/>
                    <w:lang w:val="is-IS"/>
                  </w:rPr>
                  <w:t>1</w:t>
                </w:r>
                <w:r w:rsidR="008734A0" w:rsidRPr="004E0E11">
                  <w:rPr>
                    <w:rFonts w:ascii="Times New Roman" w:hAnsi="Times New Roman" w:cs="Times New Roman"/>
                    <w:lang w:val="is-IS"/>
                  </w:rPr>
                  <w:t xml:space="preserve">. og </w:t>
                </w:r>
                <w:r w:rsidR="00BD69E0" w:rsidRPr="004E0E11">
                  <w:rPr>
                    <w:rFonts w:ascii="Times New Roman" w:hAnsi="Times New Roman" w:cs="Times New Roman"/>
                    <w:lang w:val="is-IS"/>
                  </w:rPr>
                  <w:t>2</w:t>
                </w:r>
                <w:r w:rsidR="008734A0" w:rsidRPr="004E0E11">
                  <w:rPr>
                    <w:rFonts w:ascii="Times New Roman" w:hAnsi="Times New Roman" w:cs="Times New Roman"/>
                    <w:lang w:val="is-IS"/>
                  </w:rPr>
                  <w:t>. gr. reglugerðar nr. 666/2011</w:t>
                </w:r>
              </w:p>
              <w:p w14:paraId="150A9220" w14:textId="31D31580" w:rsidR="00553B43" w:rsidRDefault="00B9221C" w:rsidP="00CE06FC">
                <w:pPr>
                  <w:pStyle w:val="Mlsgreinlista"/>
                  <w:spacing w:before="60" w:after="60"/>
                  <w:contextualSpacing w:val="0"/>
                  <w:rPr>
                    <w:rFonts w:ascii="Times New Roman" w:hAnsi="Times New Roman" w:cs="Times New Roman"/>
                    <w:lang w:val="is-IS"/>
                  </w:rPr>
                </w:pPr>
                <w:r>
                  <w:rPr>
                    <w:rFonts w:ascii="Times New Roman" w:hAnsi="Times New Roman" w:cs="Times New Roman"/>
                    <w:lang w:val="is-IS"/>
                  </w:rPr>
                  <w:t>Nei</w:t>
                </w:r>
                <w:r w:rsidR="00553B43">
                  <w:rPr>
                    <w:rFonts w:ascii="Times New Roman" w:hAnsi="Times New Roman" w:cs="Times New Roman"/>
                    <w:lang w:val="is-IS"/>
                  </w:rPr>
                  <w:t>.</w:t>
                </w:r>
              </w:p>
              <w:p w14:paraId="57B9DF5F" w14:textId="0B8E21AA" w:rsidR="00AC19E3" w:rsidRDefault="00AC19E3" w:rsidP="00AC19E3">
                <w:pPr>
                  <w:pStyle w:val="Mlsgreinlista"/>
                  <w:numPr>
                    <w:ilvl w:val="0"/>
                    <w:numId w:val="16"/>
                  </w:numPr>
                  <w:spacing w:before="60" w:after="60"/>
                  <w:contextualSpacing w:val="0"/>
                  <w:rPr>
                    <w:rFonts w:ascii="Times New Roman" w:hAnsi="Times New Roman" w:cs="Times New Roman"/>
                    <w:b/>
                    <w:lang w:val="is-IS"/>
                  </w:rPr>
                </w:pPr>
                <w:r w:rsidRPr="00AC19E3">
                  <w:rPr>
                    <w:rFonts w:ascii="Times New Roman" w:hAnsi="Times New Roman" w:cs="Times New Roman"/>
                    <w:b/>
                    <w:lang w:val="is-IS"/>
                  </w:rPr>
                  <w:t>Áhrif á byggðalög</w:t>
                </w:r>
              </w:p>
              <w:p w14:paraId="10BB1FCC" w14:textId="3393FBCA" w:rsidR="00AC19E3" w:rsidRDefault="00B9221C" w:rsidP="006145F0">
                <w:pPr>
                  <w:pStyle w:val="Mlsgreinlista"/>
                  <w:spacing w:before="60" w:after="60"/>
                  <w:contextualSpacing w:val="0"/>
                  <w:rPr>
                    <w:rFonts w:ascii="Times New Roman" w:hAnsi="Times New Roman" w:cs="Times New Roman"/>
                    <w:b/>
                    <w:lang w:val="is-IS"/>
                  </w:rPr>
                </w:pPr>
                <w:r>
                  <w:rPr>
                    <w:rFonts w:ascii="Times New Roman" w:hAnsi="Times New Roman" w:cs="Times New Roman"/>
                    <w:bCs/>
                    <w:lang w:val="is-IS"/>
                  </w:rPr>
                  <w:t>Nei</w:t>
                </w:r>
                <w:r w:rsidR="00553B43">
                  <w:rPr>
                    <w:rFonts w:ascii="Times New Roman" w:hAnsi="Times New Roman" w:cs="Times New Roman"/>
                    <w:bCs/>
                    <w:lang w:val="is-IS"/>
                  </w:rPr>
                  <w:br/>
                </w:r>
                <w:r w:rsidR="00AC19E3" w:rsidRPr="00AC19E3">
                  <w:rPr>
                    <w:rFonts w:ascii="Times New Roman" w:hAnsi="Times New Roman" w:cs="Times New Roman"/>
                    <w:b/>
                    <w:lang w:val="is-IS"/>
                  </w:rPr>
                  <w:t>Áhrif á frjáls félagasamtök</w:t>
                </w:r>
              </w:p>
              <w:p w14:paraId="62E53076" w14:textId="5D7E0DF8" w:rsidR="00553B43" w:rsidRDefault="00B9221C" w:rsidP="00553B43">
                <w:pPr>
                  <w:pStyle w:val="Mlsgreinlista"/>
                  <w:spacing w:before="60" w:after="60"/>
                  <w:contextualSpacing w:val="0"/>
                  <w:rPr>
                    <w:rFonts w:ascii="Times New Roman" w:hAnsi="Times New Roman" w:cs="Times New Roman"/>
                    <w:lang w:val="is-IS"/>
                  </w:rPr>
                </w:pPr>
                <w:r>
                  <w:rPr>
                    <w:rFonts w:ascii="Times New Roman" w:hAnsi="Times New Roman" w:cs="Times New Roman"/>
                    <w:lang w:val="is-IS"/>
                  </w:rPr>
                  <w:t>Nei</w:t>
                </w:r>
              </w:p>
              <w:p w14:paraId="75BF983E" w14:textId="77777777" w:rsidR="003C66CA" w:rsidRPr="004E0E11" w:rsidRDefault="00AC19E3" w:rsidP="00AC19E3">
                <w:pPr>
                  <w:pStyle w:val="Mlsgreinlista"/>
                  <w:numPr>
                    <w:ilvl w:val="0"/>
                    <w:numId w:val="16"/>
                  </w:numPr>
                  <w:spacing w:before="60" w:after="60"/>
                  <w:contextualSpacing w:val="0"/>
                  <w:rPr>
                    <w:rFonts w:ascii="Times New Roman" w:hAnsi="Times New Roman" w:cs="Times New Roman"/>
                    <w:b/>
                    <w:lang w:val="is-IS"/>
                  </w:rPr>
                </w:pPr>
                <w:r w:rsidRPr="004E0E11">
                  <w:rPr>
                    <w:rFonts w:ascii="Times New Roman" w:hAnsi="Times New Roman" w:cs="Times New Roman"/>
                    <w:b/>
                    <w:lang w:val="is-IS"/>
                  </w:rPr>
                  <w:t>Áhrif á jafnrétti kynjanna</w:t>
                </w:r>
              </w:p>
              <w:p w14:paraId="52407922" w14:textId="756EAE69" w:rsidR="00AC19E3" w:rsidRDefault="00886857" w:rsidP="003C66CA">
                <w:pPr>
                  <w:pStyle w:val="Mlsgreinlista"/>
                  <w:spacing w:before="60" w:after="60"/>
                  <w:contextualSpacing w:val="0"/>
                  <w:rPr>
                    <w:rFonts w:ascii="Times New Roman" w:hAnsi="Times New Roman" w:cs="Times New Roman"/>
                    <w:bCs/>
                    <w:lang w:val="is-IS"/>
                  </w:rPr>
                </w:pPr>
                <w:r w:rsidRPr="004E0E11">
                  <w:rPr>
                    <w:rFonts w:ascii="Times New Roman" w:hAnsi="Times New Roman" w:cs="Times New Roman"/>
                    <w:lang w:val="is-IS"/>
                  </w:rPr>
                  <w:t xml:space="preserve">– Sjá </w:t>
                </w:r>
                <w:r w:rsidR="003C66CA" w:rsidRPr="004E0E11">
                  <w:rPr>
                    <w:rFonts w:ascii="Times New Roman" w:hAnsi="Times New Roman" w:cs="Times New Roman"/>
                    <w:lang w:val="is-IS"/>
                  </w:rPr>
                  <w:t>leiðarvísi fyrir mat á jafnréttisáhrifum</w:t>
                </w:r>
                <w:r w:rsidR="00553B43">
                  <w:rPr>
                    <w:rFonts w:ascii="Times New Roman" w:hAnsi="Times New Roman" w:cs="Times New Roman"/>
                    <w:lang w:val="is-IS"/>
                  </w:rPr>
                  <w:br/>
                </w:r>
                <w:r w:rsidR="003A4DDC">
                  <w:rPr>
                    <w:rFonts w:ascii="Times New Roman" w:hAnsi="Times New Roman" w:cs="Times New Roman"/>
                    <w:bCs/>
                    <w:lang w:val="is-IS"/>
                  </w:rPr>
                  <w:t>Engin áhrif fyrirsjáanleg</w:t>
                </w:r>
              </w:p>
              <w:p w14:paraId="0E73FBE0" w14:textId="12CE4C73"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a lýðheilsu</w:t>
                </w:r>
              </w:p>
              <w:p w14:paraId="0F578D34" w14:textId="41990922" w:rsidR="00553B43" w:rsidRDefault="003A4DDC" w:rsidP="00553B43">
                <w:pPr>
                  <w:pStyle w:val="Mlsgreinlista"/>
                  <w:spacing w:before="60" w:after="60"/>
                  <w:contextualSpacing w:val="0"/>
                  <w:rPr>
                    <w:rFonts w:ascii="Times New Roman" w:hAnsi="Times New Roman" w:cs="Times New Roman"/>
                    <w:bCs/>
                    <w:lang w:val="is-IS"/>
                  </w:rPr>
                </w:pPr>
                <w:r>
                  <w:rPr>
                    <w:rFonts w:ascii="Times New Roman" w:hAnsi="Times New Roman" w:cs="Times New Roman"/>
                    <w:bCs/>
                    <w:lang w:val="is-IS"/>
                  </w:rPr>
                  <w:t>Engin áhrif fyrirsjáanleg</w:t>
                </w:r>
              </w:p>
              <w:p w14:paraId="3A149193" w14:textId="3151B558" w:rsidR="00553B43" w:rsidRPr="00553B43" w:rsidRDefault="00346619" w:rsidP="00553B43">
                <w:pPr>
                  <w:pStyle w:val="Mlsgreinlista"/>
                  <w:numPr>
                    <w:ilvl w:val="0"/>
                    <w:numId w:val="16"/>
                  </w:numPr>
                  <w:spacing w:before="60" w:after="60"/>
                  <w:rPr>
                    <w:rFonts w:ascii="Times New Roman" w:hAnsi="Times New Roman" w:cs="Times New Roman"/>
                    <w:bCs/>
                    <w:lang w:val="is-IS"/>
                  </w:rPr>
                </w:pPr>
                <w:r w:rsidRPr="00553B43">
                  <w:rPr>
                    <w:rFonts w:ascii="Times New Roman" w:hAnsi="Times New Roman" w:cs="Times New Roman"/>
                    <w:b/>
                    <w:lang w:val="is-IS"/>
                  </w:rPr>
                  <w:t>Áhrif á menntun, nýsköpun og rannsóknir</w:t>
                </w:r>
                <w:r w:rsidR="00553B43" w:rsidRPr="00553B43">
                  <w:rPr>
                    <w:rFonts w:ascii="Times New Roman" w:hAnsi="Times New Roman" w:cs="Times New Roman"/>
                    <w:b/>
                    <w:lang w:val="is-IS"/>
                  </w:rPr>
                  <w:br/>
                </w:r>
                <w:r w:rsidR="003A4DDC">
                  <w:rPr>
                    <w:rFonts w:ascii="Times New Roman" w:hAnsi="Times New Roman" w:cs="Times New Roman"/>
                    <w:bCs/>
                    <w:lang w:val="is-IS"/>
                  </w:rPr>
                  <w:t>Engin áhrif fyrirsjáanleg</w:t>
                </w:r>
                <w:r w:rsidR="00553B43" w:rsidRPr="00553B43">
                  <w:rPr>
                    <w:rFonts w:ascii="Times New Roman" w:hAnsi="Times New Roman" w:cs="Times New Roman"/>
                    <w:bCs/>
                    <w:lang w:val="is-IS"/>
                  </w:rPr>
                  <w:t>.</w:t>
                </w:r>
              </w:p>
              <w:p w14:paraId="16FD692C" w14:textId="5AD48AE0" w:rsidR="00346619" w:rsidRPr="00553B43"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möguleika einstaklinga og fyrirtækja til að eiga samskipti þvert á norræn landamæri</w:t>
                </w:r>
                <w:r w:rsidR="00553B43">
                  <w:rPr>
                    <w:rFonts w:ascii="Times New Roman" w:hAnsi="Times New Roman" w:cs="Times New Roman"/>
                    <w:b/>
                    <w:lang w:val="is-IS"/>
                  </w:rPr>
                  <w:br/>
                </w:r>
                <w:r w:rsidR="003A4DDC">
                  <w:rPr>
                    <w:rFonts w:ascii="Times New Roman" w:hAnsi="Times New Roman" w:cs="Times New Roman"/>
                    <w:bCs/>
                    <w:lang w:val="is-IS"/>
                  </w:rPr>
                  <w:t>Engin áhrif fyrirsjáanleg</w:t>
                </w:r>
                <w:r w:rsidR="00553B43" w:rsidRPr="00064C65">
                  <w:rPr>
                    <w:rFonts w:ascii="Times New Roman" w:hAnsi="Times New Roman" w:cs="Times New Roman"/>
                    <w:bCs/>
                    <w:lang w:val="is-IS"/>
                  </w:rPr>
                  <w:t>.</w:t>
                </w:r>
              </w:p>
              <w:p w14:paraId="0863352F" w14:textId="78E91BD9" w:rsidR="00553B43" w:rsidRPr="00064C65" w:rsidRDefault="00346619" w:rsidP="00553B43">
                <w:pPr>
                  <w:pStyle w:val="Mlsgreinlista"/>
                  <w:numPr>
                    <w:ilvl w:val="0"/>
                    <w:numId w:val="16"/>
                  </w:numPr>
                  <w:spacing w:before="60" w:after="60"/>
                  <w:contextualSpacing w:val="0"/>
                  <w:rPr>
                    <w:rFonts w:ascii="Times New Roman" w:hAnsi="Times New Roman" w:cs="Times New Roman"/>
                    <w:bCs/>
                    <w:lang w:val="is-IS"/>
                  </w:rPr>
                </w:pPr>
                <w:r w:rsidRPr="00346619">
                  <w:rPr>
                    <w:rFonts w:ascii="Times New Roman" w:hAnsi="Times New Roman" w:cs="Times New Roman"/>
                    <w:b/>
                    <w:lang w:val="is-IS"/>
                  </w:rPr>
                  <w:t>Áhrif á stjórnsýslu, s.s. hvort ráðuneyti og stofnanir eru í stakk búin til að taka við verkefni</w:t>
                </w:r>
                <w:r w:rsidR="00553B43">
                  <w:rPr>
                    <w:rFonts w:ascii="Times New Roman" w:hAnsi="Times New Roman" w:cs="Times New Roman"/>
                    <w:b/>
                    <w:lang w:val="is-IS"/>
                  </w:rPr>
                  <w:br/>
                </w:r>
                <w:r w:rsidR="003A4DDC">
                  <w:rPr>
                    <w:rFonts w:ascii="Times New Roman" w:hAnsi="Times New Roman" w:cs="Times New Roman"/>
                    <w:bCs/>
                    <w:lang w:val="is-IS"/>
                  </w:rPr>
                  <w:t>Engin áhrif fyrirsjáanleg</w:t>
                </w:r>
                <w:r w:rsidR="00553B43" w:rsidRPr="00064C65">
                  <w:rPr>
                    <w:rFonts w:ascii="Times New Roman" w:hAnsi="Times New Roman" w:cs="Times New Roman"/>
                    <w:bCs/>
                    <w:lang w:val="is-IS"/>
                  </w:rPr>
                  <w:t>.</w:t>
                </w:r>
              </w:p>
              <w:p w14:paraId="4B00F68B" w14:textId="78388C54" w:rsidR="00346619" w:rsidRPr="00B9221C" w:rsidRDefault="00346619" w:rsidP="00553B43">
                <w:pPr>
                  <w:pStyle w:val="Mlsgreinlista"/>
                  <w:numPr>
                    <w:ilvl w:val="0"/>
                    <w:numId w:val="16"/>
                  </w:numPr>
                  <w:spacing w:before="60" w:after="60"/>
                  <w:contextualSpacing w:val="0"/>
                  <w:rPr>
                    <w:rFonts w:ascii="Times New Roman" w:hAnsi="Times New Roman" w:cs="Times New Roman"/>
                    <w:b/>
                    <w:lang w:val="is-IS"/>
                  </w:rPr>
                </w:pPr>
                <w:r w:rsidRPr="00B9221C">
                  <w:rPr>
                    <w:rFonts w:ascii="Times New Roman" w:hAnsi="Times New Roman" w:cs="Times New Roman"/>
                    <w:b/>
                    <w:lang w:val="is-IS"/>
                  </w:rPr>
                  <w:t>Áhrif á stöðu tiltekinna þjóðfélagshópa, s.s. aldurshópa, tekjuhópa, mismunandi fjölskyldugerðir, launþega</w:t>
                </w:r>
                <w:r w:rsidR="000F304B" w:rsidRPr="00B9221C">
                  <w:rPr>
                    <w:rFonts w:ascii="Times New Roman" w:hAnsi="Times New Roman" w:cs="Times New Roman"/>
                    <w:b/>
                    <w:color w:val="FF0000"/>
                    <w:lang w:val="is-IS"/>
                  </w:rPr>
                  <w:t>/</w:t>
                </w:r>
                <w:r w:rsidRPr="00B9221C">
                  <w:rPr>
                    <w:rFonts w:ascii="Times New Roman" w:hAnsi="Times New Roman" w:cs="Times New Roman"/>
                    <w:b/>
                    <w:lang w:val="is-IS"/>
                  </w:rPr>
                  <w:t>sjálfstætt starfandi</w:t>
                </w:r>
                <w:r w:rsidR="000F304B" w:rsidRPr="00B9221C">
                  <w:rPr>
                    <w:rFonts w:ascii="Times New Roman" w:hAnsi="Times New Roman" w:cs="Times New Roman"/>
                    <w:b/>
                    <w:color w:val="FF0000"/>
                    <w:lang w:val="is-IS"/>
                  </w:rPr>
                  <w:t>/</w:t>
                </w:r>
                <w:r w:rsidRPr="00B9221C">
                  <w:rPr>
                    <w:rFonts w:ascii="Times New Roman" w:hAnsi="Times New Roman" w:cs="Times New Roman"/>
                    <w:b/>
                    <w:lang w:val="is-IS"/>
                  </w:rPr>
                  <w:t>utan vinnumarkaðar</w:t>
                </w:r>
                <w:r w:rsidR="00553B43" w:rsidRPr="00B9221C">
                  <w:rPr>
                    <w:rFonts w:ascii="Times New Roman" w:hAnsi="Times New Roman" w:cs="Times New Roman"/>
                    <w:b/>
                    <w:lang w:val="is-IS"/>
                  </w:rPr>
                  <w:br/>
                </w:r>
                <w:r w:rsidR="00B9221C">
                  <w:rPr>
                    <w:rFonts w:ascii="Times New Roman" w:hAnsi="Times New Roman" w:cs="Times New Roman"/>
                    <w:bCs/>
                    <w:lang w:val="is-IS"/>
                  </w:rPr>
                  <w:t>Nei</w:t>
                </w:r>
              </w:p>
              <w:p w14:paraId="7EFF1B8B" w14:textId="63271E0B" w:rsidR="000D6E33" w:rsidRPr="00346619" w:rsidRDefault="00346619" w:rsidP="008831B4">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umhverfi og sjálfbæra þróun</w:t>
                </w:r>
                <w:r w:rsidR="00553B43">
                  <w:rPr>
                    <w:rFonts w:ascii="Times New Roman" w:hAnsi="Times New Roman" w:cs="Times New Roman"/>
                    <w:b/>
                    <w:lang w:val="is-IS"/>
                  </w:rPr>
                  <w:br/>
                </w:r>
                <w:r w:rsidR="00B9221C">
                  <w:rPr>
                    <w:rFonts w:ascii="Times New Roman" w:hAnsi="Times New Roman" w:cs="Times New Roman"/>
                    <w:bCs/>
                  </w:rPr>
                  <w:t>Nei</w:t>
                </w:r>
              </w:p>
              <w:permEnd w:id="822294916" w:displacedByCustomXml="next"/>
            </w:sdtContent>
          </w:sdt>
        </w:tc>
      </w:tr>
      <w:tr w:rsidR="00311838" w:rsidRPr="0047580A" w14:paraId="6334224F" w14:textId="77777777" w:rsidTr="007414CB">
        <w:tc>
          <w:tcPr>
            <w:tcW w:w="9288" w:type="dxa"/>
            <w:shd w:val="clear" w:color="auto" w:fill="92CDDC" w:themeFill="accent5" w:themeFillTint="99"/>
          </w:tcPr>
          <w:p w14:paraId="2C30B247" w14:textId="77777777" w:rsidR="00311838"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Niðurstaða mats</w:t>
            </w:r>
            <w:r w:rsidR="00A3629C">
              <w:rPr>
                <w:rFonts w:ascii="Times New Roman" w:hAnsi="Times New Roman" w:cs="Times New Roman"/>
                <w:b/>
                <w:lang w:val="is-IS"/>
              </w:rPr>
              <w:t xml:space="preserve">  – með vísun í fylgiskjöl</w:t>
            </w:r>
            <w:r w:rsidR="000073F7">
              <w:rPr>
                <w:rFonts w:ascii="Times New Roman" w:hAnsi="Times New Roman" w:cs="Times New Roman"/>
                <w:b/>
                <w:lang w:val="is-IS"/>
              </w:rPr>
              <w:t xml:space="preserve"> ef við á</w:t>
            </w:r>
          </w:p>
        </w:tc>
      </w:tr>
      <w:tr w:rsidR="00D87B33" w:rsidRPr="00CA3381" w14:paraId="387F1CC2" w14:textId="77777777" w:rsidTr="00FD2097">
        <w:tc>
          <w:tcPr>
            <w:tcW w:w="9288" w:type="dxa"/>
          </w:tcPr>
          <w:sdt>
            <w:sdtPr>
              <w:rPr>
                <w:rFonts w:ascii="Times New Roman" w:hAnsi="Times New Roman" w:cs="Times New Roman"/>
                <w:b/>
                <w:lang w:val="is-IS"/>
              </w:rPr>
              <w:id w:val="515513155"/>
            </w:sdtPr>
            <w:sdtEndPr>
              <w:rPr>
                <w:rFonts w:asciiTheme="minorHAnsi" w:hAnsiTheme="minorHAnsi" w:cstheme="minorBidi"/>
                <w:b w:val="0"/>
              </w:rPr>
            </w:sdtEndPr>
            <w:sdtContent>
              <w:permStart w:id="1900349793" w:edGrp="everyone" w:displacedByCustomXml="prev"/>
              <w:p w14:paraId="62152CB4" w14:textId="053B673C" w:rsidR="000073F7" w:rsidRDefault="000073F7" w:rsidP="006145F0">
                <w:pPr>
                  <w:pStyle w:val="Mlsgreinlista"/>
                  <w:spacing w:before="60" w:after="60"/>
                  <w:rPr>
                    <w:rFonts w:ascii="Times New Roman" w:hAnsi="Times New Roman" w:cs="Times New Roman"/>
                    <w:b/>
                    <w:lang w:val="is-IS"/>
                  </w:rPr>
                </w:pPr>
                <w:r w:rsidRPr="00346619">
                  <w:rPr>
                    <w:rFonts w:ascii="Times New Roman" w:hAnsi="Times New Roman" w:cs="Times New Roman"/>
                    <w:b/>
                    <w:lang w:val="is-IS"/>
                  </w:rPr>
                  <w:t>Samandregin niðurstaða fjárhagsáhrifa fyrir ríkissjóð – heildarútkoma varðandi tekjur, gjöld, afkomu og efnahag</w:t>
                </w:r>
                <w:r>
                  <w:rPr>
                    <w:rFonts w:ascii="Times New Roman" w:hAnsi="Times New Roman" w:cs="Times New Roman"/>
                    <w:b/>
                    <w:lang w:val="is-IS"/>
                  </w:rPr>
                  <w:t xml:space="preserve">  </w:t>
                </w:r>
                <w:r w:rsidR="00553B43">
                  <w:rPr>
                    <w:rFonts w:ascii="Times New Roman" w:hAnsi="Times New Roman" w:cs="Times New Roman"/>
                    <w:b/>
                    <w:lang w:val="is-IS"/>
                  </w:rPr>
                  <w:br/>
                </w:r>
                <w:r w:rsidR="00553B43" w:rsidRPr="00297066">
                  <w:rPr>
                    <w:rFonts w:ascii="Times New Roman" w:hAnsi="Times New Roman" w:cs="Times New Roman"/>
                    <w:bCs/>
                    <w:lang w:val="is-IS"/>
                  </w:rPr>
                  <w:t xml:space="preserve">Ekki er gert ráð fyrir </w:t>
                </w:r>
                <w:r w:rsidR="00B9221C">
                  <w:rPr>
                    <w:rFonts w:ascii="Times New Roman" w:hAnsi="Times New Roman" w:cs="Times New Roman"/>
                    <w:bCs/>
                    <w:lang w:val="is-IS"/>
                  </w:rPr>
                  <w:t xml:space="preserve">fjárhagsáhrifum á ríkissjóð við </w:t>
                </w:r>
                <w:r w:rsidR="006145F0">
                  <w:rPr>
                    <w:rFonts w:ascii="Times New Roman" w:hAnsi="Times New Roman" w:cs="Times New Roman"/>
                    <w:bCs/>
                    <w:lang w:val="is-IS"/>
                  </w:rPr>
                  <w:t>þess</w:t>
                </w:r>
                <w:r w:rsidR="00B9221C">
                  <w:rPr>
                    <w:rFonts w:ascii="Times New Roman" w:hAnsi="Times New Roman" w:cs="Times New Roman"/>
                    <w:bCs/>
                    <w:lang w:val="is-IS"/>
                  </w:rPr>
                  <w:t>ar</w:t>
                </w:r>
                <w:r w:rsidR="006145F0">
                  <w:rPr>
                    <w:rFonts w:ascii="Times New Roman" w:hAnsi="Times New Roman" w:cs="Times New Roman"/>
                    <w:bCs/>
                    <w:lang w:val="is-IS"/>
                  </w:rPr>
                  <w:t xml:space="preserve"> breyting</w:t>
                </w:r>
                <w:r w:rsidR="00B9221C">
                  <w:rPr>
                    <w:rFonts w:ascii="Times New Roman" w:hAnsi="Times New Roman" w:cs="Times New Roman"/>
                    <w:bCs/>
                    <w:lang w:val="is-IS"/>
                  </w:rPr>
                  <w:t>ar</w:t>
                </w:r>
                <w:r w:rsidR="006145F0">
                  <w:rPr>
                    <w:rFonts w:ascii="Times New Roman" w:hAnsi="Times New Roman" w:cs="Times New Roman"/>
                    <w:bCs/>
                    <w:lang w:val="is-IS"/>
                  </w:rPr>
                  <w:t xml:space="preserve"> á lögum</w:t>
                </w:r>
                <w:r w:rsidR="005644A4">
                  <w:rPr>
                    <w:rFonts w:ascii="Times New Roman" w:hAnsi="Times New Roman" w:cs="Times New Roman"/>
                    <w:bCs/>
                    <w:lang w:val="is-IS"/>
                  </w:rPr>
                  <w:t>.</w:t>
                </w:r>
              </w:p>
              <w:p w14:paraId="6160E6D5" w14:textId="77777777" w:rsidR="000073F7" w:rsidRPr="00CA3381" w:rsidRDefault="000073F7" w:rsidP="000073F7">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 xml:space="preserve">Önnur áhrif en bein fjárhagsáhrif, álitamál eða fyrirvarar sem ástæða þykir til að </w:t>
                </w:r>
                <w:r>
                  <w:rPr>
                    <w:rFonts w:ascii="Times New Roman" w:hAnsi="Times New Roman" w:cs="Times New Roman"/>
                    <w:b/>
                    <w:lang w:val="is-IS"/>
                  </w:rPr>
                  <w:t xml:space="preserve">vekja athygli á </w:t>
                </w:r>
              </w:p>
              <w:p w14:paraId="35CBDE98" w14:textId="77777777" w:rsidR="00B9221C" w:rsidRPr="00B9221C" w:rsidRDefault="00346619" w:rsidP="00F33A33">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Samfélagslegur ávinningur veginn á móti kostnaði og fyrirhöfn</w:t>
                </w:r>
                <w:r w:rsidR="00E67F09">
                  <w:rPr>
                    <w:rFonts w:ascii="Times New Roman" w:hAnsi="Times New Roman" w:cs="Times New Roman"/>
                    <w:b/>
                    <w:lang w:val="is-IS"/>
                  </w:rPr>
                  <w:t xml:space="preserve"> </w:t>
                </w:r>
                <w:r w:rsidR="000073F7">
                  <w:rPr>
                    <w:rFonts w:ascii="Times New Roman" w:hAnsi="Times New Roman" w:cs="Times New Roman"/>
                    <w:b/>
                    <w:lang w:val="is-IS"/>
                  </w:rPr>
                  <w:t>(ekki gerð krafa um tölulegt mat</w:t>
                </w:r>
                <w:r w:rsidR="006145F0" w:rsidRPr="00297066">
                  <w:rPr>
                    <w:rFonts w:ascii="Times New Roman" w:hAnsi="Times New Roman" w:cs="Times New Roman"/>
                    <w:bCs/>
                    <w:lang w:val="is-IS"/>
                  </w:rPr>
                  <w:t xml:space="preserve"> </w:t>
                </w:r>
              </w:p>
              <w:p w14:paraId="5D84535E" w14:textId="47C71AA0" w:rsidR="00CA3381" w:rsidRPr="00F33A33" w:rsidRDefault="00B9221C" w:rsidP="00B9221C">
                <w:pPr>
                  <w:pStyle w:val="Mlsgreinlista"/>
                  <w:spacing w:before="60" w:after="60"/>
                  <w:contextualSpacing w:val="0"/>
                  <w:rPr>
                    <w:rFonts w:ascii="Times New Roman" w:hAnsi="Times New Roman" w:cs="Times New Roman"/>
                    <w:b/>
                    <w:lang w:val="is-IS"/>
                  </w:rPr>
                </w:pPr>
                <w:r>
                  <w:rPr>
                    <w:rFonts w:ascii="Times New Roman" w:hAnsi="Times New Roman" w:cs="Times New Roman"/>
                    <w:bCs/>
                    <w:lang w:val="is-IS"/>
                  </w:rPr>
                  <w:t xml:space="preserve">Öflugri </w:t>
                </w:r>
                <w:r w:rsidRPr="00B9221C">
                  <w:rPr>
                    <w:rFonts w:ascii="Times New Roman" w:hAnsi="Times New Roman" w:cs="Times New Roman"/>
                    <w:bCs/>
                    <w:lang w:val="is-IS"/>
                  </w:rPr>
                  <w:t xml:space="preserve">vettvangur </w:t>
                </w:r>
                <w:r>
                  <w:rPr>
                    <w:rFonts w:ascii="Times New Roman" w:hAnsi="Times New Roman" w:cs="Times New Roman"/>
                    <w:bCs/>
                    <w:lang w:val="is-IS"/>
                  </w:rPr>
                  <w:t xml:space="preserve">til að sinna </w:t>
                </w:r>
                <w:r w:rsidRPr="00B9221C">
                  <w:rPr>
                    <w:rFonts w:ascii="Times New Roman" w:hAnsi="Times New Roman" w:cs="Times New Roman"/>
                    <w:bCs/>
                    <w:lang w:val="is-IS"/>
                  </w:rPr>
                  <w:t>rannsókn</w:t>
                </w:r>
                <w:r>
                  <w:rPr>
                    <w:rFonts w:ascii="Times New Roman" w:hAnsi="Times New Roman" w:cs="Times New Roman"/>
                    <w:bCs/>
                    <w:lang w:val="is-IS"/>
                  </w:rPr>
                  <w:t>um</w:t>
                </w:r>
                <w:r w:rsidRPr="00B9221C">
                  <w:rPr>
                    <w:rFonts w:ascii="Times New Roman" w:hAnsi="Times New Roman" w:cs="Times New Roman"/>
                    <w:bCs/>
                    <w:lang w:val="is-IS"/>
                  </w:rPr>
                  <w:t xml:space="preserve"> í norðurslóðafræðum, með áherslu á þverfagleg mannvísindi í alþjóðlegu vísindaumhverfi</w:t>
                </w:r>
                <w:r>
                  <w:rPr>
                    <w:rFonts w:ascii="Times New Roman" w:hAnsi="Times New Roman" w:cs="Times New Roman"/>
                    <w:bCs/>
                    <w:lang w:val="is-IS"/>
                  </w:rPr>
                  <w:t>. Aukin t</w:t>
                </w:r>
                <w:proofErr w:type="spellStart"/>
                <w:r>
                  <w:t>ækifæri</w:t>
                </w:r>
                <w:proofErr w:type="spellEnd"/>
                <w:r>
                  <w:t xml:space="preserve"> </w:t>
                </w:r>
                <w:r w:rsidRPr="00B9221C">
                  <w:rPr>
                    <w:rFonts w:ascii="Times New Roman" w:hAnsi="Times New Roman" w:cs="Times New Roman"/>
                    <w:bCs/>
                    <w:lang w:val="is-IS"/>
                  </w:rPr>
                  <w:t>til að skoða og endurmeta samstarfsmöguleika við aðra norðurslóðaaðil</w:t>
                </w:r>
                <w:r>
                  <w:rPr>
                    <w:rFonts w:ascii="Times New Roman" w:hAnsi="Times New Roman" w:cs="Times New Roman"/>
                    <w:bCs/>
                    <w:lang w:val="is-IS"/>
                  </w:rPr>
                  <w:t xml:space="preserve">a </w:t>
                </w:r>
              </w:p>
              <w:permEnd w:id="1900349793" w:displacedByCustomXml="next"/>
            </w:sdtContent>
          </w:sdt>
        </w:tc>
      </w:tr>
      <w:tr w:rsidR="00EB6651" w:rsidRPr="0047580A" w14:paraId="48873C19" w14:textId="77777777" w:rsidTr="00EB6651">
        <w:tc>
          <w:tcPr>
            <w:tcW w:w="9288" w:type="dxa"/>
            <w:shd w:val="clear" w:color="auto" w:fill="92CDDC" w:themeFill="accent5" w:themeFillTint="99"/>
          </w:tcPr>
          <w:p w14:paraId="7F7F0F9F" w14:textId="77777777" w:rsidR="00EB6651" w:rsidRPr="00BF3F59" w:rsidRDefault="00D64A3D" w:rsidP="00D64A3D">
            <w:pPr>
              <w:pStyle w:val="Mlsgreinlista"/>
              <w:numPr>
                <w:ilvl w:val="0"/>
                <w:numId w:val="1"/>
              </w:numPr>
              <w:spacing w:before="60" w:after="60"/>
              <w:ind w:left="426" w:hanging="284"/>
              <w:rPr>
                <w:rFonts w:ascii="Times New Roman" w:hAnsi="Times New Roman" w:cs="Times New Roman"/>
                <w:b/>
                <w:lang w:val="is-IS"/>
              </w:rPr>
            </w:pPr>
            <w:r w:rsidRPr="00BF3F59">
              <w:rPr>
                <w:rFonts w:ascii="Times New Roman" w:hAnsi="Times New Roman" w:cs="Times New Roman"/>
                <w:b/>
                <w:lang w:val="is-IS"/>
              </w:rPr>
              <w:t>Til útfyllingar vegna endanlegs mats – breytingar frá frummati</w:t>
            </w:r>
          </w:p>
        </w:tc>
      </w:tr>
      <w:tr w:rsidR="00EB6651" w:rsidRPr="00CA3381" w14:paraId="0C314354" w14:textId="77777777" w:rsidTr="00EB6651">
        <w:tc>
          <w:tcPr>
            <w:tcW w:w="9288" w:type="dxa"/>
          </w:tcPr>
          <w:sdt>
            <w:sdtPr>
              <w:rPr>
                <w:rFonts w:ascii="Times New Roman" w:hAnsi="Times New Roman" w:cs="Times New Roman"/>
                <w:b/>
                <w:lang w:val="is-IS"/>
              </w:rPr>
              <w:id w:val="-1269299813"/>
            </w:sdtPr>
            <w:sdtEndPr/>
            <w:sdtContent>
              <w:permStart w:id="105150091" w:edGrp="everyone" w:displacedByCustomXml="prev"/>
              <w:p w14:paraId="0719764F" w14:textId="77777777" w:rsidR="00EB6651" w:rsidRPr="00BF3F59" w:rsidRDefault="00D64A3D" w:rsidP="00D64A3D">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Voru áform um lagasetninguna ásamt frummati á áhrifum kynnt fyrir FJR?</w:t>
                </w:r>
                <w:r w:rsidR="00EB6651" w:rsidRPr="00BF3F59">
                  <w:rPr>
                    <w:rFonts w:ascii="Times New Roman" w:hAnsi="Times New Roman" w:cs="Times New Roman"/>
                    <w:b/>
                    <w:lang w:val="is-IS"/>
                  </w:rPr>
                  <w:t xml:space="preserve"> </w:t>
                </w:r>
              </w:p>
              <w:p w14:paraId="76DC6566" w14:textId="77777777" w:rsidR="00EB6651" w:rsidRPr="00BF3F59" w:rsidRDefault="00D64A3D" w:rsidP="00D64A3D">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Eru helstu efnisatriði frumvarpsins óbreytt/lítið breytt frá þeim tíma?</w:t>
                </w:r>
                <w:r w:rsidR="00EB6651" w:rsidRPr="00BF3F59">
                  <w:rPr>
                    <w:rFonts w:ascii="Times New Roman" w:hAnsi="Times New Roman" w:cs="Times New Roman"/>
                    <w:b/>
                    <w:lang w:val="is-IS"/>
                  </w:rPr>
                  <w:t xml:space="preserve"> </w:t>
                </w:r>
              </w:p>
              <w:p w14:paraId="002AFCCF" w14:textId="77777777" w:rsidR="00EB6651" w:rsidRPr="00BF3F59" w:rsidRDefault="00D64A3D" w:rsidP="000073F7">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Ef gerðar hafa verið breytingar</w:t>
                </w:r>
                <w:r w:rsidR="008E4EEE" w:rsidRPr="00BF3F59">
                  <w:rPr>
                    <w:rFonts w:ascii="Times New Roman" w:hAnsi="Times New Roman" w:cs="Times New Roman"/>
                    <w:b/>
                    <w:lang w:val="is-IS"/>
                  </w:rPr>
                  <w:t xml:space="preserve"> umfram það</w:t>
                </w:r>
                <w:r w:rsidRPr="00BF3F59">
                  <w:rPr>
                    <w:rFonts w:ascii="Times New Roman" w:hAnsi="Times New Roman" w:cs="Times New Roman"/>
                    <w:b/>
                    <w:lang w:val="is-IS"/>
                  </w:rPr>
                  <w:t xml:space="preserve">, sbr. það </w:t>
                </w:r>
                <w:r w:rsidR="00C10D1B" w:rsidRPr="00BF3F59">
                  <w:rPr>
                    <w:rFonts w:ascii="Times New Roman" w:hAnsi="Times New Roman" w:cs="Times New Roman"/>
                    <w:b/>
                    <w:lang w:val="is-IS"/>
                  </w:rPr>
                  <w:t>frum</w:t>
                </w:r>
                <w:r w:rsidRPr="00BF3F59">
                  <w:rPr>
                    <w:rFonts w:ascii="Times New Roman" w:hAnsi="Times New Roman" w:cs="Times New Roman"/>
                    <w:b/>
                    <w:lang w:val="is-IS"/>
                  </w:rPr>
                  <w:t xml:space="preserve">mat á áhrifum frumvarpsins sem </w:t>
                </w:r>
                <w:r w:rsidR="008E4EEE" w:rsidRPr="00BF3F59">
                  <w:rPr>
                    <w:rFonts w:ascii="Times New Roman" w:hAnsi="Times New Roman" w:cs="Times New Roman"/>
                    <w:b/>
                    <w:lang w:val="is-IS"/>
                  </w:rPr>
                  <w:t>áður var kynnt</w:t>
                </w:r>
                <w:r w:rsidRPr="00BF3F59">
                  <w:rPr>
                    <w:rFonts w:ascii="Times New Roman" w:hAnsi="Times New Roman" w:cs="Times New Roman"/>
                    <w:b/>
                    <w:lang w:val="is-IS"/>
                  </w:rPr>
                  <w:t xml:space="preserve">, </w:t>
                </w:r>
                <w:r w:rsidR="008E4EEE" w:rsidRPr="00BF3F59">
                  <w:rPr>
                    <w:rFonts w:ascii="Times New Roman" w:hAnsi="Times New Roman" w:cs="Times New Roman"/>
                    <w:b/>
                    <w:lang w:val="is-IS"/>
                  </w:rPr>
                  <w:t>hverjar eru þær</w:t>
                </w:r>
                <w:r w:rsidR="000073F7">
                  <w:rPr>
                    <w:rFonts w:ascii="Times New Roman" w:hAnsi="Times New Roman" w:cs="Times New Roman"/>
                    <w:b/>
                    <w:lang w:val="is-IS"/>
                  </w:rPr>
                  <w:t xml:space="preserve"> og hver eru fjárhagsáhrifin</w:t>
                </w:r>
                <w:r w:rsidR="008E4EEE" w:rsidRPr="00BF3F59">
                  <w:rPr>
                    <w:rFonts w:ascii="Times New Roman" w:hAnsi="Times New Roman" w:cs="Times New Roman"/>
                    <w:b/>
                    <w:lang w:val="is-IS"/>
                  </w:rPr>
                  <w:t>?</w:t>
                </w:r>
                <w:r w:rsidR="00EB6651" w:rsidRPr="00BF3F59">
                  <w:rPr>
                    <w:rFonts w:ascii="Times New Roman" w:hAnsi="Times New Roman" w:cs="Times New Roman"/>
                    <w:b/>
                    <w:lang w:val="is-IS"/>
                  </w:rPr>
                  <w:t xml:space="preserve"> </w:t>
                </w:r>
              </w:p>
              <w:permEnd w:id="105150091" w:displacedByCustomXml="next"/>
            </w:sdtContent>
          </w:sdt>
        </w:tc>
      </w:tr>
    </w:tbl>
    <w:p w14:paraId="58F0B4D9" w14:textId="77777777" w:rsidR="00263F72" w:rsidRDefault="00263F72">
      <w:pPr>
        <w:rPr>
          <w:rFonts w:ascii="Times New Roman" w:hAnsi="Times New Roman" w:cs="Times New Roman"/>
          <w:lang w:val="is-IS"/>
        </w:rPr>
      </w:pPr>
    </w:p>
    <w:p w14:paraId="2556CE0E" w14:textId="77777777" w:rsidR="00E568F6" w:rsidRDefault="00E568F6" w:rsidP="00E568F6">
      <w:pPr>
        <w:rPr>
          <w:rFonts w:ascii="Times New Roman" w:hAnsi="Times New Roman" w:cs="Times New Roman"/>
          <w:lang w:val="is-IS"/>
        </w:rPr>
      </w:pPr>
    </w:p>
    <w:p w14:paraId="0E2BA27D" w14:textId="77777777" w:rsidR="00E568F6" w:rsidRPr="00E568F6" w:rsidRDefault="00E568F6" w:rsidP="00E568F6">
      <w:pPr>
        <w:rPr>
          <w:rFonts w:ascii="Times New Roman" w:hAnsi="Times New Roman" w:cs="Times New Roman"/>
          <w:lang w:val="is-IS"/>
        </w:rPr>
      </w:pPr>
    </w:p>
    <w:sectPr w:rsidR="00E568F6" w:rsidRPr="00E568F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CDA428" w14:textId="77777777" w:rsidR="00DF560B" w:rsidRDefault="00DF560B" w:rsidP="007478E0">
      <w:pPr>
        <w:spacing w:after="0" w:line="240" w:lineRule="auto"/>
      </w:pPr>
      <w:r>
        <w:separator/>
      </w:r>
    </w:p>
  </w:endnote>
  <w:endnote w:type="continuationSeparator" w:id="0">
    <w:p w14:paraId="12A92F7E" w14:textId="77777777" w:rsidR="00DF560B" w:rsidRDefault="00DF560B" w:rsidP="00747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0489787"/>
      <w:docPartObj>
        <w:docPartGallery w:val="Page Numbers (Bottom of Page)"/>
        <w:docPartUnique/>
      </w:docPartObj>
    </w:sdtPr>
    <w:sdtEndPr>
      <w:rPr>
        <w:noProof/>
      </w:rPr>
    </w:sdtEndPr>
    <w:sdtContent>
      <w:p w14:paraId="101CF128" w14:textId="77777777" w:rsidR="002A4788" w:rsidRDefault="002A4788" w:rsidP="002A4788">
        <w:pPr>
          <w:pStyle w:val="Suftur"/>
          <w:jc w:val="center"/>
        </w:pPr>
        <w:r>
          <w:fldChar w:fldCharType="begin"/>
        </w:r>
        <w:r>
          <w:instrText>PAGE   \* MERGEFORMAT</w:instrText>
        </w:r>
        <w:r>
          <w:fldChar w:fldCharType="separate"/>
        </w:r>
        <w:r w:rsidR="00F55F5D" w:rsidRPr="00F55F5D">
          <w:rPr>
            <w:noProof/>
            <w:lang w:val="is-IS"/>
          </w:rPr>
          <w:t>1</w:t>
        </w:r>
        <w:r>
          <w:rPr>
            <w:noProof/>
          </w:rPr>
          <w:fldChar w:fldCharType="end"/>
        </w:r>
      </w:p>
    </w:sdtContent>
  </w:sdt>
  <w:p w14:paraId="415C576F" w14:textId="77777777" w:rsidR="002A4788" w:rsidRPr="00063E97" w:rsidRDefault="00063E97" w:rsidP="007414CB">
    <w:pPr>
      <w:jc w:val="right"/>
      <w:rPr>
        <w:rFonts w:ascii="Times New Roman" w:hAnsi="Times New Roman" w:cs="Times New Roman"/>
        <w:sz w:val="20"/>
        <w:szCs w:val="20"/>
        <w:lang w:val="is-IS"/>
      </w:rPr>
    </w:pPr>
    <w:r>
      <w:rPr>
        <w:rFonts w:ascii="Times New Roman" w:hAnsi="Times New Roman" w:cs="Times New Roman"/>
        <w:noProof/>
        <w:sz w:val="20"/>
        <w:szCs w:val="20"/>
      </w:rPr>
      <w:t xml:space="preserve">Útg. </w:t>
    </w:r>
    <w:r w:rsidR="00F55F5D">
      <w:rPr>
        <w:rFonts w:ascii="Times New Roman" w:hAnsi="Times New Roman" w:cs="Times New Roman"/>
        <w:noProof/>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94D78A" w14:textId="77777777" w:rsidR="00DF560B" w:rsidRDefault="00DF560B" w:rsidP="007478E0">
      <w:pPr>
        <w:spacing w:after="0" w:line="240" w:lineRule="auto"/>
      </w:pPr>
      <w:r>
        <w:separator/>
      </w:r>
    </w:p>
  </w:footnote>
  <w:footnote w:type="continuationSeparator" w:id="0">
    <w:p w14:paraId="718F83D4" w14:textId="77777777" w:rsidR="00DF560B" w:rsidRDefault="00DF560B" w:rsidP="007478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0681E"/>
    <w:multiLevelType w:val="hybridMultilevel"/>
    <w:tmpl w:val="AE347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D450C"/>
    <w:multiLevelType w:val="hybridMultilevel"/>
    <w:tmpl w:val="2D0A35CC"/>
    <w:lvl w:ilvl="0" w:tplc="114850DA">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3" w15:restartNumberingAfterBreak="0">
    <w:nsid w:val="11AB0B5E"/>
    <w:multiLevelType w:val="hybridMultilevel"/>
    <w:tmpl w:val="AEFC76E6"/>
    <w:lvl w:ilvl="0" w:tplc="343EBE44">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4" w15:restartNumberingAfterBreak="0">
    <w:nsid w:val="121611A5"/>
    <w:multiLevelType w:val="hybridMultilevel"/>
    <w:tmpl w:val="1DF8FC18"/>
    <w:lvl w:ilvl="0" w:tplc="AB5A3B16">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14D901AE"/>
    <w:multiLevelType w:val="hybridMultilevel"/>
    <w:tmpl w:val="286C18E8"/>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 w15:restartNumberingAfterBreak="0">
    <w:nsid w:val="1F2D2B60"/>
    <w:multiLevelType w:val="hybridMultilevel"/>
    <w:tmpl w:val="1AF6A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CD0924"/>
    <w:multiLevelType w:val="hybridMultilevel"/>
    <w:tmpl w:val="B8E6E7E2"/>
    <w:lvl w:ilvl="0" w:tplc="DA94E96C">
      <w:start w:val="1"/>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99081B"/>
    <w:multiLevelType w:val="hybridMultilevel"/>
    <w:tmpl w:val="9A6838CC"/>
    <w:lvl w:ilvl="0" w:tplc="DA94E96C">
      <w:start w:val="1"/>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10" w15:restartNumberingAfterBreak="0">
    <w:nsid w:val="352E6AAB"/>
    <w:multiLevelType w:val="hybridMultilevel"/>
    <w:tmpl w:val="834218C6"/>
    <w:lvl w:ilvl="0" w:tplc="CA6E91DE">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1" w15:restartNumberingAfterBreak="0">
    <w:nsid w:val="399D77E6"/>
    <w:multiLevelType w:val="hybridMultilevel"/>
    <w:tmpl w:val="1566652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2" w15:restartNumberingAfterBreak="0">
    <w:nsid w:val="3F3A54F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905638"/>
    <w:multiLevelType w:val="hybridMultilevel"/>
    <w:tmpl w:val="CED0BFC8"/>
    <w:lvl w:ilvl="0" w:tplc="840AF2F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4" w15:restartNumberingAfterBreak="0">
    <w:nsid w:val="48842F8C"/>
    <w:multiLevelType w:val="hybridMultilevel"/>
    <w:tmpl w:val="B9AE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3D6B63"/>
    <w:multiLevelType w:val="hybridMultilevel"/>
    <w:tmpl w:val="47D63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CC3C2D"/>
    <w:multiLevelType w:val="hybridMultilevel"/>
    <w:tmpl w:val="84CCFEE0"/>
    <w:lvl w:ilvl="0" w:tplc="54BE58A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7" w15:restartNumberingAfterBreak="0">
    <w:nsid w:val="52891AC0"/>
    <w:multiLevelType w:val="hybridMultilevel"/>
    <w:tmpl w:val="7A0CB8F2"/>
    <w:lvl w:ilvl="0" w:tplc="89900174">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B80D49"/>
    <w:multiLevelType w:val="hybridMultilevel"/>
    <w:tmpl w:val="07303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CE5886"/>
    <w:multiLevelType w:val="hybridMultilevel"/>
    <w:tmpl w:val="663691D8"/>
    <w:lvl w:ilvl="0" w:tplc="07C69DD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1" w15:restartNumberingAfterBreak="0">
    <w:nsid w:val="5E3A2BAD"/>
    <w:multiLevelType w:val="hybridMultilevel"/>
    <w:tmpl w:val="79483D66"/>
    <w:lvl w:ilvl="0" w:tplc="8BEEC01C">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2" w15:restartNumberingAfterBreak="0">
    <w:nsid w:val="68374913"/>
    <w:multiLevelType w:val="hybridMultilevel"/>
    <w:tmpl w:val="39D28EE4"/>
    <w:lvl w:ilvl="0" w:tplc="54B4E63A">
      <w:start w:val="1"/>
      <w:numFmt w:val="bullet"/>
      <w:lvlText w:val="o"/>
      <w:lvlJc w:val="left"/>
      <w:pPr>
        <w:tabs>
          <w:tab w:val="num" w:pos="720"/>
        </w:tabs>
        <w:ind w:left="720" w:hanging="360"/>
      </w:pPr>
      <w:rPr>
        <w:rFonts w:ascii="Courier New" w:hAnsi="Courier New" w:hint="default"/>
      </w:rPr>
    </w:lvl>
    <w:lvl w:ilvl="1" w:tplc="E64CAA76" w:tentative="1">
      <w:start w:val="1"/>
      <w:numFmt w:val="bullet"/>
      <w:lvlText w:val="o"/>
      <w:lvlJc w:val="left"/>
      <w:pPr>
        <w:tabs>
          <w:tab w:val="num" w:pos="1440"/>
        </w:tabs>
        <w:ind w:left="1440" w:hanging="360"/>
      </w:pPr>
      <w:rPr>
        <w:rFonts w:ascii="Courier New" w:hAnsi="Courier New" w:hint="default"/>
      </w:rPr>
    </w:lvl>
    <w:lvl w:ilvl="2" w:tplc="FDFC4DE6" w:tentative="1">
      <w:start w:val="1"/>
      <w:numFmt w:val="bullet"/>
      <w:lvlText w:val="o"/>
      <w:lvlJc w:val="left"/>
      <w:pPr>
        <w:tabs>
          <w:tab w:val="num" w:pos="2160"/>
        </w:tabs>
        <w:ind w:left="2160" w:hanging="360"/>
      </w:pPr>
      <w:rPr>
        <w:rFonts w:ascii="Courier New" w:hAnsi="Courier New" w:hint="default"/>
      </w:rPr>
    </w:lvl>
    <w:lvl w:ilvl="3" w:tplc="D1F2CACE" w:tentative="1">
      <w:start w:val="1"/>
      <w:numFmt w:val="bullet"/>
      <w:lvlText w:val="o"/>
      <w:lvlJc w:val="left"/>
      <w:pPr>
        <w:tabs>
          <w:tab w:val="num" w:pos="2880"/>
        </w:tabs>
        <w:ind w:left="2880" w:hanging="360"/>
      </w:pPr>
      <w:rPr>
        <w:rFonts w:ascii="Courier New" w:hAnsi="Courier New" w:hint="default"/>
      </w:rPr>
    </w:lvl>
    <w:lvl w:ilvl="4" w:tplc="F3D25860" w:tentative="1">
      <w:start w:val="1"/>
      <w:numFmt w:val="bullet"/>
      <w:lvlText w:val="o"/>
      <w:lvlJc w:val="left"/>
      <w:pPr>
        <w:tabs>
          <w:tab w:val="num" w:pos="3600"/>
        </w:tabs>
        <w:ind w:left="3600" w:hanging="360"/>
      </w:pPr>
      <w:rPr>
        <w:rFonts w:ascii="Courier New" w:hAnsi="Courier New" w:hint="default"/>
      </w:rPr>
    </w:lvl>
    <w:lvl w:ilvl="5" w:tplc="E56E6792" w:tentative="1">
      <w:start w:val="1"/>
      <w:numFmt w:val="bullet"/>
      <w:lvlText w:val="o"/>
      <w:lvlJc w:val="left"/>
      <w:pPr>
        <w:tabs>
          <w:tab w:val="num" w:pos="4320"/>
        </w:tabs>
        <w:ind w:left="4320" w:hanging="360"/>
      </w:pPr>
      <w:rPr>
        <w:rFonts w:ascii="Courier New" w:hAnsi="Courier New" w:hint="default"/>
      </w:rPr>
    </w:lvl>
    <w:lvl w:ilvl="6" w:tplc="D842EDB6" w:tentative="1">
      <w:start w:val="1"/>
      <w:numFmt w:val="bullet"/>
      <w:lvlText w:val="o"/>
      <w:lvlJc w:val="left"/>
      <w:pPr>
        <w:tabs>
          <w:tab w:val="num" w:pos="5040"/>
        </w:tabs>
        <w:ind w:left="5040" w:hanging="360"/>
      </w:pPr>
      <w:rPr>
        <w:rFonts w:ascii="Courier New" w:hAnsi="Courier New" w:hint="default"/>
      </w:rPr>
    </w:lvl>
    <w:lvl w:ilvl="7" w:tplc="275EB0E8" w:tentative="1">
      <w:start w:val="1"/>
      <w:numFmt w:val="bullet"/>
      <w:lvlText w:val="o"/>
      <w:lvlJc w:val="left"/>
      <w:pPr>
        <w:tabs>
          <w:tab w:val="num" w:pos="5760"/>
        </w:tabs>
        <w:ind w:left="5760" w:hanging="360"/>
      </w:pPr>
      <w:rPr>
        <w:rFonts w:ascii="Courier New" w:hAnsi="Courier New" w:hint="default"/>
      </w:rPr>
    </w:lvl>
    <w:lvl w:ilvl="8" w:tplc="66CAD3CC" w:tentative="1">
      <w:start w:val="1"/>
      <w:numFmt w:val="bullet"/>
      <w:lvlText w:val="o"/>
      <w:lvlJc w:val="left"/>
      <w:pPr>
        <w:tabs>
          <w:tab w:val="num" w:pos="6480"/>
        </w:tabs>
        <w:ind w:left="6480" w:hanging="360"/>
      </w:pPr>
      <w:rPr>
        <w:rFonts w:ascii="Courier New" w:hAnsi="Courier New" w:hint="default"/>
      </w:rPr>
    </w:lvl>
  </w:abstractNum>
  <w:abstractNum w:abstractNumId="23" w15:restartNumberingAfterBreak="0">
    <w:nsid w:val="68640349"/>
    <w:multiLevelType w:val="hybridMultilevel"/>
    <w:tmpl w:val="1C4280FA"/>
    <w:lvl w:ilvl="0" w:tplc="F6361BB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4" w15:restartNumberingAfterBreak="0">
    <w:nsid w:val="6C90176B"/>
    <w:multiLevelType w:val="hybridMultilevel"/>
    <w:tmpl w:val="0A1C321C"/>
    <w:lvl w:ilvl="0" w:tplc="CA467B7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5" w15:restartNumberingAfterBreak="0">
    <w:nsid w:val="702D4E50"/>
    <w:multiLevelType w:val="hybridMultilevel"/>
    <w:tmpl w:val="59AA4A80"/>
    <w:lvl w:ilvl="0" w:tplc="602CD4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20E58FC"/>
    <w:multiLevelType w:val="hybridMultilevel"/>
    <w:tmpl w:val="1566652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7"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DCB2B07"/>
    <w:multiLevelType w:val="hybridMultilevel"/>
    <w:tmpl w:val="3B0EE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B8124E"/>
    <w:multiLevelType w:val="hybridMultilevel"/>
    <w:tmpl w:val="7C9AC3EA"/>
    <w:lvl w:ilvl="0" w:tplc="9E00FC10">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num w:numId="1">
    <w:abstractNumId w:val="17"/>
  </w:num>
  <w:num w:numId="2">
    <w:abstractNumId w:val="19"/>
  </w:num>
  <w:num w:numId="3">
    <w:abstractNumId w:val="1"/>
  </w:num>
  <w:num w:numId="4">
    <w:abstractNumId w:val="28"/>
  </w:num>
  <w:num w:numId="5">
    <w:abstractNumId w:val="18"/>
  </w:num>
  <w:num w:numId="6">
    <w:abstractNumId w:val="12"/>
  </w:num>
  <w:num w:numId="7">
    <w:abstractNumId w:val="8"/>
  </w:num>
  <w:num w:numId="8">
    <w:abstractNumId w:val="6"/>
  </w:num>
  <w:num w:numId="9">
    <w:abstractNumId w:val="14"/>
  </w:num>
  <w:num w:numId="10">
    <w:abstractNumId w:val="15"/>
  </w:num>
  <w:num w:numId="11">
    <w:abstractNumId w:val="25"/>
  </w:num>
  <w:num w:numId="12">
    <w:abstractNumId w:val="27"/>
  </w:num>
  <w:num w:numId="13">
    <w:abstractNumId w:val="2"/>
  </w:num>
  <w:num w:numId="14">
    <w:abstractNumId w:val="3"/>
  </w:num>
  <w:num w:numId="15">
    <w:abstractNumId w:val="29"/>
  </w:num>
  <w:num w:numId="16">
    <w:abstractNumId w:val="0"/>
  </w:num>
  <w:num w:numId="17">
    <w:abstractNumId w:val="13"/>
  </w:num>
  <w:num w:numId="18">
    <w:abstractNumId w:val="23"/>
  </w:num>
  <w:num w:numId="19">
    <w:abstractNumId w:val="24"/>
  </w:num>
  <w:num w:numId="20">
    <w:abstractNumId w:val="20"/>
  </w:num>
  <w:num w:numId="21">
    <w:abstractNumId w:val="10"/>
  </w:num>
  <w:num w:numId="22">
    <w:abstractNumId w:val="21"/>
  </w:num>
  <w:num w:numId="23">
    <w:abstractNumId w:val="16"/>
  </w:num>
  <w:num w:numId="24">
    <w:abstractNumId w:val="4"/>
  </w:num>
  <w:num w:numId="25">
    <w:abstractNumId w:val="9"/>
  </w:num>
  <w:num w:numId="26">
    <w:abstractNumId w:val="7"/>
  </w:num>
  <w:num w:numId="27">
    <w:abstractNumId w:val="26"/>
  </w:num>
  <w:num w:numId="28">
    <w:abstractNumId w:val="5"/>
  </w:num>
  <w:num w:numId="29">
    <w:abstractNumId w:val="1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ocumentProtection w:edit="readOnly" w:enforcement="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72"/>
    <w:rsid w:val="00000C39"/>
    <w:rsid w:val="00005502"/>
    <w:rsid w:val="000073F7"/>
    <w:rsid w:val="000212D2"/>
    <w:rsid w:val="00050DAE"/>
    <w:rsid w:val="00051DC6"/>
    <w:rsid w:val="00063E97"/>
    <w:rsid w:val="000829E4"/>
    <w:rsid w:val="0008494B"/>
    <w:rsid w:val="00096B1D"/>
    <w:rsid w:val="000A7176"/>
    <w:rsid w:val="000B043D"/>
    <w:rsid w:val="000B3C73"/>
    <w:rsid w:val="000C58BD"/>
    <w:rsid w:val="000D5AA9"/>
    <w:rsid w:val="000D6E33"/>
    <w:rsid w:val="000E1312"/>
    <w:rsid w:val="000E34DF"/>
    <w:rsid w:val="000E6A46"/>
    <w:rsid w:val="000F304B"/>
    <w:rsid w:val="000F7A26"/>
    <w:rsid w:val="00100138"/>
    <w:rsid w:val="0011293C"/>
    <w:rsid w:val="0012646E"/>
    <w:rsid w:val="00126525"/>
    <w:rsid w:val="00131859"/>
    <w:rsid w:val="00133146"/>
    <w:rsid w:val="00135B40"/>
    <w:rsid w:val="0013710B"/>
    <w:rsid w:val="00143B7A"/>
    <w:rsid w:val="00170817"/>
    <w:rsid w:val="00176943"/>
    <w:rsid w:val="00187E36"/>
    <w:rsid w:val="001972B9"/>
    <w:rsid w:val="001B69DD"/>
    <w:rsid w:val="001D117E"/>
    <w:rsid w:val="001D278A"/>
    <w:rsid w:val="001D30D8"/>
    <w:rsid w:val="001D5BCE"/>
    <w:rsid w:val="001E2499"/>
    <w:rsid w:val="001E7950"/>
    <w:rsid w:val="001F7268"/>
    <w:rsid w:val="00204605"/>
    <w:rsid w:val="002115E6"/>
    <w:rsid w:val="0021293B"/>
    <w:rsid w:val="00237053"/>
    <w:rsid w:val="00242342"/>
    <w:rsid w:val="00244F3D"/>
    <w:rsid w:val="00263F72"/>
    <w:rsid w:val="002666DE"/>
    <w:rsid w:val="00267F64"/>
    <w:rsid w:val="002704D7"/>
    <w:rsid w:val="00281D86"/>
    <w:rsid w:val="002A4788"/>
    <w:rsid w:val="002B70B7"/>
    <w:rsid w:val="002C2C53"/>
    <w:rsid w:val="002C76B6"/>
    <w:rsid w:val="002F1F8D"/>
    <w:rsid w:val="002F5A2D"/>
    <w:rsid w:val="00301FF8"/>
    <w:rsid w:val="003025EB"/>
    <w:rsid w:val="00311838"/>
    <w:rsid w:val="00332D49"/>
    <w:rsid w:val="00335A2A"/>
    <w:rsid w:val="00346619"/>
    <w:rsid w:val="00350CD3"/>
    <w:rsid w:val="0035270D"/>
    <w:rsid w:val="00364D97"/>
    <w:rsid w:val="003711B1"/>
    <w:rsid w:val="00377652"/>
    <w:rsid w:val="003A1821"/>
    <w:rsid w:val="003A4DDC"/>
    <w:rsid w:val="003B784E"/>
    <w:rsid w:val="003C66CA"/>
    <w:rsid w:val="003D01BF"/>
    <w:rsid w:val="003D1515"/>
    <w:rsid w:val="003E611E"/>
    <w:rsid w:val="003F530A"/>
    <w:rsid w:val="00403139"/>
    <w:rsid w:val="0043227F"/>
    <w:rsid w:val="0043418B"/>
    <w:rsid w:val="004433F4"/>
    <w:rsid w:val="00450029"/>
    <w:rsid w:val="004604F4"/>
    <w:rsid w:val="0047580A"/>
    <w:rsid w:val="00495ED5"/>
    <w:rsid w:val="004978E5"/>
    <w:rsid w:val="004A3002"/>
    <w:rsid w:val="004A515F"/>
    <w:rsid w:val="004E0322"/>
    <w:rsid w:val="004E0E11"/>
    <w:rsid w:val="004E4F53"/>
    <w:rsid w:val="004F0024"/>
    <w:rsid w:val="004F142F"/>
    <w:rsid w:val="004F1C38"/>
    <w:rsid w:val="004F5331"/>
    <w:rsid w:val="005176D0"/>
    <w:rsid w:val="00532D45"/>
    <w:rsid w:val="00535EC4"/>
    <w:rsid w:val="00553B43"/>
    <w:rsid w:val="005641B1"/>
    <w:rsid w:val="005644A4"/>
    <w:rsid w:val="00564856"/>
    <w:rsid w:val="00592E19"/>
    <w:rsid w:val="005A2A30"/>
    <w:rsid w:val="005B46C8"/>
    <w:rsid w:val="005C123A"/>
    <w:rsid w:val="005C1678"/>
    <w:rsid w:val="005E44E3"/>
    <w:rsid w:val="00613815"/>
    <w:rsid w:val="006145F0"/>
    <w:rsid w:val="00614FAD"/>
    <w:rsid w:val="0067617F"/>
    <w:rsid w:val="00676A80"/>
    <w:rsid w:val="00694183"/>
    <w:rsid w:val="006960C1"/>
    <w:rsid w:val="00697B19"/>
    <w:rsid w:val="006A3A40"/>
    <w:rsid w:val="006C5CA8"/>
    <w:rsid w:val="006C6EA3"/>
    <w:rsid w:val="006D5876"/>
    <w:rsid w:val="006D76C1"/>
    <w:rsid w:val="006F0215"/>
    <w:rsid w:val="006F69D7"/>
    <w:rsid w:val="00700AB1"/>
    <w:rsid w:val="00704B91"/>
    <w:rsid w:val="00722C74"/>
    <w:rsid w:val="00730F7B"/>
    <w:rsid w:val="00731AD2"/>
    <w:rsid w:val="007365C0"/>
    <w:rsid w:val="007414CB"/>
    <w:rsid w:val="007478E0"/>
    <w:rsid w:val="00761AFD"/>
    <w:rsid w:val="00784383"/>
    <w:rsid w:val="00795B16"/>
    <w:rsid w:val="00796FBB"/>
    <w:rsid w:val="007A02FD"/>
    <w:rsid w:val="007B71B2"/>
    <w:rsid w:val="007C7454"/>
    <w:rsid w:val="007F64AB"/>
    <w:rsid w:val="00811BB0"/>
    <w:rsid w:val="00811C11"/>
    <w:rsid w:val="00813003"/>
    <w:rsid w:val="00820DCE"/>
    <w:rsid w:val="008218F2"/>
    <w:rsid w:val="00826B1C"/>
    <w:rsid w:val="00851A99"/>
    <w:rsid w:val="0085776D"/>
    <w:rsid w:val="00863BC9"/>
    <w:rsid w:val="00872634"/>
    <w:rsid w:val="008734A0"/>
    <w:rsid w:val="008831B4"/>
    <w:rsid w:val="00883508"/>
    <w:rsid w:val="00886857"/>
    <w:rsid w:val="0088731A"/>
    <w:rsid w:val="008A2C75"/>
    <w:rsid w:val="008D09FC"/>
    <w:rsid w:val="008E14CF"/>
    <w:rsid w:val="008E4EEE"/>
    <w:rsid w:val="00924C69"/>
    <w:rsid w:val="00927155"/>
    <w:rsid w:val="009304E2"/>
    <w:rsid w:val="00932BC6"/>
    <w:rsid w:val="00933946"/>
    <w:rsid w:val="00941142"/>
    <w:rsid w:val="009439F8"/>
    <w:rsid w:val="00944199"/>
    <w:rsid w:val="009449CA"/>
    <w:rsid w:val="00951F81"/>
    <w:rsid w:val="00956B33"/>
    <w:rsid w:val="009602BA"/>
    <w:rsid w:val="00960D10"/>
    <w:rsid w:val="00986DC2"/>
    <w:rsid w:val="00993115"/>
    <w:rsid w:val="00994012"/>
    <w:rsid w:val="009941D2"/>
    <w:rsid w:val="009B7A52"/>
    <w:rsid w:val="009C2DA3"/>
    <w:rsid w:val="009C3565"/>
    <w:rsid w:val="009E2002"/>
    <w:rsid w:val="009F43E8"/>
    <w:rsid w:val="009F64EA"/>
    <w:rsid w:val="00A01DD4"/>
    <w:rsid w:val="00A30C51"/>
    <w:rsid w:val="00A3629C"/>
    <w:rsid w:val="00A40657"/>
    <w:rsid w:val="00A410EA"/>
    <w:rsid w:val="00A51298"/>
    <w:rsid w:val="00A64F53"/>
    <w:rsid w:val="00A6722A"/>
    <w:rsid w:val="00A72ECC"/>
    <w:rsid w:val="00A77160"/>
    <w:rsid w:val="00AA2EFD"/>
    <w:rsid w:val="00AB3659"/>
    <w:rsid w:val="00AB3CC3"/>
    <w:rsid w:val="00AB5511"/>
    <w:rsid w:val="00AB6474"/>
    <w:rsid w:val="00AB7771"/>
    <w:rsid w:val="00AB7DCB"/>
    <w:rsid w:val="00AC19E3"/>
    <w:rsid w:val="00AC1AE9"/>
    <w:rsid w:val="00AC47A3"/>
    <w:rsid w:val="00AD6D06"/>
    <w:rsid w:val="00AE50E5"/>
    <w:rsid w:val="00B339AF"/>
    <w:rsid w:val="00B65214"/>
    <w:rsid w:val="00B677F5"/>
    <w:rsid w:val="00B863E2"/>
    <w:rsid w:val="00B9221C"/>
    <w:rsid w:val="00BA4BB1"/>
    <w:rsid w:val="00BA5089"/>
    <w:rsid w:val="00BA5B20"/>
    <w:rsid w:val="00BB2B30"/>
    <w:rsid w:val="00BD69E0"/>
    <w:rsid w:val="00BE1D1C"/>
    <w:rsid w:val="00BF0A19"/>
    <w:rsid w:val="00BF3B4A"/>
    <w:rsid w:val="00BF3F59"/>
    <w:rsid w:val="00BF5ACD"/>
    <w:rsid w:val="00C10C94"/>
    <w:rsid w:val="00C10D1B"/>
    <w:rsid w:val="00C171B2"/>
    <w:rsid w:val="00C209C4"/>
    <w:rsid w:val="00C22E8B"/>
    <w:rsid w:val="00C24145"/>
    <w:rsid w:val="00C3045B"/>
    <w:rsid w:val="00C412C9"/>
    <w:rsid w:val="00C5037E"/>
    <w:rsid w:val="00C55589"/>
    <w:rsid w:val="00C67F5E"/>
    <w:rsid w:val="00C7397C"/>
    <w:rsid w:val="00C84486"/>
    <w:rsid w:val="00CA3381"/>
    <w:rsid w:val="00CC343A"/>
    <w:rsid w:val="00CC4542"/>
    <w:rsid w:val="00CC774F"/>
    <w:rsid w:val="00CD60E4"/>
    <w:rsid w:val="00CE06FC"/>
    <w:rsid w:val="00CE190D"/>
    <w:rsid w:val="00CF477F"/>
    <w:rsid w:val="00D03E7A"/>
    <w:rsid w:val="00D0424B"/>
    <w:rsid w:val="00D121DE"/>
    <w:rsid w:val="00D148DB"/>
    <w:rsid w:val="00D23EAD"/>
    <w:rsid w:val="00D36884"/>
    <w:rsid w:val="00D503AC"/>
    <w:rsid w:val="00D53AA7"/>
    <w:rsid w:val="00D62AAC"/>
    <w:rsid w:val="00D62CC3"/>
    <w:rsid w:val="00D64A3D"/>
    <w:rsid w:val="00D74D0E"/>
    <w:rsid w:val="00D87B33"/>
    <w:rsid w:val="00D913A8"/>
    <w:rsid w:val="00D96089"/>
    <w:rsid w:val="00DD7EA1"/>
    <w:rsid w:val="00DF2AA7"/>
    <w:rsid w:val="00DF3B5A"/>
    <w:rsid w:val="00DF560B"/>
    <w:rsid w:val="00E02D04"/>
    <w:rsid w:val="00E231B6"/>
    <w:rsid w:val="00E31C26"/>
    <w:rsid w:val="00E40F87"/>
    <w:rsid w:val="00E568F6"/>
    <w:rsid w:val="00E57920"/>
    <w:rsid w:val="00E648AA"/>
    <w:rsid w:val="00E664C8"/>
    <w:rsid w:val="00E67F09"/>
    <w:rsid w:val="00E71099"/>
    <w:rsid w:val="00E832C9"/>
    <w:rsid w:val="00E8379D"/>
    <w:rsid w:val="00EB6651"/>
    <w:rsid w:val="00EE7DC8"/>
    <w:rsid w:val="00EF25FE"/>
    <w:rsid w:val="00F33A33"/>
    <w:rsid w:val="00F51F2D"/>
    <w:rsid w:val="00F55F5D"/>
    <w:rsid w:val="00F656C4"/>
    <w:rsid w:val="00F7438A"/>
    <w:rsid w:val="00F841D8"/>
    <w:rsid w:val="00F92D2C"/>
    <w:rsid w:val="00F93B5C"/>
    <w:rsid w:val="00F9608F"/>
    <w:rsid w:val="00FA7664"/>
    <w:rsid w:val="00FC7B48"/>
    <w:rsid w:val="00FD2097"/>
    <w:rsid w:val="00FD5C8B"/>
    <w:rsid w:val="00FD666A"/>
    <w:rsid w:val="00FE119E"/>
    <w:rsid w:val="00FE2816"/>
    <w:rsid w:val="00FF0639"/>
    <w:rsid w:val="00FF3CB9"/>
    <w:rsid w:val="00FF6C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0FCFA0"/>
  <w15:docId w15:val="{191E6677-8B46-4694-9FDD-584AC032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styleId="Hnitanettflu">
    <w:name w:val="Table Grid"/>
    <w:basedOn w:val="Tafla-venjuleg"/>
    <w:uiPriority w:val="59"/>
    <w:rsid w:val="00263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lsgreinlista">
    <w:name w:val="List Paragraph"/>
    <w:basedOn w:val="Venjulegur"/>
    <w:uiPriority w:val="34"/>
    <w:qFormat/>
    <w:rsid w:val="00263F72"/>
    <w:pPr>
      <w:ind w:left="720"/>
      <w:contextualSpacing/>
    </w:pPr>
  </w:style>
  <w:style w:type="paragraph" w:styleId="Blrutexti">
    <w:name w:val="Balloon Text"/>
    <w:basedOn w:val="Venjulegur"/>
    <w:link w:val="BlrutextiStaf"/>
    <w:uiPriority w:val="99"/>
    <w:semiHidden/>
    <w:unhideWhenUsed/>
    <w:rsid w:val="00133146"/>
    <w:pPr>
      <w:spacing w:after="0" w:line="240" w:lineRule="auto"/>
    </w:pPr>
    <w:rPr>
      <w:rFonts w:ascii="Tahoma" w:hAnsi="Tahoma" w:cs="Tahoma"/>
      <w:sz w:val="16"/>
      <w:szCs w:val="16"/>
    </w:rPr>
  </w:style>
  <w:style w:type="character" w:customStyle="1" w:styleId="BlrutextiStaf">
    <w:name w:val="Blöðrutexti Staf"/>
    <w:basedOn w:val="Sjlfgefinleturgermlsgreinar"/>
    <w:link w:val="Blrutexti"/>
    <w:uiPriority w:val="99"/>
    <w:semiHidden/>
    <w:rsid w:val="00133146"/>
    <w:rPr>
      <w:rFonts w:ascii="Tahoma" w:hAnsi="Tahoma" w:cs="Tahoma"/>
      <w:sz w:val="16"/>
      <w:szCs w:val="16"/>
    </w:rPr>
  </w:style>
  <w:style w:type="character" w:styleId="Tilvsunathugasemd">
    <w:name w:val="annotation reference"/>
    <w:basedOn w:val="Sjlfgefinleturgermlsgreinar"/>
    <w:uiPriority w:val="99"/>
    <w:semiHidden/>
    <w:unhideWhenUsed/>
    <w:rsid w:val="007365C0"/>
    <w:rPr>
      <w:sz w:val="16"/>
      <w:szCs w:val="16"/>
    </w:rPr>
  </w:style>
  <w:style w:type="paragraph" w:styleId="Textiathugasemdar">
    <w:name w:val="annotation text"/>
    <w:basedOn w:val="Venjulegur"/>
    <w:link w:val="TextiathugasemdarStaf"/>
    <w:uiPriority w:val="99"/>
    <w:unhideWhenUsed/>
    <w:rsid w:val="007365C0"/>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7365C0"/>
    <w:rPr>
      <w:sz w:val="20"/>
      <w:szCs w:val="20"/>
    </w:rPr>
  </w:style>
  <w:style w:type="paragraph" w:styleId="Efniathugasemdar">
    <w:name w:val="annotation subject"/>
    <w:basedOn w:val="Textiathugasemdar"/>
    <w:next w:val="Textiathugasemdar"/>
    <w:link w:val="EfniathugasemdarStaf"/>
    <w:uiPriority w:val="99"/>
    <w:semiHidden/>
    <w:unhideWhenUsed/>
    <w:rsid w:val="007365C0"/>
    <w:rPr>
      <w:b/>
      <w:bCs/>
    </w:rPr>
  </w:style>
  <w:style w:type="character" w:customStyle="1" w:styleId="EfniathugasemdarStaf">
    <w:name w:val="Efni athugasemdar Staf"/>
    <w:basedOn w:val="TextiathugasemdarStaf"/>
    <w:link w:val="Efniathugasemdar"/>
    <w:uiPriority w:val="99"/>
    <w:semiHidden/>
    <w:rsid w:val="007365C0"/>
    <w:rPr>
      <w:b/>
      <w:bCs/>
      <w:sz w:val="20"/>
      <w:szCs w:val="20"/>
    </w:rPr>
  </w:style>
  <w:style w:type="paragraph" w:customStyle="1" w:styleId="Default">
    <w:name w:val="Default"/>
    <w:rsid w:val="00C412C9"/>
    <w:pPr>
      <w:autoSpaceDE w:val="0"/>
      <w:autoSpaceDN w:val="0"/>
      <w:adjustRightInd w:val="0"/>
      <w:spacing w:after="0" w:line="240" w:lineRule="auto"/>
    </w:pPr>
    <w:rPr>
      <w:rFonts w:ascii="Arial" w:hAnsi="Arial" w:cs="Arial"/>
      <w:color w:val="000000"/>
      <w:sz w:val="24"/>
      <w:szCs w:val="24"/>
      <w:lang w:val="is-IS"/>
    </w:rPr>
  </w:style>
  <w:style w:type="paragraph" w:styleId="Endurskoun">
    <w:name w:val="Revision"/>
    <w:hidden/>
    <w:uiPriority w:val="99"/>
    <w:semiHidden/>
    <w:rsid w:val="00C412C9"/>
    <w:pPr>
      <w:spacing w:after="0" w:line="240" w:lineRule="auto"/>
    </w:pPr>
  </w:style>
  <w:style w:type="paragraph" w:styleId="Suhaus">
    <w:name w:val="header"/>
    <w:basedOn w:val="Venjulegur"/>
    <w:link w:val="SuhausStaf"/>
    <w:uiPriority w:val="99"/>
    <w:unhideWhenUsed/>
    <w:rsid w:val="007478E0"/>
    <w:pPr>
      <w:tabs>
        <w:tab w:val="center" w:pos="4536"/>
        <w:tab w:val="right" w:pos="9072"/>
      </w:tabs>
      <w:spacing w:after="0" w:line="240" w:lineRule="auto"/>
    </w:pPr>
  </w:style>
  <w:style w:type="character" w:customStyle="1" w:styleId="SuhausStaf">
    <w:name w:val="Síðuhaus Staf"/>
    <w:basedOn w:val="Sjlfgefinleturgermlsgreinar"/>
    <w:link w:val="Suhaus"/>
    <w:uiPriority w:val="99"/>
    <w:rsid w:val="007478E0"/>
  </w:style>
  <w:style w:type="paragraph" w:styleId="Suftur">
    <w:name w:val="footer"/>
    <w:basedOn w:val="Venjulegur"/>
    <w:link w:val="SufturStaf"/>
    <w:uiPriority w:val="99"/>
    <w:unhideWhenUsed/>
    <w:rsid w:val="007478E0"/>
    <w:pPr>
      <w:tabs>
        <w:tab w:val="center" w:pos="4536"/>
        <w:tab w:val="right" w:pos="9072"/>
      </w:tabs>
      <w:spacing w:after="0" w:line="240" w:lineRule="auto"/>
    </w:pPr>
  </w:style>
  <w:style w:type="character" w:customStyle="1" w:styleId="SufturStaf">
    <w:name w:val="Síðufótur Staf"/>
    <w:basedOn w:val="Sjlfgefinleturgermlsgreinar"/>
    <w:link w:val="Suftur"/>
    <w:uiPriority w:val="99"/>
    <w:rsid w:val="007478E0"/>
  </w:style>
  <w:style w:type="character" w:styleId="Stagengilstexti">
    <w:name w:val="Placeholder Text"/>
    <w:basedOn w:val="Sjlfgefinleturgermlsgreinar"/>
    <w:uiPriority w:val="99"/>
    <w:semiHidden/>
    <w:rsid w:val="002A4788"/>
    <w:rPr>
      <w:color w:val="808080"/>
    </w:rPr>
  </w:style>
  <w:style w:type="paragraph" w:styleId="Textineanmlsgreinar">
    <w:name w:val="footnote text"/>
    <w:basedOn w:val="Venjulegur"/>
    <w:link w:val="TextineanmlsgreinarStaf"/>
    <w:uiPriority w:val="99"/>
    <w:semiHidden/>
    <w:unhideWhenUsed/>
    <w:rsid w:val="000073F7"/>
    <w:pPr>
      <w:spacing w:after="0" w:line="240" w:lineRule="auto"/>
    </w:pPr>
    <w:rPr>
      <w:sz w:val="20"/>
      <w:szCs w:val="20"/>
    </w:rPr>
  </w:style>
  <w:style w:type="character" w:customStyle="1" w:styleId="TextineanmlsgreinarStaf">
    <w:name w:val="Texti neðanmálsgreinar Staf"/>
    <w:basedOn w:val="Sjlfgefinleturgermlsgreinar"/>
    <w:link w:val="Textineanmlsgreinar"/>
    <w:uiPriority w:val="99"/>
    <w:semiHidden/>
    <w:rsid w:val="000073F7"/>
    <w:rPr>
      <w:sz w:val="20"/>
      <w:szCs w:val="20"/>
    </w:rPr>
  </w:style>
  <w:style w:type="character" w:styleId="Tilvsunneanmlsgrein">
    <w:name w:val="footnote reference"/>
    <w:basedOn w:val="Sjlfgefinleturgermlsgreinar"/>
    <w:uiPriority w:val="99"/>
    <w:semiHidden/>
    <w:unhideWhenUsed/>
    <w:rsid w:val="000073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6A1A9D79D4C4506BAC2993B662C1273"/>
        <w:category>
          <w:name w:val="General"/>
          <w:gallery w:val="placeholder"/>
        </w:category>
        <w:types>
          <w:type w:val="bbPlcHdr"/>
        </w:types>
        <w:behaviors>
          <w:behavior w:val="content"/>
        </w:behaviors>
        <w:guid w:val="{BD508992-B848-4C79-85F8-2D8FE96805A4}"/>
      </w:docPartPr>
      <w:docPartBody>
        <w:p w:rsidR="00DE4646" w:rsidRDefault="001C5BB7" w:rsidP="001C5BB7">
          <w:pPr>
            <w:pStyle w:val="E6A1A9D79D4C4506BAC2993B662C1273"/>
          </w:pPr>
          <w:r>
            <w:rPr>
              <w:rFonts w:ascii="Times New Roman" w:hAnsi="Times New Roman" w:cs="Times New Roman"/>
            </w:rPr>
            <w:t>Textasvæði</w:t>
          </w:r>
        </w:p>
      </w:docPartBody>
    </w:docPart>
    <w:docPart>
      <w:docPartPr>
        <w:name w:val="271ACF63508E495E9C7FF83BE086F353"/>
        <w:category>
          <w:name w:val="General"/>
          <w:gallery w:val="placeholder"/>
        </w:category>
        <w:types>
          <w:type w:val="bbPlcHdr"/>
        </w:types>
        <w:behaviors>
          <w:behavior w:val="content"/>
        </w:behaviors>
        <w:guid w:val="{37CD803C-4A02-430E-A706-3558EB099C45}"/>
      </w:docPartPr>
      <w:docPartBody>
        <w:p w:rsidR="00DE4646" w:rsidRDefault="001C5BB7" w:rsidP="001C5BB7">
          <w:pPr>
            <w:pStyle w:val="271ACF63508E495E9C7FF83BE086F353"/>
          </w:pPr>
          <w:r>
            <w:rPr>
              <w:rFonts w:ascii="Times New Roman" w:hAnsi="Times New Roman" w:cs="Times New Roman"/>
            </w:rPr>
            <w:t>Textasvæði</w:t>
          </w:r>
        </w:p>
      </w:docPartBody>
    </w:docPart>
    <w:docPart>
      <w:docPartPr>
        <w:name w:val="F190F96E43334C5C80A31BB7CB06AF69"/>
        <w:category>
          <w:name w:val="Almennt"/>
          <w:gallery w:val="placeholder"/>
        </w:category>
        <w:types>
          <w:type w:val="bbPlcHdr"/>
        </w:types>
        <w:behaviors>
          <w:behavior w:val="content"/>
        </w:behaviors>
        <w:guid w:val="{32FF25A5-E833-4B43-9D95-3FE9F83D9FCD}"/>
      </w:docPartPr>
      <w:docPartBody>
        <w:p w:rsidR="00CD60B5" w:rsidRDefault="003526E8" w:rsidP="003526E8">
          <w:pPr>
            <w:pStyle w:val="F190F96E43334C5C80A31BB7CB06AF69"/>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2A3"/>
    <w:rsid w:val="000D2969"/>
    <w:rsid w:val="000E4421"/>
    <w:rsid w:val="0014208B"/>
    <w:rsid w:val="001525B0"/>
    <w:rsid w:val="001A3FD6"/>
    <w:rsid w:val="001C5BB7"/>
    <w:rsid w:val="00261A33"/>
    <w:rsid w:val="002A3015"/>
    <w:rsid w:val="002C7EC4"/>
    <w:rsid w:val="002F7912"/>
    <w:rsid w:val="003044D5"/>
    <w:rsid w:val="003526E8"/>
    <w:rsid w:val="0062144B"/>
    <w:rsid w:val="006B17C6"/>
    <w:rsid w:val="006D157A"/>
    <w:rsid w:val="006F1B63"/>
    <w:rsid w:val="0070759F"/>
    <w:rsid w:val="00715EBD"/>
    <w:rsid w:val="0074164A"/>
    <w:rsid w:val="00757EF8"/>
    <w:rsid w:val="00805AC3"/>
    <w:rsid w:val="00823CBA"/>
    <w:rsid w:val="008E47F0"/>
    <w:rsid w:val="008E61E5"/>
    <w:rsid w:val="0095447C"/>
    <w:rsid w:val="00983C8A"/>
    <w:rsid w:val="009F53A8"/>
    <w:rsid w:val="00BD2B03"/>
    <w:rsid w:val="00C15123"/>
    <w:rsid w:val="00CD60B5"/>
    <w:rsid w:val="00D5050E"/>
    <w:rsid w:val="00DE4646"/>
    <w:rsid w:val="00DE681D"/>
    <w:rsid w:val="00E641C6"/>
    <w:rsid w:val="00E817A6"/>
    <w:rsid w:val="00F10F47"/>
    <w:rsid w:val="00F25312"/>
    <w:rsid w:val="00F31CC7"/>
    <w:rsid w:val="00F542A3"/>
    <w:rsid w:val="00F900B3"/>
    <w:rsid w:val="00FC73F0"/>
    <w:rsid w:val="00FD443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styleId="Stagengilstexti">
    <w:name w:val="Placeholder Text"/>
    <w:basedOn w:val="Sjlfgefinleturgermlsgreinar"/>
    <w:uiPriority w:val="99"/>
    <w:semiHidden/>
    <w:rsid w:val="008E61E5"/>
    <w:rPr>
      <w:color w:val="808080"/>
    </w:rPr>
  </w:style>
  <w:style w:type="paragraph" w:customStyle="1" w:styleId="E6A1A9D79D4C4506BAC2993B662C1273">
    <w:name w:val="E6A1A9D79D4C4506BAC2993B662C1273"/>
    <w:rsid w:val="001C5BB7"/>
    <w:pPr>
      <w:spacing w:after="200" w:line="276" w:lineRule="auto"/>
    </w:pPr>
  </w:style>
  <w:style w:type="paragraph" w:customStyle="1" w:styleId="271ACF63508E495E9C7FF83BE086F353">
    <w:name w:val="271ACF63508E495E9C7FF83BE086F353"/>
    <w:rsid w:val="001C5BB7"/>
    <w:pPr>
      <w:spacing w:after="200" w:line="276" w:lineRule="auto"/>
    </w:pPr>
  </w:style>
  <w:style w:type="paragraph" w:customStyle="1" w:styleId="F190F96E43334C5C80A31BB7CB06AF69">
    <w:name w:val="F190F96E43334C5C80A31BB7CB06AF69"/>
    <w:rsid w:val="003526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63FD4-48C7-4A90-A220-77F044D04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1026</Words>
  <Characters>5854</Characters>
  <Application>Microsoft Office Word</Application>
  <DocSecurity>0</DocSecurity>
  <Lines>48</Lines>
  <Paragraphs>13</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HBR</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Páll Þórhallsson</dc:creator>
  <cp:lastModifiedBy>Steinunn Fjóla Sigurðardóttir</cp:lastModifiedBy>
  <cp:revision>2</cp:revision>
  <cp:lastPrinted>2017-01-12T13:13:00Z</cp:lastPrinted>
  <dcterms:created xsi:type="dcterms:W3CDTF">2024-01-30T15:50:00Z</dcterms:created>
  <dcterms:modified xsi:type="dcterms:W3CDTF">2024-01-30T15:50:00Z</dcterms:modified>
</cp:coreProperties>
</file>