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0A7137" w14:paraId="5300C16A"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4FDA02E4" w14:textId="77777777" w:rsidR="00883508" w:rsidRPr="00E34B42" w:rsidRDefault="00883508" w:rsidP="00DA27FF">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75C5A415" wp14:editId="3A34B3D6">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9ADC8DB" w14:textId="48DE78D7" w:rsidR="00883508" w:rsidRPr="00E34B42" w:rsidRDefault="007414CB" w:rsidP="00021A7E">
            <w:pPr>
              <w:spacing w:before="400" w:after="120"/>
              <w:ind w:left="720"/>
              <w:rPr>
                <w:rFonts w:ascii="Times New Roman" w:hAnsi="Times New Roman" w:cs="Times New Roman"/>
                <w:b/>
                <w:sz w:val="32"/>
                <w:szCs w:val="32"/>
                <w:lang w:val="is-IS"/>
              </w:rPr>
            </w:pPr>
            <w:r w:rsidRPr="00E34B42">
              <w:rPr>
                <w:rFonts w:ascii="Times New Roman" w:hAnsi="Times New Roman" w:cs="Times New Roman"/>
                <w:b/>
                <w:sz w:val="32"/>
                <w:szCs w:val="32"/>
                <w:lang w:val="is-IS"/>
              </w:rPr>
              <w:t>ÁFORM UM LAGASETNINGU</w:t>
            </w:r>
          </w:p>
          <w:p w14:paraId="1AFF6635" w14:textId="13E7A2B3" w:rsidR="00883508" w:rsidRPr="00E34B42" w:rsidRDefault="00883508" w:rsidP="00021A7E">
            <w:pPr>
              <w:spacing w:before="120" w:after="120"/>
              <w:ind w:left="720"/>
              <w:rPr>
                <w:rFonts w:ascii="Times New Roman" w:hAnsi="Times New Roman" w:cs="Times New Roman"/>
                <w:i/>
                <w:lang w:val="is-IS"/>
              </w:rPr>
            </w:pPr>
            <w:r w:rsidRPr="00E34B42">
              <w:rPr>
                <w:rFonts w:ascii="Times New Roman" w:hAnsi="Times New Roman" w:cs="Times New Roman"/>
                <w:i/>
                <w:lang w:val="is-IS"/>
              </w:rPr>
              <w:t>– sbr. samþykkt ríkisstjórnar</w:t>
            </w:r>
            <w:r w:rsidR="00F21758">
              <w:rPr>
                <w:rFonts w:ascii="Times New Roman" w:hAnsi="Times New Roman" w:cs="Times New Roman"/>
                <w:i/>
                <w:lang w:val="is-IS"/>
              </w:rPr>
              <w:t>innar</w:t>
            </w:r>
            <w:r w:rsidRPr="00E34B42">
              <w:rPr>
                <w:rFonts w:ascii="Times New Roman" w:hAnsi="Times New Roman" w:cs="Times New Roman"/>
                <w:i/>
                <w:lang w:val="is-IS"/>
              </w:rPr>
              <w:t xml:space="preserve"> frá </w:t>
            </w:r>
            <w:r w:rsidR="00021A7E">
              <w:rPr>
                <w:rFonts w:ascii="Times New Roman" w:hAnsi="Times New Roman" w:cs="Times New Roman"/>
                <w:i/>
                <w:lang w:val="is-IS"/>
              </w:rPr>
              <w:t>24</w:t>
            </w:r>
            <w:r w:rsidRPr="00E34B42">
              <w:rPr>
                <w:rFonts w:ascii="Times New Roman" w:hAnsi="Times New Roman" w:cs="Times New Roman"/>
                <w:i/>
                <w:lang w:val="is-IS"/>
              </w:rPr>
              <w:t xml:space="preserve">. </w:t>
            </w:r>
            <w:r w:rsidR="00021A7E">
              <w:rPr>
                <w:rFonts w:ascii="Times New Roman" w:hAnsi="Times New Roman" w:cs="Times New Roman"/>
                <w:i/>
                <w:lang w:val="is-IS"/>
              </w:rPr>
              <w:t>febrúar</w:t>
            </w:r>
            <w:r w:rsidRPr="00E34B42">
              <w:rPr>
                <w:rFonts w:ascii="Times New Roman" w:hAnsi="Times New Roman" w:cs="Times New Roman"/>
                <w:i/>
                <w:lang w:val="is-IS"/>
              </w:rPr>
              <w:t xml:space="preserve"> 20</w:t>
            </w:r>
            <w:r w:rsidR="00021A7E">
              <w:rPr>
                <w:rFonts w:ascii="Times New Roman" w:hAnsi="Times New Roman" w:cs="Times New Roman"/>
                <w:i/>
                <w:lang w:val="is-IS"/>
              </w:rPr>
              <w:t>23</w:t>
            </w:r>
            <w:r w:rsidR="009C1771" w:rsidRPr="00E34B42">
              <w:rPr>
                <w:rFonts w:ascii="Times New Roman" w:hAnsi="Times New Roman" w:cs="Times New Roman"/>
                <w:i/>
                <w:lang w:val="is-IS"/>
              </w:rPr>
              <w:t>, 1.</w:t>
            </w:r>
            <w:r w:rsidR="00021A7E">
              <w:rPr>
                <w:rFonts w:ascii="Times New Roman" w:hAnsi="Times New Roman" w:cs="Times New Roman"/>
                <w:i/>
                <w:lang w:val="is-IS"/>
              </w:rPr>
              <w:t>–</w:t>
            </w:r>
            <w:r w:rsidR="009C1771" w:rsidRPr="00E34B42">
              <w:rPr>
                <w:rFonts w:ascii="Times New Roman" w:hAnsi="Times New Roman" w:cs="Times New Roman"/>
                <w:i/>
                <w:lang w:val="is-IS"/>
              </w:rPr>
              <w:t>4. gr.</w:t>
            </w:r>
          </w:p>
        </w:tc>
      </w:tr>
      <w:tr w:rsidR="00E34B42" w:rsidRPr="00E34B42" w14:paraId="1B6138FF"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5F08E842" w14:textId="73628609" w:rsidR="00135B40" w:rsidRPr="00E34B42" w:rsidRDefault="00135B40" w:rsidP="00851A99">
            <w:pPr>
              <w:spacing w:before="60" w:after="60"/>
              <w:rPr>
                <w:rFonts w:ascii="Times New Roman" w:hAnsi="Times New Roman" w:cs="Times New Roman"/>
                <w:b/>
                <w:lang w:val="is-IS"/>
              </w:rPr>
            </w:pPr>
            <w:permStart w:id="133972575"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73C30344" w14:textId="2E89558B"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EC3596">
                  <w:rPr>
                    <w:rFonts w:ascii="Times New Roman" w:hAnsi="Times New Roman" w:cs="Times New Roman"/>
                    <w:lang w:val="is-IS"/>
                  </w:rPr>
                  <w:t>Frumvarp til laga um breytingu á lögum um vernd, friðun og veiðar á villtum fuglum og villtum spendýrum, nr. 64/1994</w:t>
                </w:r>
                <w:r w:rsidR="001C264C">
                  <w:rPr>
                    <w:rFonts w:ascii="Times New Roman" w:hAnsi="Times New Roman" w:cs="Times New Roman"/>
                    <w:lang w:val="is-IS"/>
                  </w:rPr>
                  <w:t xml:space="preserve"> (stjórnunar- og verndaráætlanir, </w:t>
                </w:r>
                <w:r w:rsidR="001C264C" w:rsidRPr="001C264C">
                  <w:rPr>
                    <w:rFonts w:ascii="Times New Roman" w:hAnsi="Times New Roman" w:cs="Times New Roman"/>
                    <w:lang w:val="is-IS"/>
                  </w:rPr>
                  <w:t>hlunnindaveiðar o.fl.).</w:t>
                </w:r>
              </w:p>
            </w:tc>
          </w:sdtContent>
        </w:sdt>
      </w:tr>
      <w:tr w:rsidR="00E34B42" w:rsidRPr="00E34B42" w14:paraId="73268AEE"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BD45AB0" w14:textId="3B82A01B" w:rsidR="00135B40" w:rsidRPr="00E34B42" w:rsidRDefault="00135B40" w:rsidP="0012646E">
            <w:pPr>
              <w:spacing w:before="60" w:after="60"/>
              <w:rPr>
                <w:rFonts w:ascii="Times New Roman" w:hAnsi="Times New Roman" w:cs="Times New Roman"/>
                <w:b/>
                <w:lang w:val="is-IS"/>
              </w:rPr>
            </w:pPr>
            <w:permStart w:id="1565618866" w:edGrp="everyone" w:colFirst="1" w:colLast="1"/>
            <w:permEnd w:id="133972575"/>
            <w:r w:rsidRPr="00E34B42">
              <w:rPr>
                <w:rFonts w:ascii="Times New Roman" w:hAnsi="Times New Roman" w:cs="Times New Roman"/>
                <w:b/>
                <w:lang w:val="is-IS"/>
              </w:rPr>
              <w:t xml:space="preserve">Ráðuneyti </w:t>
            </w:r>
            <w:r w:rsidR="002F5B79">
              <w:rPr>
                <w:rFonts w:ascii="Times New Roman" w:hAnsi="Times New Roman" w:cs="Times New Roman"/>
                <w:b/>
                <w:lang w:val="is-IS"/>
              </w:rPr>
              <w:t xml:space="preserve"> og skrifstofa</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1CA7F9CA" w14:textId="65F2FC47"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D14246">
                  <w:rPr>
                    <w:rFonts w:ascii="Times New Roman" w:hAnsi="Times New Roman" w:cs="Times New Roman"/>
                    <w:lang w:val="is-IS"/>
                  </w:rPr>
                  <w:t>Umhverfis-, orku- og loftslagsráðuneytið/</w:t>
                </w:r>
                <w:r w:rsidR="00EC3596">
                  <w:rPr>
                    <w:rFonts w:ascii="Times New Roman" w:hAnsi="Times New Roman" w:cs="Times New Roman"/>
                    <w:lang w:val="is-IS"/>
                  </w:rPr>
                  <w:t xml:space="preserve">Skrifstofa náttúru og minjaverndar. </w:t>
                </w:r>
              </w:p>
            </w:tc>
          </w:sdtContent>
        </w:sdt>
      </w:tr>
      <w:tr w:rsidR="00E34B42" w:rsidRPr="00E34B42" w14:paraId="4ABAC242" w14:textId="77777777" w:rsidTr="0021293B">
        <w:tblPrEx>
          <w:tblBorders>
            <w:insideH w:val="single" w:sz="4" w:space="0" w:color="auto"/>
            <w:insideV w:val="single" w:sz="4" w:space="0" w:color="auto"/>
          </w:tblBorders>
        </w:tblPrEx>
        <w:tc>
          <w:tcPr>
            <w:tcW w:w="1809" w:type="dxa"/>
            <w:tcBorders>
              <w:bottom w:val="single" w:sz="4" w:space="0" w:color="auto"/>
            </w:tcBorders>
          </w:tcPr>
          <w:p w14:paraId="28ACB06B" w14:textId="77777777" w:rsidR="00135B40" w:rsidRPr="00E34B42" w:rsidRDefault="00135B40" w:rsidP="0012646E">
            <w:pPr>
              <w:spacing w:before="60" w:after="60"/>
              <w:rPr>
                <w:rFonts w:ascii="Times New Roman" w:hAnsi="Times New Roman" w:cs="Times New Roman"/>
                <w:b/>
                <w:lang w:val="is-IS"/>
              </w:rPr>
            </w:pPr>
            <w:permStart w:id="89664324" w:edGrp="everyone" w:colFirst="1" w:colLast="1"/>
            <w:permEnd w:id="1565618866"/>
            <w:r w:rsidRPr="00E34B42">
              <w:rPr>
                <w:rFonts w:ascii="Times New Roman" w:hAnsi="Times New Roman" w:cs="Times New Roman"/>
                <w:b/>
                <w:lang w:val="is-IS"/>
              </w:rPr>
              <w:t>Innleiðing EES-gerðar?</w:t>
            </w:r>
          </w:p>
        </w:tc>
        <w:tc>
          <w:tcPr>
            <w:tcW w:w="7479" w:type="dxa"/>
            <w:tcBorders>
              <w:bottom w:val="nil"/>
            </w:tcBorders>
          </w:tcPr>
          <w:p w14:paraId="03F8B857" w14:textId="77777777" w:rsidR="00135B40" w:rsidRPr="00E34B42" w:rsidRDefault="000B6467"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77C48F4F" w14:textId="18D8254E" w:rsidR="00135B40" w:rsidRPr="00E34B42" w:rsidRDefault="000B6467"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D14246">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14D31A53"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79BB41DA" w14:textId="77777777" w:rsidR="00135B40" w:rsidRPr="00E34B42" w:rsidRDefault="00135B40" w:rsidP="000D6E33">
            <w:pPr>
              <w:spacing w:before="60" w:after="60"/>
              <w:rPr>
                <w:rFonts w:ascii="Times New Roman" w:hAnsi="Times New Roman" w:cs="Times New Roman"/>
                <w:b/>
                <w:lang w:val="is-IS"/>
              </w:rPr>
            </w:pPr>
            <w:permStart w:id="1079259887" w:edGrp="everyone" w:colFirst="1" w:colLast="1"/>
            <w:permEnd w:id="89664324"/>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FDA4D45" w14:textId="1683FBFF" w:rsidR="00135B40" w:rsidRPr="00E34B42" w:rsidRDefault="00065681" w:rsidP="00B65214">
                <w:pPr>
                  <w:spacing w:before="60"/>
                  <w:rPr>
                    <w:rFonts w:ascii="Times New Roman" w:hAnsi="Times New Roman" w:cs="Times New Roman"/>
                    <w:lang w:val="is-IS"/>
                  </w:rPr>
                </w:pPr>
                <w:r>
                  <w:rPr>
                    <w:rFonts w:ascii="Times New Roman" w:hAnsi="Times New Roman" w:cs="Times New Roman"/>
                    <w:lang w:val="is-IS"/>
                  </w:rPr>
                  <w:t>10</w:t>
                </w:r>
                <w:r w:rsidR="00EC3596">
                  <w:rPr>
                    <w:rFonts w:ascii="Times New Roman" w:hAnsi="Times New Roman" w:cs="Times New Roman"/>
                    <w:lang w:val="is-IS"/>
                  </w:rPr>
                  <w:t>.0</w:t>
                </w:r>
                <w:r>
                  <w:rPr>
                    <w:rFonts w:ascii="Times New Roman" w:hAnsi="Times New Roman" w:cs="Times New Roman"/>
                    <w:lang w:val="is-IS"/>
                  </w:rPr>
                  <w:t>9</w:t>
                </w:r>
                <w:r w:rsidR="00EC3596">
                  <w:rPr>
                    <w:rFonts w:ascii="Times New Roman" w:hAnsi="Times New Roman" w:cs="Times New Roman"/>
                    <w:lang w:val="is-IS"/>
                  </w:rPr>
                  <w:t>.2026</w:t>
                </w:r>
              </w:p>
            </w:tc>
          </w:sdtContent>
        </w:sdt>
      </w:tr>
      <w:permEnd w:id="1079259887"/>
    </w:tbl>
    <w:p w14:paraId="01A595DB" w14:textId="77777777" w:rsidR="007414CB" w:rsidRPr="00E34B42" w:rsidRDefault="007414CB" w:rsidP="007414CB">
      <w:pPr>
        <w:spacing w:after="0" w:line="240" w:lineRule="auto"/>
        <w:rPr>
          <w:sz w:val="20"/>
          <w:szCs w:val="20"/>
        </w:rPr>
      </w:pPr>
    </w:p>
    <w:tbl>
      <w:tblPr>
        <w:tblStyle w:val="Hnitanettflu"/>
        <w:tblW w:w="9288" w:type="dxa"/>
        <w:shd w:val="clear" w:color="auto" w:fill="FFFFFF" w:themeFill="background1"/>
        <w:tblLayout w:type="fixed"/>
        <w:tblLook w:val="04A0" w:firstRow="1" w:lastRow="0" w:firstColumn="1" w:lastColumn="0" w:noHBand="0" w:noVBand="1"/>
      </w:tblPr>
      <w:tblGrid>
        <w:gridCol w:w="9288"/>
      </w:tblGrid>
      <w:tr w:rsidR="00E34B42" w:rsidRPr="00E34B42" w14:paraId="734122F4" w14:textId="77777777" w:rsidTr="001C59D2">
        <w:tc>
          <w:tcPr>
            <w:tcW w:w="9288" w:type="dxa"/>
            <w:shd w:val="clear" w:color="auto" w:fill="B8CCE4" w:themeFill="accent1" w:themeFillTint="66"/>
          </w:tcPr>
          <w:p w14:paraId="4872B2C6" w14:textId="7C6FB69E" w:rsidR="00263F72" w:rsidRPr="00E34B42" w:rsidRDefault="00232F5F" w:rsidP="00021A7E">
            <w:pPr>
              <w:pStyle w:val="Mlsgreinlista"/>
              <w:keepNext/>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Tilefni</w:t>
            </w:r>
          </w:p>
        </w:tc>
      </w:tr>
      <w:tr w:rsidR="00E34B42" w:rsidRPr="002A54E0" w14:paraId="5110A474" w14:textId="77777777" w:rsidTr="00215C2A">
        <w:trPr>
          <w:trHeight w:val="826"/>
        </w:trPr>
        <w:tc>
          <w:tcPr>
            <w:tcW w:w="9288" w:type="dxa"/>
            <w:shd w:val="clear" w:color="auto" w:fill="FFFFFF" w:themeFill="background1"/>
          </w:tcPr>
          <w:sdt>
            <w:sdtPr>
              <w:rPr>
                <w:rFonts w:ascii="Times New Roman" w:hAnsi="Times New Roman" w:cs="Times New Roman"/>
                <w:b/>
                <w:lang w:val="is-IS"/>
              </w:rPr>
              <w:id w:val="580805120"/>
            </w:sdtPr>
            <w:sdtEndPr>
              <w:rPr>
                <w:rFonts w:asciiTheme="minorHAnsi" w:hAnsiTheme="minorHAnsi" w:cstheme="minorBidi"/>
                <w:b w:val="0"/>
              </w:rPr>
            </w:sdtEndPr>
            <w:sdtContent>
              <w:permStart w:id="533660141" w:edGrp="everyone" w:displacedByCustomXml="prev"/>
              <w:p w14:paraId="2DBAC2BA" w14:textId="3D50A93F" w:rsidR="003635EA" w:rsidRDefault="00133146" w:rsidP="00BC5E4F">
                <w:pPr>
                  <w:pStyle w:val="Mlsgreinlista"/>
                  <w:spacing w:before="60" w:after="60"/>
                  <w:ind w:left="714"/>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r w:rsidR="003635EA">
                  <w:rPr>
                    <w:rFonts w:ascii="Times New Roman" w:hAnsi="Times New Roman" w:cs="Times New Roman"/>
                    <w:b/>
                    <w:lang w:val="is-IS"/>
                  </w:rPr>
                  <w:t>, þar á meðal a</w:t>
                </w:r>
                <w:r w:rsidR="003635EA" w:rsidRPr="00E34B42">
                  <w:rPr>
                    <w:rFonts w:ascii="Times New Roman" w:hAnsi="Times New Roman" w:cs="Times New Roman"/>
                    <w:b/>
                    <w:lang w:val="is-IS"/>
                  </w:rPr>
                  <w:t>ð hvaða marki</w:t>
                </w:r>
                <w:r w:rsidR="003635EA">
                  <w:rPr>
                    <w:rFonts w:ascii="Times New Roman" w:hAnsi="Times New Roman" w:cs="Times New Roman"/>
                    <w:b/>
                    <w:lang w:val="is-IS"/>
                  </w:rPr>
                  <w:t xml:space="preserve"> gildandi lög og reglur duga ekki til</w:t>
                </w:r>
                <w:r w:rsidR="003635EA" w:rsidRPr="00E34B42">
                  <w:rPr>
                    <w:rFonts w:ascii="Times New Roman" w:hAnsi="Times New Roman" w:cs="Times New Roman"/>
                    <w:b/>
                    <w:lang w:val="is-IS"/>
                  </w:rPr>
                  <w:t>?</w:t>
                </w:r>
              </w:p>
              <w:p w14:paraId="27435975" w14:textId="77777777" w:rsidR="001C264C" w:rsidRPr="001C264C" w:rsidRDefault="001C264C" w:rsidP="00BC2C25">
                <w:pPr>
                  <w:pStyle w:val="Mlsgreinlista"/>
                  <w:jc w:val="both"/>
                  <w:rPr>
                    <w:rFonts w:ascii="Times New Roman" w:hAnsi="Times New Roman" w:cs="Times New Roman"/>
                    <w:bCs/>
                    <w:lang w:val="is-IS"/>
                  </w:rPr>
                </w:pPr>
                <w:r w:rsidRPr="001C264C">
                  <w:rPr>
                    <w:rFonts w:ascii="Times New Roman" w:hAnsi="Times New Roman" w:cs="Times New Roman"/>
                    <w:bCs/>
                    <w:lang w:val="is-IS"/>
                  </w:rPr>
                  <w:t xml:space="preserve">Lög nr. 64/1994 um vernd, friðun og veiðar á villtum fuglum og villtum spendýrum eru rúmlega 30 ára gömul. Frumvarp til heildarendurskoðunar laganna náði ekki fram að ganga á 151. löggjafarþingi. Áformað er að leggja nú fram afmarkað breytingafrumvarp um þau atriði sem brýnast er að skýra. Gildandi ákvæði um hefðbundnar hlunnindaveiðar á lunda, álku, langvíu og </w:t>
                </w:r>
                <w:proofErr w:type="spellStart"/>
                <w:r w:rsidRPr="001C264C">
                  <w:rPr>
                    <w:rFonts w:ascii="Times New Roman" w:hAnsi="Times New Roman" w:cs="Times New Roman"/>
                    <w:bCs/>
                    <w:lang w:val="is-IS"/>
                  </w:rPr>
                  <w:t>stuttnefju</w:t>
                </w:r>
                <w:proofErr w:type="spellEnd"/>
                <w:r w:rsidRPr="001C264C">
                  <w:rPr>
                    <w:rFonts w:ascii="Times New Roman" w:hAnsi="Times New Roman" w:cs="Times New Roman"/>
                    <w:bCs/>
                    <w:lang w:val="is-IS"/>
                  </w:rPr>
                  <w:t xml:space="preserve"> gera ekki skýra kröfu um að stofnar standi undir nýtingu. Fjárhæð veiðikortagjalds er </w:t>
                </w:r>
                <w:proofErr w:type="spellStart"/>
                <w:r w:rsidRPr="001C264C">
                  <w:rPr>
                    <w:rFonts w:ascii="Times New Roman" w:hAnsi="Times New Roman" w:cs="Times New Roman"/>
                    <w:bCs/>
                    <w:lang w:val="is-IS"/>
                  </w:rPr>
                  <w:t>fastákveðin</w:t>
                </w:r>
                <w:proofErr w:type="spellEnd"/>
                <w:r w:rsidRPr="001C264C">
                  <w:rPr>
                    <w:rFonts w:ascii="Times New Roman" w:hAnsi="Times New Roman" w:cs="Times New Roman"/>
                    <w:bCs/>
                    <w:lang w:val="is-IS"/>
                  </w:rPr>
                  <w:t xml:space="preserve"> í lögum og hefur ekki fylgt verðlagsþróun. Þá skortir skýra lagastoð fyrir gerð stjórnunar- og verndaráætlana. Við framkvæmd 14. gr. laganna hefur jafnframt komið í ljós þörf á að skýra nánar reglur um undirbúning ákvarðana um hreindýraveiðar, skil staðfestinga á verklegu skotprófi og skilyrði fyrir útgáfu leiðsögumannaleyfa.</w:t>
                </w:r>
              </w:p>
              <w:p w14:paraId="533FC90C" w14:textId="4308599F" w:rsidR="00CA3381" w:rsidRPr="00021A7E" w:rsidRDefault="000B6467" w:rsidP="00021A7E">
                <w:pPr>
                  <w:spacing w:before="60" w:after="60"/>
                  <w:ind w:left="714"/>
                  <w:rPr>
                    <w:rFonts w:ascii="Times New Roman" w:hAnsi="Times New Roman" w:cs="Times New Roman"/>
                    <w:lang w:val="is-IS"/>
                  </w:rPr>
                </w:pPr>
              </w:p>
            </w:sdtContent>
          </w:sdt>
          <w:permEnd w:id="533660141" w:displacedByCustomXml="prev"/>
        </w:tc>
      </w:tr>
      <w:tr w:rsidR="00E34B42" w:rsidRPr="00E34B42" w14:paraId="3F9B64C2" w14:textId="77777777" w:rsidTr="001C59D2">
        <w:tc>
          <w:tcPr>
            <w:tcW w:w="9288" w:type="dxa"/>
            <w:shd w:val="clear" w:color="auto" w:fill="B8CCE4" w:themeFill="accent1" w:themeFillTint="66"/>
          </w:tcPr>
          <w:p w14:paraId="0681E0D8" w14:textId="77777777" w:rsidR="00263F72" w:rsidRPr="00E34B42" w:rsidRDefault="00263F72" w:rsidP="00021A7E">
            <w:pPr>
              <w:pStyle w:val="Mlsgreinlista"/>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Markmið</w:t>
            </w:r>
            <w:r w:rsidR="007A02FD" w:rsidRPr="00E34B42">
              <w:rPr>
                <w:rFonts w:ascii="Times New Roman" w:hAnsi="Times New Roman" w:cs="Times New Roman"/>
                <w:b/>
                <w:lang w:val="is-IS"/>
              </w:rPr>
              <w:t xml:space="preserve"> </w:t>
            </w:r>
          </w:p>
        </w:tc>
      </w:tr>
      <w:tr w:rsidR="00E34B42" w:rsidRPr="002A54E0" w14:paraId="033A61A5" w14:textId="77777777" w:rsidTr="00215C2A">
        <w:trPr>
          <w:trHeight w:val="747"/>
        </w:trPr>
        <w:tc>
          <w:tcPr>
            <w:tcW w:w="9288" w:type="dxa"/>
            <w:shd w:val="clear" w:color="auto" w:fill="FFFFFF" w:themeFill="background1"/>
          </w:tcPr>
          <w:permStart w:id="1161436249"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47753959" w14:textId="50A74CEE" w:rsidR="006C6EA3" w:rsidRPr="00BC2C25" w:rsidRDefault="00645781" w:rsidP="00BA5089">
                <w:pPr>
                  <w:pStyle w:val="Mlsgreinlista"/>
                  <w:numPr>
                    <w:ilvl w:val="0"/>
                    <w:numId w:val="7"/>
                  </w:numPr>
                  <w:spacing w:before="60" w:after="60"/>
                  <w:ind w:left="714" w:hanging="357"/>
                  <w:contextualSpacing w:val="0"/>
                  <w:rPr>
                    <w:rFonts w:ascii="Times New Roman" w:hAnsi="Times New Roman" w:cs="Times New Roman"/>
                    <w:b/>
                    <w:lang w:val="is-IS"/>
                  </w:rPr>
                </w:pPr>
                <w:r w:rsidRPr="00BC2C25">
                  <w:rPr>
                    <w:rFonts w:ascii="Times New Roman" w:hAnsi="Times New Roman" w:cs="Times New Roman"/>
                    <w:b/>
                    <w:lang w:val="is-IS"/>
                  </w:rPr>
                  <w:t xml:space="preserve">Stefna </w:t>
                </w:r>
                <w:r w:rsidR="00133146" w:rsidRPr="00BC2C25">
                  <w:rPr>
                    <w:rFonts w:ascii="Times New Roman" w:hAnsi="Times New Roman" w:cs="Times New Roman"/>
                    <w:b/>
                    <w:lang w:val="is-IS"/>
                  </w:rPr>
                  <w:t>hins opinbera</w:t>
                </w:r>
                <w:r w:rsidR="00D148DB" w:rsidRPr="00BC2C25">
                  <w:rPr>
                    <w:rFonts w:ascii="Times New Roman" w:hAnsi="Times New Roman" w:cs="Times New Roman"/>
                    <w:b/>
                    <w:lang w:val="is-IS"/>
                  </w:rPr>
                  <w:t xml:space="preserve"> á </w:t>
                </w:r>
                <w:r w:rsidRPr="00BC2C25">
                  <w:rPr>
                    <w:rFonts w:ascii="Times New Roman" w:hAnsi="Times New Roman" w:cs="Times New Roman"/>
                    <w:b/>
                    <w:lang w:val="is-IS"/>
                  </w:rPr>
                  <w:t>viðkomandi málefna</w:t>
                </w:r>
                <w:r w:rsidR="00D148DB" w:rsidRPr="00BC2C25">
                  <w:rPr>
                    <w:rFonts w:ascii="Times New Roman" w:hAnsi="Times New Roman" w:cs="Times New Roman"/>
                    <w:b/>
                    <w:lang w:val="is-IS"/>
                  </w:rPr>
                  <w:t>sviði</w:t>
                </w:r>
                <w:r w:rsidRPr="00BC2C25">
                  <w:rPr>
                    <w:rFonts w:ascii="Times New Roman" w:hAnsi="Times New Roman" w:cs="Times New Roman"/>
                    <w:b/>
                    <w:lang w:val="is-IS"/>
                  </w:rPr>
                  <w:t>/málaflokki</w:t>
                </w:r>
                <w:r w:rsidR="003635EA" w:rsidRPr="00BC2C25">
                  <w:rPr>
                    <w:rFonts w:ascii="Times New Roman" w:hAnsi="Times New Roman" w:cs="Times New Roman"/>
                    <w:b/>
                    <w:lang w:val="is-IS"/>
                  </w:rPr>
                  <w:t xml:space="preserve"> (t.d. stjórnarsáttmáli)</w:t>
                </w:r>
                <w:r w:rsidR="00021A7E" w:rsidRPr="00BC2C25">
                  <w:rPr>
                    <w:rFonts w:ascii="Times New Roman" w:hAnsi="Times New Roman" w:cs="Times New Roman"/>
                    <w:b/>
                    <w:lang w:val="is-IS"/>
                  </w:rPr>
                  <w:t>.</w:t>
                </w:r>
              </w:p>
              <w:p w14:paraId="206781A4" w14:textId="30EC9567" w:rsidR="001C59D2" w:rsidRPr="00BC2C25" w:rsidRDefault="001C264C" w:rsidP="00021A7E">
                <w:pPr>
                  <w:spacing w:before="60" w:after="60"/>
                  <w:ind w:left="714"/>
                  <w:rPr>
                    <w:rFonts w:ascii="Times New Roman" w:hAnsi="Times New Roman" w:cs="Times New Roman"/>
                    <w:bCs/>
                    <w:lang w:val="is-IS"/>
                  </w:rPr>
                </w:pPr>
                <w:r w:rsidRPr="00BC2C25">
                  <w:rPr>
                    <w:rFonts w:ascii="Times New Roman" w:hAnsi="Times New Roman" w:cs="Times New Roman"/>
                    <w:bCs/>
                    <w:lang w:val="is-IS"/>
                  </w:rPr>
                  <w:t>Breytingarnar styðja stefnu stjórnvalda um vernd líffræðilegrar fjölbreytni, sjálfbæra nýtingu náttúruauðlinda og ákvarðanatöku sem byggist á vöktun og bestu fáanlegu þekkingu.</w:t>
                </w:r>
              </w:p>
              <w:p w14:paraId="7EBA9D06" w14:textId="42ECCF2E" w:rsidR="00021A7E" w:rsidRPr="00BC2C25" w:rsidRDefault="00187E36" w:rsidP="00645781">
                <w:pPr>
                  <w:pStyle w:val="Mlsgreinlista"/>
                  <w:numPr>
                    <w:ilvl w:val="0"/>
                    <w:numId w:val="7"/>
                  </w:numPr>
                  <w:spacing w:before="60" w:after="60"/>
                  <w:ind w:left="714" w:hanging="357"/>
                  <w:contextualSpacing w:val="0"/>
                  <w:rPr>
                    <w:rFonts w:ascii="Times New Roman" w:hAnsi="Times New Roman" w:cs="Times New Roman"/>
                    <w:b/>
                    <w:lang w:val="is-IS"/>
                  </w:rPr>
                </w:pPr>
                <w:r w:rsidRPr="00BC2C25">
                  <w:rPr>
                    <w:rFonts w:ascii="Times New Roman" w:hAnsi="Times New Roman" w:cs="Times New Roman"/>
                    <w:b/>
                    <w:lang w:val="is-IS"/>
                  </w:rPr>
                  <w:t xml:space="preserve">Markmið sem að er stefnt </w:t>
                </w:r>
                <w:r w:rsidR="00645781" w:rsidRPr="00BC2C25">
                  <w:rPr>
                    <w:rFonts w:ascii="Times New Roman" w:hAnsi="Times New Roman" w:cs="Times New Roman"/>
                    <w:b/>
                    <w:lang w:val="is-IS"/>
                  </w:rPr>
                  <w:t>með lagasetningu</w:t>
                </w:r>
                <w:r w:rsidR="00021A7E" w:rsidRPr="00BC2C25">
                  <w:rPr>
                    <w:rFonts w:ascii="Times New Roman" w:hAnsi="Times New Roman" w:cs="Times New Roman"/>
                    <w:b/>
                    <w:lang w:val="is-IS"/>
                  </w:rPr>
                  <w:t>.</w:t>
                </w:r>
              </w:p>
              <w:p w14:paraId="2256F049" w14:textId="77777777" w:rsidR="00134746" w:rsidRPr="00BC2C25" w:rsidRDefault="00134746" w:rsidP="003278C3">
                <w:pPr>
                  <w:spacing w:before="60" w:after="60"/>
                  <w:ind w:left="714"/>
                  <w:jc w:val="both"/>
                  <w:rPr>
                    <w:rFonts w:ascii="Times New Roman" w:hAnsi="Times New Roman" w:cs="Times New Roman"/>
                    <w:bCs/>
                    <w:lang w:val="is-IS"/>
                  </w:rPr>
                </w:pPr>
                <w:r w:rsidRPr="00BC2C25">
                  <w:rPr>
                    <w:rFonts w:ascii="Times New Roman" w:hAnsi="Times New Roman" w:cs="Times New Roman"/>
                    <w:bCs/>
                    <w:lang w:val="is-IS"/>
                  </w:rPr>
                  <w:t>Markmið frumvarpsins er fjórþætt:</w:t>
                </w:r>
              </w:p>
              <w:p w14:paraId="31B0FA59" w14:textId="77777777" w:rsidR="00D01FD5" w:rsidRPr="00BC2C25" w:rsidRDefault="00D01FD5" w:rsidP="00D01FD5">
                <w:pPr>
                  <w:pStyle w:val="Mlsgreinlista"/>
                  <w:numPr>
                    <w:ilvl w:val="0"/>
                    <w:numId w:val="25"/>
                  </w:numPr>
                  <w:rPr>
                    <w:rFonts w:ascii="Times New Roman" w:hAnsi="Times New Roman" w:cs="Times New Roman"/>
                    <w:bCs/>
                    <w:lang w:val="is-IS"/>
                  </w:rPr>
                </w:pPr>
                <w:r w:rsidRPr="00BC2C25">
                  <w:rPr>
                    <w:rFonts w:ascii="Times New Roman" w:hAnsi="Times New Roman" w:cs="Times New Roman"/>
                    <w:bCs/>
                    <w:lang w:val="is-IS"/>
                  </w:rPr>
                  <w:t xml:space="preserve">Að binda hefðbundnar hlunnindaveiðar á lunda, álku, langvíu og </w:t>
                </w:r>
                <w:proofErr w:type="spellStart"/>
                <w:r w:rsidRPr="00BC2C25">
                  <w:rPr>
                    <w:rFonts w:ascii="Times New Roman" w:hAnsi="Times New Roman" w:cs="Times New Roman"/>
                    <w:bCs/>
                    <w:lang w:val="is-IS"/>
                  </w:rPr>
                  <w:t>stuttnefju</w:t>
                </w:r>
                <w:proofErr w:type="spellEnd"/>
                <w:r w:rsidRPr="00BC2C25">
                  <w:rPr>
                    <w:rFonts w:ascii="Times New Roman" w:hAnsi="Times New Roman" w:cs="Times New Roman"/>
                    <w:bCs/>
                    <w:lang w:val="is-IS"/>
                  </w:rPr>
                  <w:t xml:space="preserve"> skýru skilyrði um sjálfbærni og gera ráðherra kleift að takmarka veiðar eða banna þær tímabundið ef stofni er hætta búin eða hann stendur ekki undir veiðum.</w:t>
                </w:r>
              </w:p>
              <w:p w14:paraId="2C30D2EB" w14:textId="7188EC03" w:rsidR="00D01FD5" w:rsidRPr="00BC2C25" w:rsidRDefault="00D01FD5" w:rsidP="00D01FD5">
                <w:pPr>
                  <w:pStyle w:val="Mlsgreinlista"/>
                  <w:numPr>
                    <w:ilvl w:val="0"/>
                    <w:numId w:val="25"/>
                  </w:numPr>
                  <w:rPr>
                    <w:rFonts w:ascii="Times New Roman" w:hAnsi="Times New Roman" w:cs="Times New Roman"/>
                    <w:bCs/>
                    <w:lang w:val="is-IS"/>
                  </w:rPr>
                </w:pPr>
                <w:r w:rsidRPr="00BC2C25">
                  <w:rPr>
                    <w:rFonts w:ascii="Times New Roman" w:hAnsi="Times New Roman" w:cs="Times New Roman"/>
                    <w:bCs/>
                    <w:lang w:val="is-IS"/>
                  </w:rPr>
                  <w:t xml:space="preserve">Að hækka gjald fyrir veiðikort úr 3.500 kr. í </w:t>
                </w:r>
                <w:r w:rsidR="008743F6">
                  <w:rPr>
                    <w:rFonts w:ascii="Times New Roman" w:hAnsi="Times New Roman" w:cs="Times New Roman"/>
                    <w:bCs/>
                    <w:lang w:val="is-IS"/>
                  </w:rPr>
                  <w:t>7</w:t>
                </w:r>
                <w:r w:rsidRPr="00BC2C25">
                  <w:rPr>
                    <w:rFonts w:ascii="Times New Roman" w:hAnsi="Times New Roman" w:cs="Times New Roman"/>
                    <w:bCs/>
                    <w:lang w:val="is-IS"/>
                  </w:rPr>
                  <w:t>.000 kr. og gjald vegna síðbúinna skila veiðiskýrslu úr 5.000 kr. í 1</w:t>
                </w:r>
                <w:r w:rsidR="008743F6">
                  <w:rPr>
                    <w:rFonts w:ascii="Times New Roman" w:hAnsi="Times New Roman" w:cs="Times New Roman"/>
                    <w:bCs/>
                    <w:lang w:val="is-IS"/>
                  </w:rPr>
                  <w:t>1</w:t>
                </w:r>
                <w:r w:rsidRPr="00BC2C25">
                  <w:rPr>
                    <w:rFonts w:ascii="Times New Roman" w:hAnsi="Times New Roman" w:cs="Times New Roman"/>
                    <w:bCs/>
                    <w:lang w:val="is-IS"/>
                  </w:rPr>
                  <w:t>.000 kr.</w:t>
                </w:r>
              </w:p>
              <w:p w14:paraId="329D33F2" w14:textId="34A9E1F5" w:rsidR="00134746" w:rsidRPr="00BC2C25" w:rsidRDefault="00134746" w:rsidP="003278C3">
                <w:pPr>
                  <w:numPr>
                    <w:ilvl w:val="0"/>
                    <w:numId w:val="25"/>
                  </w:numPr>
                  <w:spacing w:before="60" w:after="60"/>
                  <w:jc w:val="both"/>
                  <w:rPr>
                    <w:rFonts w:ascii="Times New Roman" w:hAnsi="Times New Roman" w:cs="Times New Roman"/>
                    <w:bCs/>
                    <w:lang w:val="is-IS"/>
                  </w:rPr>
                </w:pPr>
                <w:r w:rsidRPr="00BC2C25">
                  <w:rPr>
                    <w:rFonts w:ascii="Times New Roman" w:hAnsi="Times New Roman" w:cs="Times New Roman"/>
                    <w:bCs/>
                    <w:lang w:val="is-IS"/>
                  </w:rPr>
                  <w:t>Að lögfesta heimild til gerðar stjórnunar- og verndaráætlana fyrir villta fugla og villt spendýr.</w:t>
                </w:r>
              </w:p>
              <w:p w14:paraId="53DE93E5" w14:textId="47904A91" w:rsidR="00134746" w:rsidRPr="00BC2C25" w:rsidRDefault="00134746" w:rsidP="003278C3">
                <w:pPr>
                  <w:numPr>
                    <w:ilvl w:val="0"/>
                    <w:numId w:val="25"/>
                  </w:numPr>
                  <w:spacing w:before="60" w:after="60"/>
                  <w:jc w:val="both"/>
                  <w:rPr>
                    <w:rFonts w:ascii="Times New Roman" w:hAnsi="Times New Roman" w:cs="Times New Roman"/>
                    <w:bCs/>
                    <w:lang w:val="is-IS"/>
                  </w:rPr>
                </w:pPr>
                <w:r w:rsidRPr="00BC2C25">
                  <w:rPr>
                    <w:rFonts w:ascii="Times New Roman" w:hAnsi="Times New Roman" w:cs="Times New Roman"/>
                    <w:bCs/>
                    <w:lang w:val="is-IS"/>
                  </w:rPr>
                  <w:t xml:space="preserve">Að skýra </w:t>
                </w:r>
                <w:r w:rsidR="00D01FD5" w:rsidRPr="00BC2C25">
                  <w:rPr>
                    <w:rFonts w:ascii="Times New Roman" w:hAnsi="Times New Roman" w:cs="Times New Roman"/>
                    <w:bCs/>
                    <w:lang w:val="is-IS"/>
                  </w:rPr>
                  <w:t>verkaskiptingu Náttúrustofu Austurlands, hreindýraráðs, Náttúruverndarstofnunar og ráðherra við undirbúning ákvarðana um hreindýraveiðar og ákvæði laganna varðandi</w:t>
                </w:r>
                <w:r w:rsidRPr="00BC2C25">
                  <w:rPr>
                    <w:rFonts w:ascii="Times New Roman" w:hAnsi="Times New Roman" w:cs="Times New Roman"/>
                    <w:bCs/>
                    <w:lang w:val="is-IS"/>
                  </w:rPr>
                  <w:t xml:space="preserve"> námskeiðahald leiðsögumanna með hreindýraveiðum.</w:t>
                </w:r>
              </w:p>
              <w:p w14:paraId="7725E11F" w14:textId="41B959E6" w:rsidR="00CA3381" w:rsidRPr="00021A7E" w:rsidRDefault="000B6467" w:rsidP="00021A7E">
                <w:pPr>
                  <w:spacing w:before="60" w:after="60"/>
                  <w:ind w:left="714"/>
                  <w:rPr>
                    <w:rFonts w:ascii="Times New Roman" w:hAnsi="Times New Roman" w:cs="Times New Roman"/>
                    <w:lang w:val="is-IS"/>
                  </w:rPr>
                </w:pPr>
              </w:p>
            </w:sdtContent>
          </w:sdt>
        </w:tc>
      </w:tr>
      <w:permEnd w:id="1161436249"/>
      <w:tr w:rsidR="00E34B42" w:rsidRPr="00E34B42" w14:paraId="06202A84" w14:textId="77777777" w:rsidTr="001C59D2">
        <w:tc>
          <w:tcPr>
            <w:tcW w:w="9288" w:type="dxa"/>
            <w:shd w:val="clear" w:color="auto" w:fill="B8CCE4" w:themeFill="accent1" w:themeFillTint="66"/>
          </w:tcPr>
          <w:p w14:paraId="71C0A252" w14:textId="11D4FCB8" w:rsidR="00263F72" w:rsidRPr="00E34B42" w:rsidRDefault="003635EA" w:rsidP="00021A7E">
            <w:pPr>
              <w:pStyle w:val="Mlsgreinlista"/>
              <w:keepNext/>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Útfærsla</w:t>
            </w:r>
          </w:p>
        </w:tc>
      </w:tr>
      <w:tr w:rsidR="00E34B42" w:rsidRPr="00BC2C25" w14:paraId="1646929F" w14:textId="77777777" w:rsidTr="00215C2A">
        <w:trPr>
          <w:trHeight w:val="826"/>
        </w:trPr>
        <w:tc>
          <w:tcPr>
            <w:tcW w:w="9288" w:type="dxa"/>
            <w:shd w:val="clear" w:color="auto" w:fill="FFFFFF" w:themeFill="background1"/>
          </w:tcPr>
          <w:permStart w:id="161577044"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2DD0FE54" w14:textId="06AD3A2B" w:rsidR="00E21D0A" w:rsidRPr="00BC2C25" w:rsidRDefault="00E21D0A" w:rsidP="00937CAE">
                <w:pPr>
                  <w:pStyle w:val="Mlsgreinlista"/>
                  <w:numPr>
                    <w:ilvl w:val="0"/>
                    <w:numId w:val="22"/>
                  </w:numPr>
                  <w:spacing w:before="60" w:after="60"/>
                  <w:contextualSpacing w:val="0"/>
                  <w:rPr>
                    <w:rFonts w:ascii="Times New Roman" w:hAnsi="Times New Roman" w:cs="Times New Roman"/>
                    <w:b/>
                    <w:lang w:val="is-IS"/>
                  </w:rPr>
                </w:pPr>
                <w:r w:rsidRPr="00BC2C25">
                  <w:rPr>
                    <w:rFonts w:ascii="Times New Roman" w:hAnsi="Times New Roman" w:cs="Times New Roman"/>
                    <w:b/>
                    <w:lang w:val="is-IS"/>
                  </w:rPr>
                  <w:t xml:space="preserve">Stutt lýsing á þeirri </w:t>
                </w:r>
                <w:r w:rsidR="003635EA" w:rsidRPr="00BC2C25">
                  <w:rPr>
                    <w:rFonts w:ascii="Times New Roman" w:hAnsi="Times New Roman" w:cs="Times New Roman"/>
                    <w:b/>
                    <w:lang w:val="is-IS"/>
                  </w:rPr>
                  <w:t>útfærslu</w:t>
                </w:r>
                <w:r w:rsidRPr="00BC2C25">
                  <w:rPr>
                    <w:rFonts w:ascii="Times New Roman" w:hAnsi="Times New Roman" w:cs="Times New Roman"/>
                    <w:b/>
                    <w:lang w:val="is-IS"/>
                  </w:rPr>
                  <w:t xml:space="preserve"> sem áformuð er, heildarlög/breytingalög</w:t>
                </w:r>
                <w:r w:rsidR="003635EA" w:rsidRPr="00BC2C25">
                  <w:rPr>
                    <w:rFonts w:ascii="Times New Roman" w:hAnsi="Times New Roman" w:cs="Times New Roman"/>
                    <w:b/>
                    <w:lang w:val="is-IS"/>
                  </w:rPr>
                  <w:t>, innleiðing EES-gerðar</w:t>
                </w:r>
                <w:r w:rsidR="002D714A" w:rsidRPr="00BC2C25">
                  <w:rPr>
                    <w:rFonts w:ascii="Times New Roman" w:hAnsi="Times New Roman" w:cs="Times New Roman"/>
                    <w:b/>
                    <w:lang w:val="is-IS"/>
                  </w:rPr>
                  <w:t xml:space="preserve"> o.s.frv</w:t>
                </w:r>
                <w:r w:rsidR="003635EA" w:rsidRPr="00BC2C25">
                  <w:rPr>
                    <w:rFonts w:ascii="Times New Roman" w:hAnsi="Times New Roman" w:cs="Times New Roman"/>
                    <w:b/>
                    <w:lang w:val="is-IS"/>
                  </w:rPr>
                  <w:t>. Rökstuðningur</w:t>
                </w:r>
                <w:r w:rsidR="002D714A" w:rsidRPr="00BC2C25">
                  <w:rPr>
                    <w:rFonts w:ascii="Times New Roman" w:hAnsi="Times New Roman" w:cs="Times New Roman"/>
                    <w:b/>
                    <w:lang w:val="is-IS"/>
                  </w:rPr>
                  <w:t xml:space="preserve"> þar sem reifaðar eru mögulegar leiðir við lagasetningu</w:t>
                </w:r>
                <w:r w:rsidR="003635EA" w:rsidRPr="00BC2C25">
                  <w:rPr>
                    <w:rFonts w:ascii="Times New Roman" w:hAnsi="Times New Roman" w:cs="Times New Roman"/>
                    <w:b/>
                    <w:lang w:val="is-IS"/>
                  </w:rPr>
                  <w:t>.</w:t>
                </w:r>
              </w:p>
              <w:p w14:paraId="18E920D5" w14:textId="7F42568C" w:rsidR="001C59D2" w:rsidRPr="00BC2C25" w:rsidRDefault="00D01FD5" w:rsidP="00441CF9">
                <w:pPr>
                  <w:pStyle w:val="Mlsgreinlista"/>
                  <w:spacing w:before="60" w:after="60"/>
                  <w:ind w:left="714"/>
                  <w:contextualSpacing w:val="0"/>
                  <w:rPr>
                    <w:rFonts w:ascii="Times New Roman" w:hAnsi="Times New Roman" w:cs="Times New Roman"/>
                    <w:bCs/>
                    <w:lang w:val="is-IS"/>
                  </w:rPr>
                </w:pPr>
                <w:r w:rsidRPr="00BC2C25">
                  <w:rPr>
                    <w:rFonts w:ascii="Times New Roman" w:hAnsi="Times New Roman" w:cs="Times New Roman"/>
                    <w:bCs/>
                    <w:lang w:val="is-IS"/>
                  </w:rPr>
                  <w:lastRenderedPageBreak/>
                  <w:t>Lagt verður fram frumvarp til breytinga á afmörkuðum ákvæðum laga nr. 64/1994. Sú leið er valin þar sem brýn þörf er á skýrari lagaheimildum og verklagi, en heildarendurskoðun laganna getur tekið lengri tíma. Ekki er um innleiðingu EES-gerðar að ræða.</w:t>
                </w:r>
              </w:p>
              <w:p w14:paraId="3CDF7ED8" w14:textId="1322E91F" w:rsidR="002D714A" w:rsidRPr="00BC2C25" w:rsidRDefault="003E21F3" w:rsidP="00937CAE">
                <w:pPr>
                  <w:pStyle w:val="Mlsgreinlista"/>
                  <w:numPr>
                    <w:ilvl w:val="0"/>
                    <w:numId w:val="22"/>
                  </w:numPr>
                  <w:spacing w:before="60" w:after="60"/>
                  <w:contextualSpacing w:val="0"/>
                  <w:rPr>
                    <w:rFonts w:ascii="Times New Roman" w:hAnsi="Times New Roman" w:cs="Times New Roman"/>
                    <w:b/>
                    <w:lang w:val="is-IS"/>
                  </w:rPr>
                </w:pPr>
                <w:r w:rsidRPr="00BC2C25">
                  <w:rPr>
                    <w:rFonts w:ascii="Times New Roman" w:hAnsi="Times New Roman" w:cs="Times New Roman"/>
                    <w:b/>
                    <w:lang w:val="is-IS"/>
                  </w:rPr>
                  <w:t>Að auki, e</w:t>
                </w:r>
                <w:r w:rsidR="00C70595" w:rsidRPr="00BC2C25">
                  <w:rPr>
                    <w:rFonts w:ascii="Times New Roman" w:hAnsi="Times New Roman" w:cs="Times New Roman"/>
                    <w:b/>
                    <w:lang w:val="is-IS"/>
                  </w:rPr>
                  <w:t>f i</w:t>
                </w:r>
                <w:r w:rsidR="000A4FE0" w:rsidRPr="00BC2C25">
                  <w:rPr>
                    <w:rFonts w:ascii="Times New Roman" w:hAnsi="Times New Roman" w:cs="Times New Roman"/>
                    <w:b/>
                    <w:lang w:val="is-IS"/>
                  </w:rPr>
                  <w:t>nnleiðing EES-gerðar: Taka þarf fram ef fyrirhugað er að ganga lengra en lágmarkskröfur gerða</w:t>
                </w:r>
                <w:r w:rsidR="00070131" w:rsidRPr="00BC2C25">
                  <w:rPr>
                    <w:rFonts w:ascii="Times New Roman" w:hAnsi="Times New Roman" w:cs="Times New Roman"/>
                    <w:b/>
                    <w:lang w:val="is-IS"/>
                  </w:rPr>
                  <w:t>r</w:t>
                </w:r>
                <w:r w:rsidR="000A4FE0" w:rsidRPr="00BC2C25">
                  <w:rPr>
                    <w:rFonts w:ascii="Times New Roman" w:hAnsi="Times New Roman" w:cs="Times New Roman"/>
                    <w:b/>
                    <w:lang w:val="is-IS"/>
                  </w:rPr>
                  <w:t xml:space="preserve"> kveða á um og </w:t>
                </w:r>
                <w:r w:rsidRPr="00BC2C25">
                  <w:rPr>
                    <w:rFonts w:ascii="Times New Roman" w:hAnsi="Times New Roman" w:cs="Times New Roman"/>
                    <w:b/>
                    <w:lang w:val="is-IS"/>
                  </w:rPr>
                  <w:t xml:space="preserve">greina frá </w:t>
                </w:r>
                <w:r w:rsidR="000A4FE0" w:rsidRPr="00BC2C25">
                  <w:rPr>
                    <w:rFonts w:ascii="Times New Roman" w:hAnsi="Times New Roman" w:cs="Times New Roman"/>
                    <w:b/>
                    <w:lang w:val="is-IS"/>
                  </w:rPr>
                  <w:t>ástæðu</w:t>
                </w:r>
                <w:r w:rsidRPr="00BC2C25">
                  <w:rPr>
                    <w:rFonts w:ascii="Times New Roman" w:hAnsi="Times New Roman" w:cs="Times New Roman"/>
                    <w:b/>
                    <w:lang w:val="is-IS"/>
                  </w:rPr>
                  <w:t>m</w:t>
                </w:r>
                <w:r w:rsidR="000A4FE0" w:rsidRPr="00BC2C25">
                  <w:rPr>
                    <w:rFonts w:ascii="Times New Roman" w:hAnsi="Times New Roman" w:cs="Times New Roman"/>
                    <w:b/>
                    <w:lang w:val="is-IS"/>
                  </w:rPr>
                  <w:t xml:space="preserve"> þess (svigrúm til innleiðingar).</w:t>
                </w:r>
              </w:p>
              <w:p w14:paraId="2D88A9F6" w14:textId="302D9704" w:rsidR="00FD2097" w:rsidRPr="00BC2C25" w:rsidRDefault="00D42455" w:rsidP="00BC5E4F">
                <w:pPr>
                  <w:pStyle w:val="Mlsgreinlista"/>
                  <w:spacing w:before="60" w:after="60"/>
                  <w:ind w:left="714"/>
                  <w:contextualSpacing w:val="0"/>
                  <w:rPr>
                    <w:rFonts w:ascii="Times New Roman" w:hAnsi="Times New Roman" w:cs="Times New Roman"/>
                    <w:bCs/>
                    <w:lang w:val="is-IS"/>
                  </w:rPr>
                </w:pPr>
                <w:r w:rsidRPr="00BC2C25">
                  <w:rPr>
                    <w:rFonts w:ascii="Times New Roman" w:hAnsi="Times New Roman" w:cs="Times New Roman"/>
                    <w:bCs/>
                    <w:lang w:val="is-IS"/>
                  </w:rPr>
                  <w:t xml:space="preserve">Á ekki við. </w:t>
                </w:r>
              </w:p>
              <w:p w14:paraId="6EED0786" w14:textId="66D40F71" w:rsidR="00CA3381" w:rsidRPr="00BC2C25" w:rsidRDefault="000B6467" w:rsidP="00936E30">
                <w:pPr>
                  <w:spacing w:before="60" w:after="60"/>
                  <w:ind w:left="714"/>
                  <w:rPr>
                    <w:rFonts w:ascii="Times New Roman" w:hAnsi="Times New Roman" w:cs="Times New Roman"/>
                    <w:lang w:val="is-IS"/>
                  </w:rPr>
                </w:pPr>
              </w:p>
            </w:sdtContent>
          </w:sdt>
        </w:tc>
      </w:tr>
      <w:permEnd w:id="161577044"/>
      <w:tr w:rsidR="00E34B42" w:rsidRPr="00BC2C25" w14:paraId="2FB14A12" w14:textId="77777777" w:rsidTr="001C59D2">
        <w:tc>
          <w:tcPr>
            <w:tcW w:w="9288" w:type="dxa"/>
            <w:shd w:val="clear" w:color="auto" w:fill="B8CCE4" w:themeFill="accent1" w:themeFillTint="66"/>
          </w:tcPr>
          <w:p w14:paraId="48C459AE" w14:textId="7569893E" w:rsidR="00311838" w:rsidRPr="00BC2C25" w:rsidRDefault="001F6722" w:rsidP="00021A7E">
            <w:pPr>
              <w:pStyle w:val="Mlsgreinlista"/>
              <w:keepNext/>
              <w:numPr>
                <w:ilvl w:val="0"/>
                <w:numId w:val="1"/>
              </w:numPr>
              <w:spacing w:before="60" w:after="60"/>
              <w:ind w:left="426" w:hanging="284"/>
              <w:rPr>
                <w:rFonts w:ascii="Times New Roman" w:hAnsi="Times New Roman" w:cs="Times New Roman"/>
                <w:b/>
                <w:lang w:val="is-IS"/>
              </w:rPr>
            </w:pPr>
            <w:r w:rsidRPr="00BC2C25">
              <w:rPr>
                <w:rFonts w:ascii="Times New Roman" w:hAnsi="Times New Roman" w:cs="Times New Roman"/>
                <w:b/>
                <w:lang w:val="is-IS"/>
              </w:rPr>
              <w:lastRenderedPageBreak/>
              <w:t>Breytingar</w:t>
            </w:r>
          </w:p>
        </w:tc>
      </w:tr>
      <w:tr w:rsidR="00215C2A" w:rsidRPr="00BC2C25" w14:paraId="78A04F44" w14:textId="77777777" w:rsidTr="00215C2A">
        <w:tc>
          <w:tcPr>
            <w:tcW w:w="9288" w:type="dxa"/>
            <w:shd w:val="clear" w:color="auto" w:fill="FFFFFF" w:themeFill="background1"/>
          </w:tcPr>
          <w:p w14:paraId="0A0FFE0F" w14:textId="77777777" w:rsidR="00215C2A" w:rsidRPr="00BC2C25" w:rsidRDefault="00215C2A" w:rsidP="00215C2A">
            <w:pPr>
              <w:pStyle w:val="Mlsgreinlista"/>
              <w:spacing w:before="60" w:after="60"/>
              <w:ind w:left="714"/>
              <w:contextualSpacing w:val="0"/>
              <w:rPr>
                <w:rFonts w:ascii="Times New Roman" w:hAnsi="Times New Roman" w:cs="Times New Roman"/>
                <w:b/>
                <w:lang w:val="is-IS"/>
              </w:rPr>
            </w:pPr>
            <w:r w:rsidRPr="00BC2C25">
              <w:rPr>
                <w:rFonts w:ascii="Times New Roman" w:hAnsi="Times New Roman" w:cs="Times New Roman"/>
                <w:b/>
                <w:lang w:val="is-IS"/>
              </w:rPr>
              <w:t>Helstu fyrirhuguðu breytingar á gildandi lögum og reglum, hvort heldur bætt er við eða fellt brott.</w:t>
            </w:r>
          </w:p>
          <w:p w14:paraId="0B016819" w14:textId="77777777" w:rsidR="00D01FD5" w:rsidRPr="00BC2C25" w:rsidRDefault="00D01FD5" w:rsidP="00D01FD5">
            <w:pPr>
              <w:spacing w:before="60" w:after="60"/>
              <w:ind w:left="714"/>
              <w:jc w:val="both"/>
              <w:rPr>
                <w:rFonts w:ascii="Times New Roman" w:hAnsi="Times New Roman" w:cs="Times New Roman"/>
                <w:bCs/>
                <w:lang w:val="is-IS"/>
              </w:rPr>
            </w:pPr>
            <w:r w:rsidRPr="00BC2C25">
              <w:rPr>
                <w:rFonts w:ascii="Times New Roman" w:hAnsi="Times New Roman" w:cs="Times New Roman"/>
                <w:bCs/>
                <w:lang w:val="is-IS"/>
              </w:rPr>
              <w:t>Helstu fyrirhuguðu breytingar á gildandi lögum nr. 64/1994 um vernd, friðun og veiðar á villtum fuglum og villtum spendýrum:</w:t>
            </w:r>
          </w:p>
          <w:p w14:paraId="500342F3" w14:textId="77777777" w:rsidR="00D01FD5" w:rsidRPr="00BC2C25" w:rsidRDefault="00D01FD5" w:rsidP="00BC2C25">
            <w:pPr>
              <w:pStyle w:val="Mlsgreinlista"/>
              <w:numPr>
                <w:ilvl w:val="0"/>
                <w:numId w:val="27"/>
              </w:numPr>
              <w:spacing w:before="60" w:after="60"/>
              <w:jc w:val="both"/>
              <w:rPr>
                <w:rFonts w:ascii="Times New Roman" w:hAnsi="Times New Roman" w:cs="Times New Roman"/>
                <w:bCs/>
                <w:lang w:val="is-IS"/>
              </w:rPr>
            </w:pPr>
            <w:r w:rsidRPr="00BC2C25">
              <w:rPr>
                <w:rFonts w:ascii="Times New Roman" w:hAnsi="Times New Roman" w:cs="Times New Roman"/>
                <w:bCs/>
                <w:lang w:val="is-IS"/>
              </w:rPr>
              <w:t xml:space="preserve">Breyting á 5. mgr. 20. gr.: Nýting hlunninda við veiðar á lunda, álku, langvíu og </w:t>
            </w:r>
            <w:proofErr w:type="spellStart"/>
            <w:r w:rsidRPr="00BC2C25">
              <w:rPr>
                <w:rFonts w:ascii="Times New Roman" w:hAnsi="Times New Roman" w:cs="Times New Roman"/>
                <w:bCs/>
                <w:lang w:val="is-IS"/>
              </w:rPr>
              <w:t>stuttnefju</w:t>
            </w:r>
            <w:proofErr w:type="spellEnd"/>
            <w:r w:rsidRPr="00BC2C25">
              <w:rPr>
                <w:rFonts w:ascii="Times New Roman" w:hAnsi="Times New Roman" w:cs="Times New Roman"/>
                <w:bCs/>
                <w:lang w:val="is-IS"/>
              </w:rPr>
              <w:t xml:space="preserve"> í háf verður bundin því að hún sé sjálfbær og að viðkomandi fuglastofn standi undir henni. Ráðherra verður heimilt að takmarka veiðarnar eða banna þær tímabundið ef stofni er hætta búin eða hann stendur ekki undir veiðum.</w:t>
            </w:r>
          </w:p>
          <w:p w14:paraId="282C4323" w14:textId="1F79F1D1" w:rsidR="00D01FD5" w:rsidRPr="00BC2C25" w:rsidRDefault="00D01FD5" w:rsidP="00BC2C25">
            <w:pPr>
              <w:pStyle w:val="Mlsgreinlista"/>
              <w:numPr>
                <w:ilvl w:val="0"/>
                <w:numId w:val="27"/>
              </w:numPr>
              <w:spacing w:before="60" w:after="60"/>
              <w:jc w:val="both"/>
              <w:rPr>
                <w:rFonts w:ascii="Times New Roman" w:hAnsi="Times New Roman" w:cs="Times New Roman"/>
                <w:bCs/>
                <w:lang w:val="is-IS"/>
              </w:rPr>
            </w:pPr>
            <w:r w:rsidRPr="00BC2C25">
              <w:rPr>
                <w:rFonts w:ascii="Times New Roman" w:hAnsi="Times New Roman" w:cs="Times New Roman"/>
                <w:bCs/>
                <w:lang w:val="is-IS"/>
              </w:rPr>
              <w:t xml:space="preserve">Breytingar á 11. gr.: Gjald fyrir veiðikort hækkar úr 3.500 kr. í </w:t>
            </w:r>
            <w:r w:rsidR="008743F6">
              <w:rPr>
                <w:rFonts w:ascii="Times New Roman" w:hAnsi="Times New Roman" w:cs="Times New Roman"/>
                <w:bCs/>
                <w:lang w:val="is-IS"/>
              </w:rPr>
              <w:t>7</w:t>
            </w:r>
            <w:r w:rsidRPr="00BC2C25">
              <w:rPr>
                <w:rFonts w:ascii="Times New Roman" w:hAnsi="Times New Roman" w:cs="Times New Roman"/>
                <w:bCs/>
                <w:lang w:val="is-IS"/>
              </w:rPr>
              <w:t>.000 kr. Gjald við útgáfu nýs veiðikorts vegna skila veiðiskýrslu eftir lögmæltan skiladag hækkar úr 5.000 kr. í 1</w:t>
            </w:r>
            <w:r w:rsidR="008743F6">
              <w:rPr>
                <w:rFonts w:ascii="Times New Roman" w:hAnsi="Times New Roman" w:cs="Times New Roman"/>
                <w:bCs/>
                <w:lang w:val="is-IS"/>
              </w:rPr>
              <w:t>1</w:t>
            </w:r>
            <w:r w:rsidRPr="00BC2C25">
              <w:rPr>
                <w:rFonts w:ascii="Times New Roman" w:hAnsi="Times New Roman" w:cs="Times New Roman"/>
                <w:bCs/>
                <w:lang w:val="is-IS"/>
              </w:rPr>
              <w:t xml:space="preserve">.000 kr. </w:t>
            </w:r>
          </w:p>
          <w:p w14:paraId="45186DE8" w14:textId="77777777" w:rsidR="00D01FD5" w:rsidRPr="00BC2C25" w:rsidRDefault="00D01FD5" w:rsidP="00BC2C25">
            <w:pPr>
              <w:pStyle w:val="Mlsgreinlista"/>
              <w:numPr>
                <w:ilvl w:val="0"/>
                <w:numId w:val="27"/>
              </w:numPr>
              <w:spacing w:before="60" w:after="60"/>
              <w:jc w:val="both"/>
              <w:rPr>
                <w:rFonts w:ascii="Times New Roman" w:hAnsi="Times New Roman" w:cs="Times New Roman"/>
                <w:bCs/>
                <w:lang w:val="is-IS"/>
              </w:rPr>
            </w:pPr>
            <w:r w:rsidRPr="00BC2C25">
              <w:rPr>
                <w:rFonts w:ascii="Times New Roman" w:hAnsi="Times New Roman" w:cs="Times New Roman"/>
                <w:bCs/>
                <w:lang w:val="is-IS"/>
              </w:rPr>
              <w:t>Ný 6. gr. a: Náttúruverndarstofnun verður falið, í samráði við Náttúrufræðistofnun, að gera stjórnunar- og verndaráætlanir þegar þörf er á samræmdri stjórnun, einkum vegna veiða eða tjóns. Kveðið verður á um lágmarksefni, endurskoðun og nánari framkvæmd í reglugerð.</w:t>
            </w:r>
          </w:p>
          <w:p w14:paraId="553D2F1A" w14:textId="77777777" w:rsidR="00D01FD5" w:rsidRPr="00BC2C25" w:rsidRDefault="00D01FD5" w:rsidP="00BC2C25">
            <w:pPr>
              <w:pStyle w:val="Mlsgreinlista"/>
              <w:numPr>
                <w:ilvl w:val="0"/>
                <w:numId w:val="27"/>
              </w:numPr>
              <w:spacing w:before="60" w:after="60"/>
              <w:jc w:val="both"/>
              <w:rPr>
                <w:rFonts w:ascii="Times New Roman" w:hAnsi="Times New Roman" w:cs="Times New Roman"/>
                <w:bCs/>
                <w:lang w:val="is-IS"/>
              </w:rPr>
            </w:pPr>
            <w:r w:rsidRPr="00BC2C25">
              <w:rPr>
                <w:rFonts w:ascii="Times New Roman" w:hAnsi="Times New Roman" w:cs="Times New Roman"/>
                <w:bCs/>
                <w:lang w:val="is-IS"/>
              </w:rPr>
              <w:t>Breytingar á 14. gr.: Skýrð verður verkaskipting stjórnvalda við tillögugerð um ágangssvæði, veiðikvóta og skiptingu kvóta milli veiðisvæða. Frestir vegna staðfestingar á verklegu skotprófi verða skýrðir og réttindi leiðsögumanna tengd með skýrari hætti við þekkingu þeirra og reynslu af viðkomandi veiðisvæði. Þá verða gjaldtöku- og reglugerðarheimildir skýrðar.</w:t>
            </w:r>
          </w:p>
          <w:p w14:paraId="6016E970" w14:textId="77777777" w:rsidR="001C59D2" w:rsidRPr="00BC2C25" w:rsidRDefault="001C59D2" w:rsidP="00687056">
            <w:pPr>
              <w:spacing w:before="60" w:after="60"/>
              <w:ind w:left="714"/>
              <w:rPr>
                <w:rFonts w:ascii="Times New Roman" w:hAnsi="Times New Roman" w:cs="Times New Roman"/>
                <w:bCs/>
                <w:lang w:val="is-IS"/>
              </w:rPr>
            </w:pPr>
          </w:p>
          <w:p w14:paraId="227EE191" w14:textId="77777777" w:rsidR="001C59D2" w:rsidRPr="00BC2C25" w:rsidRDefault="001C59D2" w:rsidP="00215C2A">
            <w:pPr>
              <w:rPr>
                <w:lang w:val="is-IS"/>
              </w:rPr>
            </w:pPr>
          </w:p>
        </w:tc>
      </w:tr>
      <w:tr w:rsidR="001F6722" w:rsidRPr="00BC2C25" w14:paraId="46F147D3" w14:textId="77777777" w:rsidTr="001C59D2">
        <w:tc>
          <w:tcPr>
            <w:tcW w:w="9288" w:type="dxa"/>
            <w:shd w:val="clear" w:color="auto" w:fill="B8CCE4" w:themeFill="accent1" w:themeFillTint="66"/>
          </w:tcPr>
          <w:p w14:paraId="2536EB65" w14:textId="5F49F042" w:rsidR="001F6722" w:rsidRPr="00BC2C25" w:rsidRDefault="001F6722" w:rsidP="00021A7E">
            <w:pPr>
              <w:pStyle w:val="Mlsgreinlista"/>
              <w:keepNext/>
              <w:numPr>
                <w:ilvl w:val="0"/>
                <w:numId w:val="1"/>
              </w:numPr>
              <w:spacing w:before="60" w:after="60"/>
              <w:ind w:left="426" w:hanging="284"/>
              <w:rPr>
                <w:rFonts w:ascii="Times New Roman" w:hAnsi="Times New Roman" w:cs="Times New Roman"/>
                <w:b/>
                <w:lang w:val="is-IS"/>
              </w:rPr>
            </w:pPr>
            <w:r w:rsidRPr="00BC2C25">
              <w:rPr>
                <w:rFonts w:ascii="Times New Roman" w:hAnsi="Times New Roman" w:cs="Times New Roman"/>
                <w:b/>
                <w:lang w:val="is-IS"/>
              </w:rPr>
              <w:t>Samræmi við stjórnarskrá og þjóðarétt – aðrar grundvallarspurningar</w:t>
            </w:r>
          </w:p>
        </w:tc>
      </w:tr>
      <w:tr w:rsidR="00E34B42" w:rsidRPr="00BC2C25" w14:paraId="26F87ACC" w14:textId="77777777" w:rsidTr="00215C2A">
        <w:tc>
          <w:tcPr>
            <w:tcW w:w="9288" w:type="dxa"/>
            <w:shd w:val="clear" w:color="auto" w:fill="FFFFFF" w:themeFill="background1"/>
          </w:tcPr>
          <w:sdt>
            <w:sdtPr>
              <w:rPr>
                <w:lang w:val="is-IS"/>
              </w:rPr>
              <w:id w:val="515513155"/>
            </w:sdtPr>
            <w:sdtEndPr/>
            <w:sdtContent>
              <w:permStart w:id="336488128" w:edGrp="everyone" w:displacedByCustomXml="prev"/>
              <w:p w14:paraId="3F73508F" w14:textId="1BEB448D" w:rsidR="009941D2" w:rsidRPr="00BC2C25" w:rsidRDefault="002B70B7" w:rsidP="00DD677C">
                <w:pPr>
                  <w:pStyle w:val="Mlsgreinlista"/>
                  <w:numPr>
                    <w:ilvl w:val="0"/>
                    <w:numId w:val="23"/>
                  </w:numPr>
                  <w:spacing w:before="60" w:after="60"/>
                  <w:rPr>
                    <w:rFonts w:ascii="Times New Roman" w:hAnsi="Times New Roman" w:cs="Times New Roman"/>
                    <w:b/>
                    <w:lang w:val="is-IS"/>
                  </w:rPr>
                </w:pPr>
                <w:r w:rsidRPr="00BC2C25">
                  <w:rPr>
                    <w:rFonts w:ascii="Times New Roman" w:hAnsi="Times New Roman" w:cs="Times New Roman"/>
                    <w:b/>
                    <w:lang w:val="is-IS"/>
                  </w:rPr>
                  <w:t>Koma áformin inn á svið stjórnarskrár og þjóðréttarskuldbindinga?</w:t>
                </w:r>
                <w:r w:rsidR="00E67F09" w:rsidRPr="00BC2C25">
                  <w:rPr>
                    <w:rFonts w:ascii="Times New Roman" w:hAnsi="Times New Roman" w:cs="Times New Roman"/>
                    <w:b/>
                    <w:lang w:val="is-IS"/>
                  </w:rPr>
                  <w:t xml:space="preserve"> </w:t>
                </w:r>
              </w:p>
              <w:p w14:paraId="6BDFABFA" w14:textId="79D7FF0D" w:rsidR="00D01FD5" w:rsidRPr="00BC2C25" w:rsidRDefault="00D01FD5" w:rsidP="00BC2C25">
                <w:pPr>
                  <w:spacing w:before="60" w:after="60"/>
                  <w:ind w:left="720"/>
                  <w:jc w:val="both"/>
                  <w:rPr>
                    <w:rFonts w:ascii="Times New Roman" w:hAnsi="Times New Roman" w:cs="Times New Roman"/>
                    <w:bCs/>
                    <w:lang w:val="is-IS"/>
                  </w:rPr>
                </w:pPr>
                <w:r w:rsidRPr="00BC2C25">
                  <w:rPr>
                    <w:rFonts w:ascii="Times New Roman" w:hAnsi="Times New Roman" w:cs="Times New Roman"/>
                    <w:bCs/>
                    <w:lang w:val="is-IS"/>
                  </w:rPr>
                  <w:t>Áformin snerta einkum eignarrétt og atvinnufrelsi, sbr. 72. og 75. gr. stjórnarskrárinnar, vegna skilyrða og hugsanlegra tímabundinna takmarkana á hlunnindaveiðum. Takmarkanirnar þjóna lögmætu markmiði um vernd villtra stofna, eiga að byggjast á málefnalegu mati á ástandi þeirra og ganga ekki lengra en nauðsynlegt er. Fjárhæðir gjalda sem renna í ríkissjóð eru ákveðnar í lögum með hliðsjón af 40. og 77. gr. stjórnarskrárinnar. Gjöld fyrir námskeið, próf og leyfisveitingar samkvæmt 14. gr. verða bundin rökstuddum kostnaði við veitta þjónustu og gjaldskrá ráðherra. Áformin styðja jafnframt skuldbindingar Íslands um vernd líffræðilegrar fjölbreytni og sjálfbæra nýtingu.</w:t>
                </w:r>
              </w:p>
              <w:p w14:paraId="45E64462" w14:textId="16310201" w:rsidR="009941D2" w:rsidRPr="00BC2C25" w:rsidRDefault="002B70B7" w:rsidP="00BC2C25">
                <w:pPr>
                  <w:pStyle w:val="Mlsgreinlista"/>
                  <w:numPr>
                    <w:ilvl w:val="0"/>
                    <w:numId w:val="23"/>
                  </w:numPr>
                  <w:spacing w:before="60" w:after="60"/>
                  <w:rPr>
                    <w:rFonts w:ascii="Times New Roman" w:hAnsi="Times New Roman" w:cs="Times New Roman"/>
                    <w:b/>
                    <w:lang w:val="is-IS"/>
                  </w:rPr>
                </w:pPr>
                <w:r w:rsidRPr="00BC2C25">
                  <w:rPr>
                    <w:rFonts w:ascii="Times New Roman" w:hAnsi="Times New Roman" w:cs="Times New Roman"/>
                    <w:b/>
                    <w:lang w:val="is-IS"/>
                  </w:rPr>
                  <w:t xml:space="preserve">Varða áformin ákvæði EES-samningsins um ríkisaðstoð, tæknilegar reglur um vöru og </w:t>
                </w:r>
                <w:proofErr w:type="spellStart"/>
                <w:r w:rsidRPr="00BC2C25">
                  <w:rPr>
                    <w:rFonts w:ascii="Times New Roman" w:hAnsi="Times New Roman" w:cs="Times New Roman"/>
                    <w:b/>
                    <w:lang w:val="is-IS"/>
                  </w:rPr>
                  <w:t>fjarþjónustu</w:t>
                </w:r>
                <w:proofErr w:type="spellEnd"/>
                <w:r w:rsidRPr="00BC2C25">
                  <w:rPr>
                    <w:rFonts w:ascii="Times New Roman" w:hAnsi="Times New Roman" w:cs="Times New Roman"/>
                    <w:b/>
                    <w:lang w:val="is-IS"/>
                  </w:rPr>
                  <w:t xml:space="preserve"> eða frelsi til að veita þjónustu?</w:t>
                </w:r>
                <w:r w:rsidR="00E67F09" w:rsidRPr="00BC2C25">
                  <w:rPr>
                    <w:rFonts w:ascii="Times New Roman" w:hAnsi="Times New Roman" w:cs="Times New Roman"/>
                    <w:b/>
                    <w:lang w:val="is-IS"/>
                  </w:rPr>
                  <w:t xml:space="preserve"> </w:t>
                </w:r>
              </w:p>
              <w:p w14:paraId="7EC71D4B" w14:textId="2B4AD227" w:rsidR="00936E30" w:rsidRPr="00BC2C25" w:rsidRDefault="00D42455" w:rsidP="00687056">
                <w:pPr>
                  <w:spacing w:before="60" w:after="60"/>
                  <w:ind w:left="714"/>
                  <w:rPr>
                    <w:rFonts w:ascii="Times New Roman" w:hAnsi="Times New Roman" w:cs="Times New Roman"/>
                    <w:bCs/>
                    <w:lang w:val="is-IS"/>
                  </w:rPr>
                </w:pPr>
                <w:r w:rsidRPr="00BC2C25">
                  <w:rPr>
                    <w:rFonts w:ascii="Times New Roman" w:hAnsi="Times New Roman" w:cs="Times New Roman"/>
                    <w:bCs/>
                    <w:lang w:val="is-IS"/>
                  </w:rPr>
                  <w:t>Nei</w:t>
                </w:r>
              </w:p>
              <w:p w14:paraId="40ABC89A" w14:textId="77777777" w:rsidR="001C59D2" w:rsidRPr="00BC2C25" w:rsidRDefault="001C59D2" w:rsidP="00687056">
                <w:pPr>
                  <w:spacing w:before="60" w:after="60"/>
                  <w:ind w:left="714"/>
                  <w:rPr>
                    <w:rFonts w:ascii="Times New Roman" w:hAnsi="Times New Roman" w:cs="Times New Roman"/>
                    <w:bCs/>
                    <w:lang w:val="is-IS"/>
                  </w:rPr>
                </w:pPr>
              </w:p>
              <w:p w14:paraId="0BC6D26D" w14:textId="26001AFD" w:rsidR="00936E30" w:rsidRPr="00BC2C25" w:rsidRDefault="00D62AAC" w:rsidP="00DD677C">
                <w:pPr>
                  <w:pStyle w:val="Mlsgreinlista"/>
                  <w:numPr>
                    <w:ilvl w:val="0"/>
                    <w:numId w:val="24"/>
                  </w:numPr>
                  <w:spacing w:before="60" w:after="60"/>
                  <w:ind w:left="714" w:hanging="357"/>
                  <w:contextualSpacing w:val="0"/>
                  <w:rPr>
                    <w:rFonts w:ascii="Times New Roman" w:hAnsi="Times New Roman" w:cs="Times New Roman"/>
                    <w:b/>
                    <w:lang w:val="is-IS"/>
                  </w:rPr>
                </w:pPr>
                <w:r w:rsidRPr="00BC2C25">
                  <w:rPr>
                    <w:rFonts w:ascii="Times New Roman" w:hAnsi="Times New Roman" w:cs="Times New Roman"/>
                    <w:b/>
                    <w:lang w:val="is-IS"/>
                  </w:rPr>
                  <w:t>Er</w:t>
                </w:r>
                <w:r w:rsidR="00DD677C" w:rsidRPr="00BC2C25">
                  <w:rPr>
                    <w:rFonts w:ascii="Times New Roman" w:hAnsi="Times New Roman" w:cs="Times New Roman"/>
                    <w:b/>
                    <w:lang w:val="is-IS"/>
                  </w:rPr>
                  <w:t>u</w:t>
                </w:r>
                <w:r w:rsidRPr="00BC2C25">
                  <w:rPr>
                    <w:rFonts w:ascii="Times New Roman" w:hAnsi="Times New Roman" w:cs="Times New Roman"/>
                    <w:b/>
                    <w:lang w:val="is-IS"/>
                  </w:rPr>
                  <w:t xml:space="preserve"> önnur lög</w:t>
                </w:r>
                <w:r w:rsidR="002B70B7" w:rsidRPr="00BC2C25">
                  <w:rPr>
                    <w:rFonts w:ascii="Times New Roman" w:hAnsi="Times New Roman" w:cs="Times New Roman"/>
                    <w:b/>
                    <w:lang w:val="is-IS"/>
                  </w:rPr>
                  <w:t xml:space="preserve"> sem taka þarf tillit til?</w:t>
                </w:r>
                <w:r w:rsidR="00F656C4" w:rsidRPr="00BC2C25">
                  <w:rPr>
                    <w:rFonts w:ascii="Times New Roman" w:hAnsi="Times New Roman" w:cs="Times New Roman"/>
                    <w:b/>
                    <w:lang w:val="is-IS"/>
                  </w:rPr>
                  <w:t xml:space="preserve"> </w:t>
                </w:r>
              </w:p>
              <w:p w14:paraId="55A36B6E" w14:textId="77D1CC23" w:rsidR="001C59D2" w:rsidRPr="00BC2C25" w:rsidRDefault="003278C3" w:rsidP="00936E30">
                <w:pPr>
                  <w:spacing w:before="60" w:after="60"/>
                  <w:ind w:left="714"/>
                  <w:rPr>
                    <w:rFonts w:ascii="Times New Roman" w:hAnsi="Times New Roman" w:cs="Times New Roman"/>
                    <w:bCs/>
                    <w:lang w:val="is-IS"/>
                  </w:rPr>
                </w:pPr>
                <w:r w:rsidRPr="00BC2C25">
                  <w:rPr>
                    <w:rFonts w:ascii="Times New Roman" w:hAnsi="Times New Roman" w:cs="Times New Roman"/>
                    <w:bCs/>
                    <w:lang w:val="is-IS"/>
                  </w:rPr>
                  <w:t>Nei</w:t>
                </w:r>
              </w:p>
              <w:p w14:paraId="2DDA338D" w14:textId="795D407C" w:rsidR="00CA3381" w:rsidRPr="00BC2C25" w:rsidRDefault="00BA4BB1" w:rsidP="00936E30">
                <w:pPr>
                  <w:spacing w:before="60" w:after="60"/>
                  <w:ind w:left="714"/>
                  <w:rPr>
                    <w:rFonts w:ascii="Times New Roman" w:hAnsi="Times New Roman" w:cs="Times New Roman"/>
                    <w:b/>
                    <w:lang w:val="is-IS"/>
                  </w:rPr>
                </w:pPr>
                <w:r w:rsidRPr="00BC2C25">
                  <w:rPr>
                    <w:rFonts w:ascii="Times New Roman" w:hAnsi="Times New Roman" w:cs="Times New Roman"/>
                    <w:bCs/>
                    <w:lang w:val="is-IS"/>
                  </w:rPr>
                  <w:t xml:space="preserve"> </w:t>
                </w:r>
              </w:p>
              <w:permEnd w:id="336488128" w:displacedByCustomXml="next"/>
            </w:sdtContent>
          </w:sdt>
        </w:tc>
      </w:tr>
      <w:tr w:rsidR="00E34B42" w:rsidRPr="00BC2C25" w14:paraId="783A5C0A" w14:textId="77777777" w:rsidTr="001C59D2">
        <w:tc>
          <w:tcPr>
            <w:tcW w:w="9288" w:type="dxa"/>
            <w:shd w:val="clear" w:color="auto" w:fill="B8CCE4" w:themeFill="accent1" w:themeFillTint="66"/>
          </w:tcPr>
          <w:p w14:paraId="258B9E08" w14:textId="77777777" w:rsidR="00311838" w:rsidRPr="00BC2C25" w:rsidRDefault="0013710B" w:rsidP="00021A7E">
            <w:pPr>
              <w:pStyle w:val="Mlsgreinlista"/>
              <w:keepNext/>
              <w:numPr>
                <w:ilvl w:val="0"/>
                <w:numId w:val="1"/>
              </w:numPr>
              <w:spacing w:before="60" w:after="60"/>
              <w:ind w:left="426" w:hanging="284"/>
              <w:rPr>
                <w:rFonts w:ascii="Times New Roman" w:hAnsi="Times New Roman" w:cs="Times New Roman"/>
                <w:b/>
                <w:lang w:val="is-IS"/>
              </w:rPr>
            </w:pPr>
            <w:r w:rsidRPr="00BC2C25">
              <w:rPr>
                <w:rFonts w:ascii="Times New Roman" w:hAnsi="Times New Roman" w:cs="Times New Roman"/>
                <w:b/>
                <w:lang w:val="is-IS"/>
              </w:rPr>
              <w:lastRenderedPageBreak/>
              <w:t>Samráð</w:t>
            </w:r>
          </w:p>
        </w:tc>
      </w:tr>
      <w:tr w:rsidR="00E34B42" w:rsidRPr="00BC2C25" w14:paraId="5517FD6B" w14:textId="77777777" w:rsidTr="00215C2A">
        <w:trPr>
          <w:trHeight w:val="826"/>
        </w:trPr>
        <w:tc>
          <w:tcPr>
            <w:tcW w:w="9288" w:type="dxa"/>
            <w:shd w:val="clear" w:color="auto" w:fill="FFFFFF" w:themeFill="background1"/>
          </w:tcPr>
          <w:sdt>
            <w:sdtPr>
              <w:rPr>
                <w:rFonts w:ascii="Times New Roman" w:hAnsi="Times New Roman" w:cs="Times New Roman"/>
                <w:b/>
                <w:lang w:val="is-IS"/>
              </w:rPr>
              <w:id w:val="501779221"/>
            </w:sdtPr>
            <w:sdtEndPr>
              <w:rPr>
                <w:rFonts w:asciiTheme="minorHAnsi" w:hAnsiTheme="minorHAnsi" w:cstheme="minorBidi"/>
                <w:b w:val="0"/>
              </w:rPr>
            </w:sdtEndPr>
            <w:sdtContent>
              <w:permStart w:id="1079202752" w:edGrp="everyone" w:displacedByCustomXml="prev"/>
              <w:p w14:paraId="71E9E23E" w14:textId="0F7CD03E" w:rsidR="009941D2" w:rsidRPr="00BC2C25"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BC2C25">
                  <w:rPr>
                    <w:rFonts w:ascii="Times New Roman" w:hAnsi="Times New Roman" w:cs="Times New Roman"/>
                    <w:b/>
                    <w:lang w:val="is-IS"/>
                  </w:rPr>
                  <w:t xml:space="preserve">Hverjir eru helstu hagsmunaaðilar? </w:t>
                </w:r>
              </w:p>
              <w:p w14:paraId="424D84C8" w14:textId="61A5ABC3" w:rsidR="00936E30" w:rsidRPr="00BC2C25" w:rsidRDefault="00DB35EB" w:rsidP="00DB35EB">
                <w:pPr>
                  <w:spacing w:before="60" w:after="60"/>
                  <w:ind w:left="714"/>
                  <w:jc w:val="both"/>
                  <w:rPr>
                    <w:rFonts w:ascii="Times New Roman" w:hAnsi="Times New Roman" w:cs="Times New Roman"/>
                    <w:bCs/>
                    <w:lang w:val="is-IS"/>
                  </w:rPr>
                </w:pPr>
                <w:r w:rsidRPr="00BC2C25">
                  <w:rPr>
                    <w:rFonts w:ascii="Times New Roman" w:hAnsi="Times New Roman" w:cs="Times New Roman"/>
                    <w:bCs/>
                    <w:lang w:val="is-IS"/>
                  </w:rPr>
                  <w:t>Helst má nefna hagsmunasamtök skotveiðimanna (Skotvís),</w:t>
                </w:r>
                <w:r w:rsidR="00456D74" w:rsidRPr="00BC2C25">
                  <w:rPr>
                    <w:rFonts w:ascii="Times New Roman" w:hAnsi="Times New Roman" w:cs="Times New Roman"/>
                    <w:bCs/>
                    <w:lang w:val="is-IS"/>
                  </w:rPr>
                  <w:t xml:space="preserve"> Fuglavernd,</w:t>
                </w:r>
                <w:r w:rsidRPr="00BC2C25">
                  <w:rPr>
                    <w:rFonts w:ascii="Times New Roman" w:hAnsi="Times New Roman" w:cs="Times New Roman"/>
                    <w:bCs/>
                    <w:lang w:val="is-IS"/>
                  </w:rPr>
                  <w:t xml:space="preserve"> bændur og aðra rétthafa hlunninda (sérstaklega á Suðurlandi og í Vestmannaeyjum), sveitarfélög, hreindýraleiðsögumenn, Hreindýraráð auk fagstofnana, s.s. Náttúruverndarstofnunar og Náttúrufræðistofnunar Íslands. </w:t>
                </w:r>
              </w:p>
              <w:p w14:paraId="744042B6" w14:textId="77777777" w:rsidR="001C59D2" w:rsidRPr="00BC2C25" w:rsidRDefault="001C59D2" w:rsidP="00936E30">
                <w:pPr>
                  <w:spacing w:before="60" w:after="60"/>
                  <w:ind w:left="714"/>
                  <w:rPr>
                    <w:rFonts w:ascii="Times New Roman" w:hAnsi="Times New Roman" w:cs="Times New Roman"/>
                    <w:bCs/>
                    <w:lang w:val="is-IS"/>
                  </w:rPr>
                </w:pPr>
              </w:p>
              <w:p w14:paraId="3499530B" w14:textId="05F2C854" w:rsidR="009941D2" w:rsidRPr="00BC2C25"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BC2C25">
                  <w:rPr>
                    <w:rFonts w:ascii="Times New Roman" w:hAnsi="Times New Roman" w:cs="Times New Roman"/>
                    <w:b/>
                    <w:lang w:val="is-IS"/>
                  </w:rPr>
                  <w:t>Er skörun við stjórnarmálefni annarra ráðuneyta?</w:t>
                </w:r>
                <w:r w:rsidR="00F656C4" w:rsidRPr="00BC2C25">
                  <w:rPr>
                    <w:rFonts w:ascii="Times New Roman" w:hAnsi="Times New Roman" w:cs="Times New Roman"/>
                    <w:b/>
                    <w:lang w:val="is-IS"/>
                  </w:rPr>
                  <w:t xml:space="preserve"> </w:t>
                </w:r>
              </w:p>
              <w:p w14:paraId="3A0219CE" w14:textId="2177C073" w:rsidR="001C59D2" w:rsidRPr="00BC2C25" w:rsidRDefault="003278C3" w:rsidP="00936E30">
                <w:pPr>
                  <w:pStyle w:val="Mlsgreinlista"/>
                  <w:rPr>
                    <w:rFonts w:ascii="Times New Roman" w:hAnsi="Times New Roman" w:cs="Times New Roman"/>
                    <w:bCs/>
                    <w:lang w:val="is-IS"/>
                  </w:rPr>
                </w:pPr>
                <w:r w:rsidRPr="00BC2C25">
                  <w:rPr>
                    <w:rFonts w:ascii="Times New Roman" w:hAnsi="Times New Roman" w:cs="Times New Roman"/>
                    <w:bCs/>
                    <w:lang w:val="is-IS"/>
                  </w:rPr>
                  <w:t>Ekki verður séð að um mikla skörun sé við stjórnarmálefni annarra ráðuneyta nema ef vera skyldi að því er varðar málefni sveitarfélaga.</w:t>
                </w:r>
                <w:r w:rsidR="00D01FD5" w:rsidRPr="00BC2C25">
                  <w:rPr>
                    <w:lang w:val="is-IS"/>
                  </w:rPr>
                  <w:t xml:space="preserve"> </w:t>
                </w:r>
                <w:r w:rsidR="00D01FD5" w:rsidRPr="00BC2C25">
                  <w:rPr>
                    <w:rFonts w:ascii="Times New Roman" w:hAnsi="Times New Roman" w:cs="Times New Roman"/>
                    <w:bCs/>
                    <w:lang w:val="is-IS"/>
                  </w:rPr>
                  <w:t>Ekki er gert ráð fyrir flutningi verkefna eða kostnaðar til sveitarfélaga.</w:t>
                </w:r>
                <w:r w:rsidRPr="00BC2C25">
                  <w:rPr>
                    <w:rFonts w:ascii="Times New Roman" w:hAnsi="Times New Roman" w:cs="Times New Roman"/>
                    <w:bCs/>
                    <w:lang w:val="is-IS"/>
                  </w:rPr>
                  <w:t xml:space="preserve"> </w:t>
                </w:r>
              </w:p>
              <w:p w14:paraId="0B72D986" w14:textId="77777777" w:rsidR="00162B2C" w:rsidRPr="00BC2C25" w:rsidRDefault="00162B2C" w:rsidP="00936E30">
                <w:pPr>
                  <w:pStyle w:val="Mlsgreinlista"/>
                  <w:rPr>
                    <w:rFonts w:ascii="Times New Roman" w:hAnsi="Times New Roman" w:cs="Times New Roman"/>
                    <w:bCs/>
                    <w:lang w:val="is-IS"/>
                  </w:rPr>
                </w:pPr>
              </w:p>
              <w:p w14:paraId="7913A3D6" w14:textId="780B9A77" w:rsidR="009941D2" w:rsidRPr="00BC2C25"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BC2C25">
                  <w:rPr>
                    <w:rFonts w:ascii="Times New Roman" w:hAnsi="Times New Roman" w:cs="Times New Roman"/>
                    <w:b/>
                    <w:lang w:val="is-IS"/>
                  </w:rPr>
                  <w:t>Samráð sem þegar hefur farið fram</w:t>
                </w:r>
                <w:r w:rsidR="00936E30" w:rsidRPr="00BC2C25">
                  <w:rPr>
                    <w:rFonts w:ascii="Times New Roman" w:hAnsi="Times New Roman" w:cs="Times New Roman"/>
                    <w:b/>
                    <w:lang w:val="is-IS"/>
                  </w:rPr>
                  <w:t>.</w:t>
                </w:r>
              </w:p>
              <w:p w14:paraId="0EDC2EBE" w14:textId="0F7146FF" w:rsidR="00936E30" w:rsidRPr="00BC2C25" w:rsidRDefault="003278C3" w:rsidP="00936E30">
                <w:pPr>
                  <w:pStyle w:val="Mlsgreinlista"/>
                  <w:rPr>
                    <w:rFonts w:ascii="Times New Roman" w:hAnsi="Times New Roman" w:cs="Times New Roman"/>
                    <w:bCs/>
                    <w:lang w:val="is-IS"/>
                  </w:rPr>
                </w:pPr>
                <w:r w:rsidRPr="00BC2C25">
                  <w:rPr>
                    <w:rFonts w:ascii="Times New Roman" w:hAnsi="Times New Roman" w:cs="Times New Roman"/>
                    <w:bCs/>
                    <w:lang w:val="is-IS"/>
                  </w:rPr>
                  <w:t xml:space="preserve">Samráð um þessar breytingar hafa á þessu stigi aðalega verið við Náttúruverndarstofnun og Náttúrufræðistofnun. Mikið samráð var hins vegar við aðra hagaðila, m.a. um þau málefni sem er tilefni þessa frumvarps, þegar vinna við heildarendurskoðun laganna fór fram á sínum tíma.  </w:t>
                </w:r>
              </w:p>
              <w:p w14:paraId="0FFED795" w14:textId="77777777" w:rsidR="001C59D2" w:rsidRPr="00BC2C25" w:rsidRDefault="001C59D2" w:rsidP="00936E30">
                <w:pPr>
                  <w:pStyle w:val="Mlsgreinlista"/>
                  <w:rPr>
                    <w:rFonts w:ascii="Times New Roman" w:hAnsi="Times New Roman" w:cs="Times New Roman"/>
                    <w:bCs/>
                    <w:lang w:val="is-IS"/>
                  </w:rPr>
                </w:pPr>
              </w:p>
              <w:p w14:paraId="13CB742C" w14:textId="4D9BA828" w:rsidR="00936E30" w:rsidRPr="00BC2C25"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BC2C25">
                  <w:rPr>
                    <w:rFonts w:ascii="Times New Roman" w:hAnsi="Times New Roman" w:cs="Times New Roman"/>
                    <w:b/>
                    <w:lang w:val="is-IS"/>
                  </w:rPr>
                  <w:t>Fyrirhugað samráð</w:t>
                </w:r>
                <w:r w:rsidR="006B093A" w:rsidRPr="00BC2C25">
                  <w:rPr>
                    <w:rFonts w:ascii="Times New Roman" w:hAnsi="Times New Roman" w:cs="Times New Roman"/>
                    <w:b/>
                    <w:lang w:val="is-IS"/>
                  </w:rPr>
                  <w:t xml:space="preserve"> (</w:t>
                </w:r>
                <w:proofErr w:type="spellStart"/>
                <w:r w:rsidR="006B093A" w:rsidRPr="00BC2C25">
                  <w:rPr>
                    <w:rFonts w:ascii="Times New Roman" w:hAnsi="Times New Roman" w:cs="Times New Roman"/>
                    <w:b/>
                    <w:lang w:val="is-IS"/>
                  </w:rPr>
                  <w:t>samráðsgátt</w:t>
                </w:r>
                <w:proofErr w:type="spellEnd"/>
                <w:r w:rsidR="006B093A" w:rsidRPr="00BC2C25">
                  <w:rPr>
                    <w:rFonts w:ascii="Times New Roman" w:hAnsi="Times New Roman" w:cs="Times New Roman"/>
                    <w:b/>
                    <w:lang w:val="is-IS"/>
                  </w:rPr>
                  <w:t xml:space="preserve"> og annað samráð)</w:t>
                </w:r>
                <w:r w:rsidR="00936E30" w:rsidRPr="00BC2C25">
                  <w:rPr>
                    <w:rFonts w:ascii="Times New Roman" w:hAnsi="Times New Roman" w:cs="Times New Roman"/>
                    <w:b/>
                    <w:lang w:val="is-IS"/>
                  </w:rPr>
                  <w:t>.</w:t>
                </w:r>
              </w:p>
              <w:p w14:paraId="5668D0D3" w14:textId="07BD67B4" w:rsidR="001C59D2" w:rsidRPr="00BC2C25" w:rsidRDefault="003278C3" w:rsidP="00936E30">
                <w:pPr>
                  <w:spacing w:before="60" w:after="60"/>
                  <w:ind w:left="714"/>
                  <w:rPr>
                    <w:rFonts w:ascii="Times New Roman" w:hAnsi="Times New Roman" w:cs="Times New Roman"/>
                    <w:bCs/>
                    <w:lang w:val="is-IS"/>
                  </w:rPr>
                </w:pPr>
                <w:r w:rsidRPr="00BC2C25">
                  <w:rPr>
                    <w:rFonts w:ascii="Times New Roman" w:hAnsi="Times New Roman" w:cs="Times New Roman"/>
                    <w:bCs/>
                    <w:lang w:val="is-IS"/>
                  </w:rPr>
                  <w:t xml:space="preserve">Gert er ráð fyrir að málið fái umfjöllun í </w:t>
                </w:r>
                <w:proofErr w:type="spellStart"/>
                <w:r w:rsidRPr="00BC2C25">
                  <w:rPr>
                    <w:rFonts w:ascii="Times New Roman" w:hAnsi="Times New Roman" w:cs="Times New Roman"/>
                    <w:bCs/>
                    <w:lang w:val="is-IS"/>
                  </w:rPr>
                  <w:t>samráðsgátt</w:t>
                </w:r>
                <w:proofErr w:type="spellEnd"/>
                <w:r w:rsidRPr="00BC2C25">
                  <w:rPr>
                    <w:rFonts w:ascii="Times New Roman" w:hAnsi="Times New Roman" w:cs="Times New Roman"/>
                    <w:bCs/>
                    <w:lang w:val="is-IS"/>
                  </w:rPr>
                  <w:t xml:space="preserve"> stjórnvalda á næstu vikum.</w:t>
                </w:r>
              </w:p>
              <w:p w14:paraId="01813697" w14:textId="0E2012C3" w:rsidR="00CA3381" w:rsidRPr="00BC2C25" w:rsidRDefault="00BA4BB1" w:rsidP="00936E30">
                <w:pPr>
                  <w:spacing w:before="60" w:after="60"/>
                  <w:ind w:left="714"/>
                  <w:rPr>
                    <w:rFonts w:ascii="Times New Roman" w:hAnsi="Times New Roman" w:cs="Times New Roman"/>
                    <w:b/>
                    <w:lang w:val="is-IS"/>
                  </w:rPr>
                </w:pPr>
                <w:r w:rsidRPr="00BC2C25">
                  <w:rPr>
                    <w:rFonts w:ascii="Times New Roman" w:hAnsi="Times New Roman" w:cs="Times New Roman"/>
                    <w:bCs/>
                    <w:lang w:val="is-IS"/>
                  </w:rPr>
                  <w:t xml:space="preserve"> </w:t>
                </w:r>
              </w:p>
              <w:permEnd w:id="1079202752" w:displacedByCustomXml="next"/>
            </w:sdtContent>
          </w:sdt>
        </w:tc>
      </w:tr>
      <w:tr w:rsidR="00E34B42" w:rsidRPr="00BC2C25" w14:paraId="0AAAD5E6" w14:textId="77777777" w:rsidTr="001C59D2">
        <w:tc>
          <w:tcPr>
            <w:tcW w:w="9288" w:type="dxa"/>
            <w:shd w:val="clear" w:color="auto" w:fill="B8CCE4" w:themeFill="accent1" w:themeFillTint="66"/>
          </w:tcPr>
          <w:p w14:paraId="1461E56A" w14:textId="77777777" w:rsidR="00311838" w:rsidRPr="00BC2C25" w:rsidRDefault="003821A7" w:rsidP="00021A7E">
            <w:pPr>
              <w:pStyle w:val="Mlsgreinlista"/>
              <w:keepNext/>
              <w:numPr>
                <w:ilvl w:val="0"/>
                <w:numId w:val="1"/>
              </w:numPr>
              <w:spacing w:before="60" w:after="60"/>
              <w:ind w:left="426" w:hanging="284"/>
              <w:rPr>
                <w:rFonts w:ascii="Times New Roman" w:hAnsi="Times New Roman" w:cs="Times New Roman"/>
                <w:b/>
                <w:lang w:val="is-IS"/>
              </w:rPr>
            </w:pPr>
            <w:r w:rsidRPr="00BC2C25">
              <w:rPr>
                <w:rFonts w:ascii="Times New Roman" w:hAnsi="Times New Roman" w:cs="Times New Roman"/>
                <w:b/>
                <w:lang w:val="is-IS"/>
              </w:rPr>
              <w:t xml:space="preserve">Mat </w:t>
            </w:r>
            <w:r w:rsidR="0013710B" w:rsidRPr="00BC2C25">
              <w:rPr>
                <w:rFonts w:ascii="Times New Roman" w:hAnsi="Times New Roman" w:cs="Times New Roman"/>
                <w:b/>
                <w:lang w:val="is-IS"/>
              </w:rPr>
              <w:t>á áhrifum þeirrar leiðar sem áformuð er</w:t>
            </w:r>
            <w:r w:rsidR="0091519C" w:rsidRPr="00BC2C25">
              <w:rPr>
                <w:rFonts w:ascii="Times New Roman" w:hAnsi="Times New Roman" w:cs="Times New Roman"/>
                <w:b/>
                <w:lang w:val="is-IS"/>
              </w:rPr>
              <w:t xml:space="preserve"> </w:t>
            </w:r>
          </w:p>
        </w:tc>
      </w:tr>
      <w:tr w:rsidR="00E34B42" w:rsidRPr="00BC2C25" w14:paraId="659324F9" w14:textId="77777777" w:rsidTr="00215C2A">
        <w:trPr>
          <w:trHeight w:val="283"/>
        </w:trPr>
        <w:tc>
          <w:tcPr>
            <w:tcW w:w="9288" w:type="dxa"/>
            <w:shd w:val="clear" w:color="auto" w:fill="FFFFFF" w:themeFill="background1"/>
          </w:tcPr>
          <w:permStart w:id="2008626071"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11662FB6" w14:textId="664338D3" w:rsidR="00936E30" w:rsidRPr="00BC2C25" w:rsidRDefault="003821A7" w:rsidP="00BA1F90">
                <w:pPr>
                  <w:pStyle w:val="Mlsgreinlista"/>
                  <w:numPr>
                    <w:ilvl w:val="0"/>
                    <w:numId w:val="2"/>
                  </w:numPr>
                  <w:spacing w:before="60" w:after="60"/>
                  <w:contextualSpacing w:val="0"/>
                  <w:rPr>
                    <w:rFonts w:ascii="Times New Roman" w:hAnsi="Times New Roman" w:cs="Times New Roman"/>
                    <w:b/>
                    <w:lang w:val="is-IS"/>
                  </w:rPr>
                </w:pPr>
                <w:r w:rsidRPr="00BC2C25">
                  <w:rPr>
                    <w:rFonts w:ascii="Times New Roman" w:hAnsi="Times New Roman" w:cs="Times New Roman"/>
                    <w:b/>
                    <w:lang w:val="is-IS"/>
                  </w:rPr>
                  <w:t>Niðurstaða frummats á áhrifum, sbr. fylgiskjal</w:t>
                </w:r>
                <w:r w:rsidR="00936E30" w:rsidRPr="00BC2C25">
                  <w:rPr>
                    <w:rFonts w:ascii="Times New Roman" w:hAnsi="Times New Roman" w:cs="Times New Roman"/>
                    <w:b/>
                    <w:lang w:val="is-IS"/>
                  </w:rPr>
                  <w:t>.</w:t>
                </w:r>
              </w:p>
              <w:p w14:paraId="788EA228" w14:textId="0D2AE30C" w:rsidR="00D01FD5" w:rsidRPr="00BC2C25" w:rsidRDefault="00D01FD5" w:rsidP="00D01FD5">
                <w:pPr>
                  <w:spacing w:before="60" w:after="60"/>
                  <w:ind w:left="720"/>
                  <w:jc w:val="both"/>
                  <w:rPr>
                    <w:rFonts w:ascii="Times New Roman" w:hAnsi="Times New Roman" w:cs="Times New Roman"/>
                    <w:lang w:val="is-IS"/>
                  </w:rPr>
                </w:pPr>
                <w:r w:rsidRPr="00BC2C25">
                  <w:rPr>
                    <w:rFonts w:ascii="Times New Roman" w:hAnsi="Times New Roman" w:cs="Times New Roman"/>
                    <w:lang w:val="is-IS"/>
                  </w:rPr>
                  <w:t xml:space="preserve">Gjald fyrir veiðikort hækkar úr 3.500 kr. í </w:t>
                </w:r>
                <w:r w:rsidR="008743F6">
                  <w:rPr>
                    <w:rFonts w:ascii="Times New Roman" w:hAnsi="Times New Roman" w:cs="Times New Roman"/>
                    <w:lang w:val="is-IS"/>
                  </w:rPr>
                  <w:t>7</w:t>
                </w:r>
                <w:r w:rsidRPr="00BC2C25">
                  <w:rPr>
                    <w:rFonts w:ascii="Times New Roman" w:hAnsi="Times New Roman" w:cs="Times New Roman"/>
                    <w:lang w:val="is-IS"/>
                  </w:rPr>
                  <w:t xml:space="preserve">.000 kr. Tekjuaukning ríkissjóðs vegna almennra veiðikorta nemur því </w:t>
                </w:r>
                <w:r w:rsidR="008743F6">
                  <w:rPr>
                    <w:rFonts w:ascii="Times New Roman" w:hAnsi="Times New Roman" w:cs="Times New Roman"/>
                    <w:lang w:val="is-IS"/>
                  </w:rPr>
                  <w:t>3</w:t>
                </w:r>
                <w:r w:rsidRPr="00BC2C25">
                  <w:rPr>
                    <w:rFonts w:ascii="Times New Roman" w:hAnsi="Times New Roman" w:cs="Times New Roman"/>
                    <w:lang w:val="is-IS"/>
                  </w:rPr>
                  <w:t>.500 kr. fyrir hvert útgefið kort. Gjald vegna síðbúinna skila veiðiskýrslu hækkar úr 5.000 kr. í 1</w:t>
                </w:r>
                <w:r w:rsidR="008743F6">
                  <w:rPr>
                    <w:rFonts w:ascii="Times New Roman" w:hAnsi="Times New Roman" w:cs="Times New Roman"/>
                    <w:lang w:val="is-IS"/>
                  </w:rPr>
                  <w:t>1</w:t>
                </w:r>
                <w:r w:rsidRPr="00BC2C25">
                  <w:rPr>
                    <w:rFonts w:ascii="Times New Roman" w:hAnsi="Times New Roman" w:cs="Times New Roman"/>
                    <w:lang w:val="is-IS"/>
                  </w:rPr>
                  <w:t xml:space="preserve">.000 kr.; tekjuaukning vegna hvers slíks korts nemur </w:t>
                </w:r>
                <w:r w:rsidR="008743F6">
                  <w:rPr>
                    <w:rFonts w:ascii="Times New Roman" w:hAnsi="Times New Roman" w:cs="Times New Roman"/>
                    <w:lang w:val="is-IS"/>
                  </w:rPr>
                  <w:t>6</w:t>
                </w:r>
                <w:r w:rsidRPr="00BC2C25">
                  <w:rPr>
                    <w:rFonts w:ascii="Times New Roman" w:hAnsi="Times New Roman" w:cs="Times New Roman"/>
                    <w:lang w:val="is-IS"/>
                  </w:rPr>
                  <w:t xml:space="preserve">.000 kr. Heildaráhrif ráðast af fjölda útgefinna korta í hvorum flokki. Tekjurnar renna í ríkissjóð og fjárveitingar til verkefna ráðast af fjárheimildum í fjárlögum. Gerð stjórnunar- og verndaráætlana og aukin umsýsla með hreindýraveiðum geta aukið vinnu Náttúruverndarstofnunar, Náttúrufræðistofnunar og Náttúrustofu Austurlands. Gjöld fyrir námskeið, próf og leyfi </w:t>
                </w:r>
                <w:r w:rsidR="00BC2C25" w:rsidRPr="00BC2C25">
                  <w:rPr>
                    <w:rFonts w:ascii="Times New Roman" w:hAnsi="Times New Roman" w:cs="Times New Roman"/>
                    <w:lang w:val="is-IS"/>
                  </w:rPr>
                  <w:t xml:space="preserve">munu </w:t>
                </w:r>
                <w:r w:rsidRPr="00BC2C25">
                  <w:rPr>
                    <w:rFonts w:ascii="Times New Roman" w:hAnsi="Times New Roman" w:cs="Times New Roman"/>
                    <w:lang w:val="is-IS"/>
                  </w:rPr>
                  <w:t>aðeins standa undir rökstuddum kostnaði við þjónustuna.</w:t>
                </w:r>
              </w:p>
              <w:p w14:paraId="56DC897B" w14:textId="39E49649" w:rsidR="001C59D2" w:rsidRPr="00BC2C25" w:rsidRDefault="000B6467" w:rsidP="00936E30">
                <w:pPr>
                  <w:spacing w:before="60" w:after="60"/>
                  <w:ind w:left="720"/>
                  <w:rPr>
                    <w:rFonts w:ascii="Times New Roman" w:hAnsi="Times New Roman" w:cs="Times New Roman"/>
                    <w:lang w:val="is-IS"/>
                  </w:rPr>
                </w:pPr>
              </w:p>
            </w:sdtContent>
          </w:sdt>
        </w:tc>
      </w:tr>
      <w:permEnd w:id="2008626071"/>
      <w:tr w:rsidR="00E34B42" w:rsidRPr="00BC2C25" w14:paraId="305790DD" w14:textId="77777777" w:rsidTr="001C59D2">
        <w:tc>
          <w:tcPr>
            <w:tcW w:w="9288" w:type="dxa"/>
            <w:shd w:val="clear" w:color="auto" w:fill="B8CCE4" w:themeFill="accent1" w:themeFillTint="66"/>
          </w:tcPr>
          <w:p w14:paraId="58FE56DF" w14:textId="10EBF395" w:rsidR="00311838" w:rsidRPr="00BC2C25" w:rsidRDefault="00E21D0A" w:rsidP="00021A7E">
            <w:pPr>
              <w:pStyle w:val="Mlsgreinlista"/>
              <w:keepNext/>
              <w:numPr>
                <w:ilvl w:val="0"/>
                <w:numId w:val="1"/>
              </w:numPr>
              <w:spacing w:before="60" w:after="60"/>
              <w:ind w:left="426" w:hanging="284"/>
              <w:rPr>
                <w:rFonts w:ascii="Times New Roman" w:hAnsi="Times New Roman" w:cs="Times New Roman"/>
                <w:b/>
                <w:lang w:val="is-IS"/>
              </w:rPr>
            </w:pPr>
            <w:r w:rsidRPr="00BC2C25">
              <w:rPr>
                <w:rFonts w:ascii="Times New Roman" w:hAnsi="Times New Roman" w:cs="Times New Roman"/>
                <w:b/>
                <w:lang w:val="is-IS"/>
              </w:rPr>
              <w:t>Gildistaka og n</w:t>
            </w:r>
            <w:r w:rsidR="008A2C75" w:rsidRPr="00BC2C25">
              <w:rPr>
                <w:rFonts w:ascii="Times New Roman" w:hAnsi="Times New Roman" w:cs="Times New Roman"/>
                <w:b/>
                <w:lang w:val="is-IS"/>
              </w:rPr>
              <w:t>æstu skref</w:t>
            </w:r>
          </w:p>
        </w:tc>
      </w:tr>
      <w:tr w:rsidR="00E34B42" w:rsidRPr="00BC2C25" w14:paraId="1A1A4C6C" w14:textId="77777777" w:rsidTr="00215C2A">
        <w:trPr>
          <w:trHeight w:val="826"/>
        </w:trPr>
        <w:tc>
          <w:tcPr>
            <w:tcW w:w="9288" w:type="dxa"/>
            <w:shd w:val="clear" w:color="auto" w:fill="FFFFFF" w:themeFill="background1"/>
          </w:tcPr>
          <w:permStart w:id="1205485827" w:edGrp="everyone" w:colFirst="0" w:colLast="0" w:displacedByCustomXml="next"/>
          <w:sdt>
            <w:sdtPr>
              <w:rPr>
                <w:lang w:val="is-IS"/>
              </w:rPr>
              <w:id w:val="-954320449"/>
            </w:sdtPr>
            <w:sdtEndPr/>
            <w:sdtContent>
              <w:p w14:paraId="563A9597" w14:textId="55E571CD" w:rsidR="009941D2" w:rsidRPr="00BC2C25" w:rsidRDefault="000A4FE0"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BC2C25">
                  <w:rPr>
                    <w:rFonts w:ascii="Times New Roman" w:hAnsi="Times New Roman" w:cs="Times New Roman"/>
                    <w:b/>
                    <w:lang w:val="is-IS"/>
                  </w:rPr>
                  <w:t>Hvenær er gert ráð fyrir gildistöku?</w:t>
                </w:r>
                <w:r w:rsidR="00E67F09" w:rsidRPr="00BC2C25">
                  <w:rPr>
                    <w:rFonts w:ascii="Times New Roman" w:hAnsi="Times New Roman" w:cs="Times New Roman"/>
                    <w:b/>
                    <w:lang w:val="is-IS"/>
                  </w:rPr>
                  <w:t xml:space="preserve"> </w:t>
                </w:r>
                <w:r w:rsidR="00DB645F" w:rsidRPr="00BC2C25">
                  <w:rPr>
                    <w:rFonts w:ascii="Times New Roman" w:hAnsi="Times New Roman" w:cs="Times New Roman"/>
                    <w:b/>
                    <w:lang w:val="is-IS"/>
                  </w:rPr>
                  <w:t xml:space="preserve">Hvað má </w:t>
                </w:r>
                <w:r w:rsidR="006B372F" w:rsidRPr="00BC2C25">
                  <w:rPr>
                    <w:rFonts w:ascii="Times New Roman" w:hAnsi="Times New Roman" w:cs="Times New Roman"/>
                    <w:b/>
                    <w:lang w:val="is-IS"/>
                  </w:rPr>
                  <w:t xml:space="preserve">ætla </w:t>
                </w:r>
                <w:r w:rsidR="00DB645F" w:rsidRPr="00BC2C25">
                  <w:rPr>
                    <w:rFonts w:ascii="Times New Roman" w:hAnsi="Times New Roman" w:cs="Times New Roman"/>
                    <w:b/>
                    <w:lang w:val="is-IS"/>
                  </w:rPr>
                  <w:t xml:space="preserve">að þeir sem verða fyrir áhrifum, </w:t>
                </w:r>
                <w:r w:rsidR="00BC6ED0" w:rsidRPr="00BC2C25">
                  <w:rPr>
                    <w:rFonts w:ascii="Times New Roman" w:hAnsi="Times New Roman" w:cs="Times New Roman"/>
                    <w:b/>
                    <w:lang w:val="is-IS"/>
                  </w:rPr>
                  <w:t xml:space="preserve">þ.e. </w:t>
                </w:r>
                <w:r w:rsidR="005E51EA" w:rsidRPr="00BC2C25">
                  <w:rPr>
                    <w:rFonts w:ascii="Times New Roman" w:hAnsi="Times New Roman" w:cs="Times New Roman"/>
                    <w:b/>
                    <w:lang w:val="is-IS"/>
                  </w:rPr>
                  <w:t>opinberar stofnanir</w:t>
                </w:r>
                <w:r w:rsidR="00BC6ED0" w:rsidRPr="00BC2C25">
                  <w:rPr>
                    <w:rFonts w:ascii="Times New Roman" w:hAnsi="Times New Roman" w:cs="Times New Roman"/>
                    <w:b/>
                    <w:lang w:val="is-IS"/>
                  </w:rPr>
                  <w:t xml:space="preserve">, </w:t>
                </w:r>
                <w:r w:rsidR="005E51EA" w:rsidRPr="00BC2C25">
                  <w:rPr>
                    <w:rFonts w:ascii="Times New Roman" w:hAnsi="Times New Roman" w:cs="Times New Roman"/>
                    <w:b/>
                    <w:lang w:val="is-IS"/>
                  </w:rPr>
                  <w:t>hagsmunaaðilar</w:t>
                </w:r>
                <w:r w:rsidR="00BC6ED0" w:rsidRPr="00BC2C25">
                  <w:rPr>
                    <w:rFonts w:ascii="Times New Roman" w:hAnsi="Times New Roman" w:cs="Times New Roman"/>
                    <w:b/>
                    <w:lang w:val="is-IS"/>
                  </w:rPr>
                  <w:t xml:space="preserve"> og </w:t>
                </w:r>
                <w:r w:rsidR="005E51EA" w:rsidRPr="00BC2C25">
                  <w:rPr>
                    <w:rFonts w:ascii="Times New Roman" w:hAnsi="Times New Roman" w:cs="Times New Roman"/>
                    <w:b/>
                    <w:lang w:val="is-IS"/>
                  </w:rPr>
                  <w:t>almenningur</w:t>
                </w:r>
                <w:r w:rsidR="00DB645F" w:rsidRPr="00BC2C25">
                  <w:rPr>
                    <w:rFonts w:ascii="Times New Roman" w:hAnsi="Times New Roman" w:cs="Times New Roman"/>
                    <w:b/>
                    <w:lang w:val="is-IS"/>
                  </w:rPr>
                  <w:t>, þurfi langan tíma til undirbúnings</w:t>
                </w:r>
                <w:r w:rsidR="00BC6ED0" w:rsidRPr="00BC2C25">
                  <w:rPr>
                    <w:rFonts w:ascii="Times New Roman" w:hAnsi="Times New Roman" w:cs="Times New Roman"/>
                    <w:b/>
                    <w:lang w:val="is-IS"/>
                  </w:rPr>
                  <w:t xml:space="preserve"> og </w:t>
                </w:r>
                <w:r w:rsidR="00DB645F" w:rsidRPr="00BC2C25">
                  <w:rPr>
                    <w:rFonts w:ascii="Times New Roman" w:hAnsi="Times New Roman" w:cs="Times New Roman"/>
                    <w:b/>
                    <w:lang w:val="is-IS"/>
                  </w:rPr>
                  <w:t>aðlögunar?</w:t>
                </w:r>
              </w:p>
              <w:p w14:paraId="69489A50" w14:textId="5006D4A1" w:rsidR="001C59D2" w:rsidRPr="00BC2C25" w:rsidRDefault="003278C3" w:rsidP="00936E30">
                <w:pPr>
                  <w:pStyle w:val="Mlsgreinlista"/>
                  <w:rPr>
                    <w:rFonts w:ascii="Times New Roman" w:hAnsi="Times New Roman" w:cs="Times New Roman"/>
                    <w:bCs/>
                    <w:lang w:val="is-IS"/>
                  </w:rPr>
                </w:pPr>
                <w:r w:rsidRPr="00BC2C25">
                  <w:rPr>
                    <w:rFonts w:ascii="Times New Roman" w:hAnsi="Times New Roman" w:cs="Times New Roman"/>
                    <w:bCs/>
                    <w:lang w:val="is-IS"/>
                  </w:rPr>
                  <w:t xml:space="preserve">Gert er ráð fyrir að lögin taki gildi við samþykki þeirra. </w:t>
                </w:r>
                <w:r w:rsidR="008743F6">
                  <w:rPr>
                    <w:rFonts w:ascii="Times New Roman" w:hAnsi="Times New Roman" w:cs="Times New Roman"/>
                    <w:bCs/>
                    <w:lang w:val="is-IS"/>
                  </w:rPr>
                  <w:t>Við</w:t>
                </w:r>
                <w:r w:rsidR="00BC2C25" w:rsidRPr="00BC2C25">
                  <w:rPr>
                    <w:rFonts w:ascii="Times New Roman" w:hAnsi="Times New Roman" w:cs="Times New Roman"/>
                    <w:bCs/>
                    <w:lang w:val="is-IS"/>
                  </w:rPr>
                  <w:t xml:space="preserve"> gildistöku þarf að undirbúa reglugerðarbreytingar og kynna breytt skilyrði fyrir hreindýraveiðimönnum, leiðsögumönnum og rétthöfum hlunninda</w:t>
                </w:r>
              </w:p>
              <w:p w14:paraId="4A44F499" w14:textId="77777777" w:rsidR="003278C3" w:rsidRPr="00BC2C25" w:rsidRDefault="003278C3" w:rsidP="00936E30">
                <w:pPr>
                  <w:pStyle w:val="Mlsgreinlista"/>
                  <w:rPr>
                    <w:rFonts w:ascii="Times New Roman" w:hAnsi="Times New Roman" w:cs="Times New Roman"/>
                    <w:bCs/>
                    <w:lang w:val="is-IS"/>
                  </w:rPr>
                </w:pPr>
              </w:p>
              <w:p w14:paraId="5D292AAD" w14:textId="429A747E" w:rsidR="00645781" w:rsidRPr="00BC2C25" w:rsidRDefault="00645781"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BC2C25">
                  <w:rPr>
                    <w:rFonts w:ascii="Times New Roman" w:hAnsi="Times New Roman" w:cs="Times New Roman"/>
                    <w:b/>
                    <w:lang w:val="is-IS"/>
                  </w:rPr>
                  <w:t>Mælikvarðar á árangur</w:t>
                </w:r>
                <w:r w:rsidR="00936E30" w:rsidRPr="00BC2C25">
                  <w:rPr>
                    <w:rFonts w:ascii="Times New Roman" w:hAnsi="Times New Roman" w:cs="Times New Roman"/>
                    <w:b/>
                    <w:lang w:val="is-IS"/>
                  </w:rPr>
                  <w:t>.</w:t>
                </w:r>
              </w:p>
              <w:p w14:paraId="5CEA0B8E" w14:textId="6E0C8530" w:rsidR="00BC2C25" w:rsidRPr="00BC2C25" w:rsidRDefault="00BC2C25" w:rsidP="00BC2C25">
                <w:pPr>
                  <w:spacing w:before="60" w:after="60"/>
                  <w:ind w:left="714"/>
                  <w:rPr>
                    <w:rFonts w:ascii="Times New Roman" w:hAnsi="Times New Roman" w:cs="Times New Roman"/>
                    <w:bCs/>
                    <w:lang w:val="is-IS"/>
                  </w:rPr>
                </w:pPr>
                <w:r w:rsidRPr="00BC2C25">
                  <w:rPr>
                    <w:rFonts w:ascii="Times New Roman" w:hAnsi="Times New Roman" w:cs="Times New Roman"/>
                    <w:bCs/>
                    <w:lang w:val="is-IS"/>
                  </w:rPr>
                  <w:t>Árangur verður metinn á grundvelli þeirra stjórnunar- og verndaráætlana sem gerðar verða.</w:t>
                </w:r>
                <w:r w:rsidR="00726A2D">
                  <w:rPr>
                    <w:rFonts w:ascii="Times New Roman" w:hAnsi="Times New Roman" w:cs="Times New Roman"/>
                    <w:bCs/>
                    <w:lang w:val="is-IS"/>
                  </w:rPr>
                  <w:t xml:space="preserve"> Fjárhagslegur </w:t>
                </w:r>
                <w:r w:rsidR="00726A2D" w:rsidRPr="00726A2D">
                  <w:rPr>
                    <w:rFonts w:ascii="Times New Roman" w:hAnsi="Times New Roman" w:cs="Times New Roman"/>
                    <w:bCs/>
                    <w:lang w:val="is-IS"/>
                  </w:rPr>
                  <w:t xml:space="preserve">mælikvarði </w:t>
                </w:r>
                <w:r w:rsidR="00726A2D">
                  <w:rPr>
                    <w:rFonts w:ascii="Times New Roman" w:hAnsi="Times New Roman" w:cs="Times New Roman"/>
                    <w:bCs/>
                    <w:lang w:val="is-IS"/>
                  </w:rPr>
                  <w:t xml:space="preserve">mun taka mið af </w:t>
                </w:r>
                <w:r w:rsidR="00726A2D" w:rsidRPr="00726A2D">
                  <w:rPr>
                    <w:rFonts w:ascii="Times New Roman" w:hAnsi="Times New Roman" w:cs="Times New Roman"/>
                    <w:bCs/>
                    <w:lang w:val="is-IS"/>
                  </w:rPr>
                  <w:t>þróun tekna af veiðikortum og kostnaðar við lögbundin verkefni.</w:t>
                </w:r>
                <w:r w:rsidRPr="00BC2C25">
                  <w:rPr>
                    <w:rFonts w:ascii="Times New Roman" w:hAnsi="Times New Roman" w:cs="Times New Roman"/>
                    <w:bCs/>
                    <w:lang w:val="is-IS"/>
                  </w:rPr>
                  <w:t xml:space="preserve"> </w:t>
                </w:r>
              </w:p>
              <w:p w14:paraId="0F571055" w14:textId="201963C8" w:rsidR="009941D2" w:rsidRPr="00BC2C25" w:rsidRDefault="000B6467" w:rsidP="00936E30">
                <w:pPr>
                  <w:spacing w:before="60" w:after="60"/>
                  <w:ind w:left="714"/>
                  <w:rPr>
                    <w:rFonts w:ascii="Times New Roman" w:hAnsi="Times New Roman" w:cs="Times New Roman"/>
                    <w:lang w:val="is-IS"/>
                  </w:rPr>
                </w:pPr>
              </w:p>
            </w:sdtContent>
          </w:sdt>
        </w:tc>
      </w:tr>
      <w:permEnd w:id="1205485827"/>
      <w:tr w:rsidR="00E34B42" w:rsidRPr="00BC2C25" w14:paraId="5B21DBB8" w14:textId="77777777" w:rsidTr="001C59D2">
        <w:trPr>
          <w:trHeight w:val="312"/>
        </w:trPr>
        <w:tc>
          <w:tcPr>
            <w:tcW w:w="9288" w:type="dxa"/>
            <w:shd w:val="clear" w:color="auto" w:fill="B8CCE4" w:themeFill="accent1" w:themeFillTint="66"/>
          </w:tcPr>
          <w:p w14:paraId="7DF27FE8" w14:textId="77777777" w:rsidR="00E34B42" w:rsidRPr="00BC2C25" w:rsidRDefault="00E34B42" w:rsidP="00021A7E">
            <w:pPr>
              <w:pStyle w:val="Mlsgreinlista"/>
              <w:keepNext/>
              <w:numPr>
                <w:ilvl w:val="0"/>
                <w:numId w:val="1"/>
              </w:numPr>
              <w:spacing w:before="60" w:after="60"/>
              <w:ind w:left="426" w:hanging="284"/>
              <w:rPr>
                <w:rFonts w:ascii="Times New Roman" w:hAnsi="Times New Roman" w:cs="Times New Roman"/>
                <w:b/>
                <w:lang w:val="is-IS"/>
              </w:rPr>
            </w:pPr>
            <w:r w:rsidRPr="00BC2C25">
              <w:rPr>
                <w:rFonts w:ascii="Times New Roman" w:hAnsi="Times New Roman" w:cs="Times New Roman"/>
                <w:b/>
                <w:lang w:val="is-IS"/>
              </w:rPr>
              <w:t>Annað</w:t>
            </w:r>
          </w:p>
        </w:tc>
      </w:tr>
      <w:tr w:rsidR="00E34B42" w:rsidRPr="00BC2C25" w14:paraId="6BB4A823" w14:textId="77777777" w:rsidTr="00215C2A">
        <w:trPr>
          <w:trHeight w:val="300"/>
        </w:trPr>
        <w:tc>
          <w:tcPr>
            <w:tcW w:w="9288" w:type="dxa"/>
            <w:shd w:val="clear" w:color="auto" w:fill="FFFFFF" w:themeFill="background1"/>
          </w:tcPr>
          <w:permStart w:id="1164641611" w:edGrp="everyone" w:colFirst="0" w:colLast="0" w:displacedByCustomXml="next"/>
          <w:sdt>
            <w:sdtPr>
              <w:rPr>
                <w:rFonts w:ascii="Times New Roman" w:hAnsi="Times New Roman" w:cs="Times New Roman"/>
                <w:lang w:val="is-IS"/>
              </w:rPr>
              <w:id w:val="2087638118"/>
            </w:sdtPr>
            <w:sdtEndPr/>
            <w:sdtContent>
              <w:p w14:paraId="15050319" w14:textId="5277A969" w:rsidR="00DE0381" w:rsidRPr="00BC2C25" w:rsidRDefault="00DE0381" w:rsidP="00DE0381">
                <w:pPr>
                  <w:spacing w:before="60" w:after="60"/>
                  <w:ind w:left="714"/>
                  <w:rPr>
                    <w:rFonts w:ascii="Times New Roman" w:hAnsi="Times New Roman" w:cs="Times New Roman"/>
                    <w:bCs/>
                    <w:lang w:val="is-IS"/>
                  </w:rPr>
                </w:pPr>
              </w:p>
              <w:p w14:paraId="3CF7062C" w14:textId="7C548343" w:rsidR="00E34B42" w:rsidRPr="00BC2C25" w:rsidRDefault="000B6467" w:rsidP="00DE0381">
                <w:pPr>
                  <w:spacing w:before="60" w:after="60"/>
                  <w:ind w:left="714"/>
                  <w:rPr>
                    <w:rFonts w:ascii="Times New Roman" w:hAnsi="Times New Roman" w:cs="Times New Roman"/>
                    <w:lang w:val="is-IS"/>
                  </w:rPr>
                </w:pPr>
              </w:p>
            </w:sdtContent>
          </w:sdt>
        </w:tc>
      </w:tr>
      <w:permEnd w:id="1164641611"/>
      <w:tr w:rsidR="00E34B42" w:rsidRPr="00BC2C25" w14:paraId="6E99BA7A" w14:textId="77777777" w:rsidTr="001C59D2">
        <w:trPr>
          <w:trHeight w:val="312"/>
        </w:trPr>
        <w:tc>
          <w:tcPr>
            <w:tcW w:w="9288" w:type="dxa"/>
            <w:shd w:val="clear" w:color="auto" w:fill="B8CCE4" w:themeFill="accent1" w:themeFillTint="66"/>
          </w:tcPr>
          <w:p w14:paraId="0CA344F9" w14:textId="77777777" w:rsidR="00000C39" w:rsidRPr="00BC2C25" w:rsidRDefault="00E34B42" w:rsidP="00021A7E">
            <w:pPr>
              <w:pStyle w:val="Mlsgreinlista"/>
              <w:keepNext/>
              <w:numPr>
                <w:ilvl w:val="0"/>
                <w:numId w:val="1"/>
              </w:numPr>
              <w:spacing w:before="60" w:after="60"/>
              <w:ind w:left="426" w:hanging="284"/>
              <w:rPr>
                <w:rFonts w:ascii="Times New Roman" w:hAnsi="Times New Roman" w:cs="Times New Roman"/>
                <w:b/>
                <w:lang w:val="is-IS"/>
              </w:rPr>
            </w:pPr>
            <w:r w:rsidRPr="00BC2C25">
              <w:rPr>
                <w:rFonts w:ascii="Times New Roman" w:hAnsi="Times New Roman" w:cs="Times New Roman"/>
                <w:b/>
                <w:lang w:val="is-IS"/>
              </w:rPr>
              <w:lastRenderedPageBreak/>
              <w:t>Fylgiskjöl</w:t>
            </w:r>
          </w:p>
        </w:tc>
      </w:tr>
      <w:tr w:rsidR="00E34B42" w:rsidRPr="00BC2C25" w14:paraId="55003229" w14:textId="77777777" w:rsidTr="00215C2A">
        <w:trPr>
          <w:trHeight w:val="300"/>
        </w:trPr>
        <w:tc>
          <w:tcPr>
            <w:tcW w:w="9288" w:type="dxa"/>
            <w:shd w:val="clear" w:color="auto" w:fill="FFFFFF" w:themeFill="background1"/>
          </w:tcPr>
          <w:permStart w:id="929982361" w:edGrp="everyone" w:colFirst="0" w:colLast="0" w:displacedByCustomXml="next"/>
          <w:sdt>
            <w:sdtPr>
              <w:rPr>
                <w:lang w:val="is-IS"/>
              </w:rPr>
              <w:id w:val="1543943641"/>
            </w:sdtPr>
            <w:sdtEndPr/>
            <w:sdtContent>
              <w:p w14:paraId="1A93D91A" w14:textId="51442426" w:rsidR="00E34B42" w:rsidRPr="00BC2C25" w:rsidRDefault="00E34B42" w:rsidP="00EA460C">
                <w:pPr>
                  <w:pStyle w:val="Mlsgreinlista"/>
                  <w:numPr>
                    <w:ilvl w:val="0"/>
                    <w:numId w:val="19"/>
                  </w:numPr>
                  <w:spacing w:before="60" w:after="60"/>
                  <w:ind w:left="709"/>
                  <w:rPr>
                    <w:rFonts w:ascii="Times New Roman" w:hAnsi="Times New Roman" w:cs="Times New Roman"/>
                    <w:b/>
                    <w:lang w:val="is-IS"/>
                  </w:rPr>
                </w:pPr>
                <w:r w:rsidRPr="00BC2C25">
                  <w:rPr>
                    <w:rFonts w:ascii="Times New Roman" w:hAnsi="Times New Roman" w:cs="Times New Roman"/>
                    <w:b/>
                    <w:lang w:val="is-IS"/>
                  </w:rPr>
                  <w:t>Mat á áhrifum lagasetningar – Frummat, sbr. eyðublað</w:t>
                </w:r>
                <w:r w:rsidR="00936E30" w:rsidRPr="00BC2C25">
                  <w:rPr>
                    <w:rFonts w:ascii="Times New Roman" w:hAnsi="Times New Roman" w:cs="Times New Roman"/>
                    <w:b/>
                    <w:lang w:val="is-IS"/>
                  </w:rPr>
                  <w:t>.</w:t>
                </w:r>
              </w:p>
              <w:p w14:paraId="57EE56C3" w14:textId="77777777" w:rsidR="001C59D2" w:rsidRPr="00BC2C25" w:rsidRDefault="001C59D2" w:rsidP="00DE0381">
                <w:pPr>
                  <w:pStyle w:val="Mlsgreinlista"/>
                  <w:rPr>
                    <w:rFonts w:ascii="Times New Roman" w:hAnsi="Times New Roman" w:cs="Times New Roman"/>
                    <w:bCs/>
                    <w:lang w:val="is-IS"/>
                  </w:rPr>
                </w:pPr>
              </w:p>
              <w:p w14:paraId="08D67CD4" w14:textId="77777777" w:rsidR="001C59D2" w:rsidRPr="00BC2C25" w:rsidRDefault="001C59D2" w:rsidP="00DE0381">
                <w:pPr>
                  <w:pStyle w:val="Mlsgreinlista"/>
                  <w:rPr>
                    <w:rFonts w:ascii="Times New Roman" w:hAnsi="Times New Roman" w:cs="Times New Roman"/>
                    <w:bCs/>
                    <w:lang w:val="is-IS"/>
                  </w:rPr>
                </w:pPr>
              </w:p>
              <w:p w14:paraId="4D1E77C0" w14:textId="77777777" w:rsidR="00000C39" w:rsidRPr="00BC2C25" w:rsidRDefault="00E34B42" w:rsidP="00EA460C">
                <w:pPr>
                  <w:pStyle w:val="Mlsgreinlista"/>
                  <w:numPr>
                    <w:ilvl w:val="0"/>
                    <w:numId w:val="19"/>
                  </w:numPr>
                  <w:spacing w:before="60" w:after="60"/>
                  <w:ind w:left="709"/>
                  <w:rPr>
                    <w:rFonts w:ascii="Times New Roman" w:hAnsi="Times New Roman" w:cs="Times New Roman"/>
                    <w:b/>
                    <w:lang w:val="is-IS"/>
                  </w:rPr>
                </w:pPr>
                <w:r w:rsidRPr="00BC2C25">
                  <w:rPr>
                    <w:rFonts w:ascii="Times New Roman" w:hAnsi="Times New Roman" w:cs="Times New Roman"/>
                    <w:b/>
                    <w:lang w:val="is-IS"/>
                  </w:rPr>
                  <w:t>Önnur fylgiskjöl eftir atvikum</w:t>
                </w:r>
                <w:r w:rsidR="00936E30" w:rsidRPr="00BC2C25">
                  <w:rPr>
                    <w:rFonts w:ascii="Times New Roman" w:hAnsi="Times New Roman" w:cs="Times New Roman"/>
                    <w:b/>
                    <w:lang w:val="is-IS"/>
                  </w:rPr>
                  <w:t>.</w:t>
                </w:r>
              </w:p>
              <w:p w14:paraId="11248316" w14:textId="77777777" w:rsidR="001C59D2" w:rsidRPr="00BC2C25" w:rsidRDefault="001C59D2" w:rsidP="00DE0381">
                <w:pPr>
                  <w:spacing w:before="60" w:after="60"/>
                  <w:ind w:left="714"/>
                  <w:rPr>
                    <w:rFonts w:ascii="Times New Roman" w:hAnsi="Times New Roman" w:cs="Times New Roman"/>
                    <w:bCs/>
                    <w:lang w:val="is-IS"/>
                  </w:rPr>
                </w:pPr>
              </w:p>
              <w:p w14:paraId="34FC7ACF" w14:textId="3E2BB586" w:rsidR="001C59D2" w:rsidRPr="00BC2C25" w:rsidRDefault="000B6467" w:rsidP="001C59D2">
                <w:pPr>
                  <w:spacing w:before="60" w:after="60"/>
                  <w:rPr>
                    <w:rFonts w:ascii="Times New Roman" w:hAnsi="Times New Roman" w:cs="Times New Roman"/>
                    <w:b/>
                    <w:lang w:val="is-IS"/>
                  </w:rPr>
                </w:pPr>
              </w:p>
            </w:sdtContent>
          </w:sdt>
        </w:tc>
      </w:tr>
      <w:permEnd w:id="929982361"/>
    </w:tbl>
    <w:p w14:paraId="03913C5E" w14:textId="77777777" w:rsidR="00263F72" w:rsidRPr="00BC2C25" w:rsidRDefault="00263F72">
      <w:pPr>
        <w:rPr>
          <w:rFonts w:ascii="Times New Roman" w:hAnsi="Times New Roman" w:cs="Times New Roman"/>
          <w:lang w:val="is-IS"/>
        </w:rPr>
      </w:pPr>
    </w:p>
    <w:sectPr w:rsidR="00263F72" w:rsidRPr="00BC2C25">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7C561" w14:textId="77777777" w:rsidR="000B6467" w:rsidRDefault="000B6467" w:rsidP="007478E0">
      <w:pPr>
        <w:spacing w:after="0" w:line="240" w:lineRule="auto"/>
      </w:pPr>
      <w:r>
        <w:separator/>
      </w:r>
    </w:p>
  </w:endnote>
  <w:endnote w:type="continuationSeparator" w:id="0">
    <w:p w14:paraId="6AA5ED1E" w14:textId="77777777" w:rsidR="000B6467" w:rsidRDefault="000B6467"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0489787"/>
      <w:docPartObj>
        <w:docPartGallery w:val="Page Numbers (Bottom of Page)"/>
        <w:docPartUnique/>
      </w:docPartObj>
    </w:sdtPr>
    <w:sdtEndPr>
      <w:rPr>
        <w:noProof/>
      </w:rPr>
    </w:sdtEndPr>
    <w:sdtContent>
      <w:p w14:paraId="14C78973" w14:textId="77777777" w:rsidR="002A4788" w:rsidRDefault="002A4788" w:rsidP="002A4788">
        <w:pPr>
          <w:pStyle w:val="Suftu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45F0AE2F" w14:textId="1D2E52F9"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BC5E4F">
      <w:rPr>
        <w:rFonts w:ascii="Times New Roman" w:hAnsi="Times New Roman" w:cs="Times New Roman"/>
        <w:noProof/>
        <w:sz w:val="20"/>
        <w:szCs w:val="20"/>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FC1FD" w14:textId="77777777" w:rsidR="000B6467" w:rsidRDefault="000B6467" w:rsidP="007478E0">
      <w:pPr>
        <w:spacing w:after="0" w:line="240" w:lineRule="auto"/>
      </w:pPr>
      <w:r>
        <w:separator/>
      </w:r>
    </w:p>
  </w:footnote>
  <w:footnote w:type="continuationSeparator" w:id="0">
    <w:p w14:paraId="4474F231" w14:textId="77777777" w:rsidR="000B6467" w:rsidRDefault="000B6467"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4FD4FEB"/>
    <w:multiLevelType w:val="multilevel"/>
    <w:tmpl w:val="44002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B34FAE"/>
    <w:multiLevelType w:val="hybridMultilevel"/>
    <w:tmpl w:val="0E86A084"/>
    <w:lvl w:ilvl="0" w:tplc="10000001">
      <w:start w:val="1"/>
      <w:numFmt w:val="bullet"/>
      <w:lvlText w:val=""/>
      <w:lvlJc w:val="left"/>
      <w:pPr>
        <w:ind w:left="1080" w:hanging="360"/>
      </w:pPr>
      <w:rPr>
        <w:rFonts w:ascii="Symbol" w:hAnsi="Symbol"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8"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9"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EC02DB"/>
    <w:multiLevelType w:val="hybridMultilevel"/>
    <w:tmpl w:val="8DDA8BF6"/>
    <w:lvl w:ilvl="0" w:tplc="1000000F">
      <w:start w:val="1"/>
      <w:numFmt w:val="decimal"/>
      <w:lvlText w:val="%1."/>
      <w:lvlJc w:val="left"/>
      <w:pPr>
        <w:ind w:left="717" w:hanging="360"/>
      </w:pPr>
    </w:lvl>
    <w:lvl w:ilvl="1" w:tplc="10000019" w:tentative="1">
      <w:start w:val="1"/>
      <w:numFmt w:val="lowerLetter"/>
      <w:lvlText w:val="%2."/>
      <w:lvlJc w:val="left"/>
      <w:pPr>
        <w:ind w:left="1437" w:hanging="360"/>
      </w:pPr>
    </w:lvl>
    <w:lvl w:ilvl="2" w:tplc="1000001B" w:tentative="1">
      <w:start w:val="1"/>
      <w:numFmt w:val="lowerRoman"/>
      <w:lvlText w:val="%3."/>
      <w:lvlJc w:val="right"/>
      <w:pPr>
        <w:ind w:left="2157" w:hanging="180"/>
      </w:pPr>
    </w:lvl>
    <w:lvl w:ilvl="3" w:tplc="1000000F" w:tentative="1">
      <w:start w:val="1"/>
      <w:numFmt w:val="decimal"/>
      <w:lvlText w:val="%4."/>
      <w:lvlJc w:val="left"/>
      <w:pPr>
        <w:ind w:left="2877" w:hanging="360"/>
      </w:pPr>
    </w:lvl>
    <w:lvl w:ilvl="4" w:tplc="10000019" w:tentative="1">
      <w:start w:val="1"/>
      <w:numFmt w:val="lowerLetter"/>
      <w:lvlText w:val="%5."/>
      <w:lvlJc w:val="left"/>
      <w:pPr>
        <w:ind w:left="3597" w:hanging="360"/>
      </w:pPr>
    </w:lvl>
    <w:lvl w:ilvl="5" w:tplc="1000001B" w:tentative="1">
      <w:start w:val="1"/>
      <w:numFmt w:val="lowerRoman"/>
      <w:lvlText w:val="%6."/>
      <w:lvlJc w:val="right"/>
      <w:pPr>
        <w:ind w:left="4317" w:hanging="180"/>
      </w:pPr>
    </w:lvl>
    <w:lvl w:ilvl="6" w:tplc="1000000F" w:tentative="1">
      <w:start w:val="1"/>
      <w:numFmt w:val="decimal"/>
      <w:lvlText w:val="%7."/>
      <w:lvlJc w:val="left"/>
      <w:pPr>
        <w:ind w:left="5037" w:hanging="360"/>
      </w:pPr>
    </w:lvl>
    <w:lvl w:ilvl="7" w:tplc="10000019" w:tentative="1">
      <w:start w:val="1"/>
      <w:numFmt w:val="lowerLetter"/>
      <w:lvlText w:val="%8."/>
      <w:lvlJc w:val="left"/>
      <w:pPr>
        <w:ind w:left="5757" w:hanging="360"/>
      </w:pPr>
    </w:lvl>
    <w:lvl w:ilvl="8" w:tplc="1000001B" w:tentative="1">
      <w:start w:val="1"/>
      <w:numFmt w:val="lowerRoman"/>
      <w:lvlText w:val="%9."/>
      <w:lvlJc w:val="right"/>
      <w:pPr>
        <w:ind w:left="6477" w:hanging="180"/>
      </w:pPr>
    </w:lvl>
  </w:abstractNum>
  <w:abstractNum w:abstractNumId="11"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B47274D"/>
    <w:multiLevelType w:val="hybridMultilevel"/>
    <w:tmpl w:val="DB4ED882"/>
    <w:lvl w:ilvl="0" w:tplc="428C633C">
      <w:start w:val="2"/>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5"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6" w15:restartNumberingAfterBreak="0">
    <w:nsid w:val="4C755C54"/>
    <w:multiLevelType w:val="multilevel"/>
    <w:tmpl w:val="8430B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0"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4CD160B"/>
    <w:multiLevelType w:val="hybridMultilevel"/>
    <w:tmpl w:val="E8129E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16cid:durableId="602616206">
    <w:abstractNumId w:val="18"/>
  </w:num>
  <w:num w:numId="2" w16cid:durableId="2005475292">
    <w:abstractNumId w:val="21"/>
  </w:num>
  <w:num w:numId="3" w16cid:durableId="1137379042">
    <w:abstractNumId w:val="1"/>
  </w:num>
  <w:num w:numId="4" w16cid:durableId="2008705197">
    <w:abstractNumId w:val="25"/>
  </w:num>
  <w:num w:numId="5" w16cid:durableId="1872260733">
    <w:abstractNumId w:val="20"/>
  </w:num>
  <w:num w:numId="6" w16cid:durableId="1177118756">
    <w:abstractNumId w:val="12"/>
  </w:num>
  <w:num w:numId="7" w16cid:durableId="1391729695">
    <w:abstractNumId w:val="9"/>
  </w:num>
  <w:num w:numId="8" w16cid:durableId="320278328">
    <w:abstractNumId w:val="6"/>
  </w:num>
  <w:num w:numId="9" w16cid:durableId="2060979119">
    <w:abstractNumId w:val="13"/>
  </w:num>
  <w:num w:numId="10" w16cid:durableId="225456296">
    <w:abstractNumId w:val="17"/>
  </w:num>
  <w:num w:numId="11" w16cid:durableId="1468282427">
    <w:abstractNumId w:val="23"/>
  </w:num>
  <w:num w:numId="12" w16cid:durableId="1393385903">
    <w:abstractNumId w:val="24"/>
  </w:num>
  <w:num w:numId="13" w16cid:durableId="1835955496">
    <w:abstractNumId w:val="2"/>
  </w:num>
  <w:num w:numId="14" w16cid:durableId="764228559">
    <w:abstractNumId w:val="3"/>
  </w:num>
  <w:num w:numId="15" w16cid:durableId="1073744944">
    <w:abstractNumId w:val="26"/>
  </w:num>
  <w:num w:numId="16" w16cid:durableId="884681052">
    <w:abstractNumId w:val="0"/>
  </w:num>
  <w:num w:numId="17" w16cid:durableId="52627756">
    <w:abstractNumId w:val="8"/>
  </w:num>
  <w:num w:numId="18" w16cid:durableId="1835145311">
    <w:abstractNumId w:val="19"/>
  </w:num>
  <w:num w:numId="19" w16cid:durableId="1674602849">
    <w:abstractNumId w:val="15"/>
  </w:num>
  <w:num w:numId="20" w16cid:durableId="338654732">
    <w:abstractNumId w:val="5"/>
  </w:num>
  <w:num w:numId="21" w16cid:durableId="1202130503">
    <w:abstractNumId w:val="11"/>
  </w:num>
  <w:num w:numId="22" w16cid:durableId="1757744208">
    <w:abstractNumId w:val="22"/>
  </w:num>
  <w:num w:numId="23" w16cid:durableId="174655822">
    <w:abstractNumId w:val="10"/>
  </w:num>
  <w:num w:numId="24" w16cid:durableId="1226800304">
    <w:abstractNumId w:val="14"/>
  </w:num>
  <w:num w:numId="25" w16cid:durableId="550460784">
    <w:abstractNumId w:val="4"/>
  </w:num>
  <w:num w:numId="26" w16cid:durableId="1334213797">
    <w:abstractNumId w:val="16"/>
  </w:num>
  <w:num w:numId="27" w16cid:durableId="4742252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trackRevisions/>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2009D"/>
    <w:rsid w:val="00021A7E"/>
    <w:rsid w:val="00031069"/>
    <w:rsid w:val="00043E61"/>
    <w:rsid w:val="00050DAE"/>
    <w:rsid w:val="00051DC6"/>
    <w:rsid w:val="00052342"/>
    <w:rsid w:val="00063E97"/>
    <w:rsid w:val="00065681"/>
    <w:rsid w:val="00070131"/>
    <w:rsid w:val="00081ED8"/>
    <w:rsid w:val="000829E4"/>
    <w:rsid w:val="0008494B"/>
    <w:rsid w:val="00090819"/>
    <w:rsid w:val="00096B1D"/>
    <w:rsid w:val="000A4FE0"/>
    <w:rsid w:val="000A7137"/>
    <w:rsid w:val="000A7176"/>
    <w:rsid w:val="000B4DA1"/>
    <w:rsid w:val="000B6467"/>
    <w:rsid w:val="000C58BD"/>
    <w:rsid w:val="000D6E33"/>
    <w:rsid w:val="000E1312"/>
    <w:rsid w:val="000E34DF"/>
    <w:rsid w:val="00100138"/>
    <w:rsid w:val="00100A6B"/>
    <w:rsid w:val="00104A6E"/>
    <w:rsid w:val="00107FAE"/>
    <w:rsid w:val="00112D4E"/>
    <w:rsid w:val="0012646E"/>
    <w:rsid w:val="00126525"/>
    <w:rsid w:val="00133146"/>
    <w:rsid w:val="00134746"/>
    <w:rsid w:val="00135B40"/>
    <w:rsid w:val="0013710B"/>
    <w:rsid w:val="0014286B"/>
    <w:rsid w:val="00143B7A"/>
    <w:rsid w:val="0016001A"/>
    <w:rsid w:val="00162B2C"/>
    <w:rsid w:val="00176943"/>
    <w:rsid w:val="00187E36"/>
    <w:rsid w:val="001928E6"/>
    <w:rsid w:val="00194782"/>
    <w:rsid w:val="001972B9"/>
    <w:rsid w:val="001C264C"/>
    <w:rsid w:val="001C3916"/>
    <w:rsid w:val="001C59D2"/>
    <w:rsid w:val="001D117E"/>
    <w:rsid w:val="001D5BCE"/>
    <w:rsid w:val="001E2499"/>
    <w:rsid w:val="001E7950"/>
    <w:rsid w:val="001F1687"/>
    <w:rsid w:val="001F2301"/>
    <w:rsid w:val="001F6722"/>
    <w:rsid w:val="001F7268"/>
    <w:rsid w:val="00201597"/>
    <w:rsid w:val="00201AFB"/>
    <w:rsid w:val="002115E6"/>
    <w:rsid w:val="0021293B"/>
    <w:rsid w:val="00215C2A"/>
    <w:rsid w:val="002303FD"/>
    <w:rsid w:val="00232F5F"/>
    <w:rsid w:val="00240651"/>
    <w:rsid w:val="00242342"/>
    <w:rsid w:val="00244F3D"/>
    <w:rsid w:val="00251D26"/>
    <w:rsid w:val="00263F72"/>
    <w:rsid w:val="0026420F"/>
    <w:rsid w:val="002666DE"/>
    <w:rsid w:val="00270026"/>
    <w:rsid w:val="002704D7"/>
    <w:rsid w:val="00281B83"/>
    <w:rsid w:val="00281D86"/>
    <w:rsid w:val="00294373"/>
    <w:rsid w:val="002A4788"/>
    <w:rsid w:val="002A54E0"/>
    <w:rsid w:val="002A680F"/>
    <w:rsid w:val="002B70B7"/>
    <w:rsid w:val="002C573F"/>
    <w:rsid w:val="002C76B6"/>
    <w:rsid w:val="002D4FA8"/>
    <w:rsid w:val="002D714A"/>
    <w:rsid w:val="002F5B79"/>
    <w:rsid w:val="003025EB"/>
    <w:rsid w:val="00311838"/>
    <w:rsid w:val="00314679"/>
    <w:rsid w:val="003278C3"/>
    <w:rsid w:val="00335A2A"/>
    <w:rsid w:val="00350CD3"/>
    <w:rsid w:val="00351022"/>
    <w:rsid w:val="003522D4"/>
    <w:rsid w:val="0035270D"/>
    <w:rsid w:val="00356E73"/>
    <w:rsid w:val="00360301"/>
    <w:rsid w:val="003618E2"/>
    <w:rsid w:val="003635EA"/>
    <w:rsid w:val="00364D97"/>
    <w:rsid w:val="0036553B"/>
    <w:rsid w:val="003821A7"/>
    <w:rsid w:val="003A1821"/>
    <w:rsid w:val="003A5D3F"/>
    <w:rsid w:val="003B784E"/>
    <w:rsid w:val="003C2C5B"/>
    <w:rsid w:val="003D01BF"/>
    <w:rsid w:val="003D1515"/>
    <w:rsid w:val="003D44F4"/>
    <w:rsid w:val="003E21F3"/>
    <w:rsid w:val="003E270A"/>
    <w:rsid w:val="003E611E"/>
    <w:rsid w:val="00403139"/>
    <w:rsid w:val="00410D5B"/>
    <w:rsid w:val="0043227F"/>
    <w:rsid w:val="00441AD0"/>
    <w:rsid w:val="00441CF9"/>
    <w:rsid w:val="00450029"/>
    <w:rsid w:val="00456D74"/>
    <w:rsid w:val="0047580A"/>
    <w:rsid w:val="00480BB0"/>
    <w:rsid w:val="004978E5"/>
    <w:rsid w:val="004A515F"/>
    <w:rsid w:val="004C0E71"/>
    <w:rsid w:val="004E0322"/>
    <w:rsid w:val="004E05E0"/>
    <w:rsid w:val="004E4F53"/>
    <w:rsid w:val="004F0024"/>
    <w:rsid w:val="004F142F"/>
    <w:rsid w:val="004F1C38"/>
    <w:rsid w:val="004F5331"/>
    <w:rsid w:val="00505BFF"/>
    <w:rsid w:val="00531313"/>
    <w:rsid w:val="00532D45"/>
    <w:rsid w:val="00535EC4"/>
    <w:rsid w:val="005467C0"/>
    <w:rsid w:val="005641B1"/>
    <w:rsid w:val="00564856"/>
    <w:rsid w:val="005911E0"/>
    <w:rsid w:val="00592E19"/>
    <w:rsid w:val="005B21C4"/>
    <w:rsid w:val="005B46C8"/>
    <w:rsid w:val="005C123A"/>
    <w:rsid w:val="005C1678"/>
    <w:rsid w:val="005C5DEB"/>
    <w:rsid w:val="005D2A66"/>
    <w:rsid w:val="005E51EA"/>
    <w:rsid w:val="005E5D6D"/>
    <w:rsid w:val="005E6791"/>
    <w:rsid w:val="0060244C"/>
    <w:rsid w:val="00602FA3"/>
    <w:rsid w:val="00614066"/>
    <w:rsid w:val="00614FAD"/>
    <w:rsid w:val="00631C8F"/>
    <w:rsid w:val="00642846"/>
    <w:rsid w:val="0064540F"/>
    <w:rsid w:val="00645781"/>
    <w:rsid w:val="00670F44"/>
    <w:rsid w:val="00676A80"/>
    <w:rsid w:val="00683957"/>
    <w:rsid w:val="00687056"/>
    <w:rsid w:val="00694183"/>
    <w:rsid w:val="0069538E"/>
    <w:rsid w:val="006960C1"/>
    <w:rsid w:val="00697B19"/>
    <w:rsid w:val="006B093A"/>
    <w:rsid w:val="006B372F"/>
    <w:rsid w:val="006C5CA8"/>
    <w:rsid w:val="006C6EA3"/>
    <w:rsid w:val="006D5876"/>
    <w:rsid w:val="006D76C1"/>
    <w:rsid w:val="006E36AA"/>
    <w:rsid w:val="006F0215"/>
    <w:rsid w:val="006F2947"/>
    <w:rsid w:val="00700AB1"/>
    <w:rsid w:val="00704B91"/>
    <w:rsid w:val="0070586C"/>
    <w:rsid w:val="00726A2D"/>
    <w:rsid w:val="00730F7B"/>
    <w:rsid w:val="00731AD2"/>
    <w:rsid w:val="00731EFF"/>
    <w:rsid w:val="007341DE"/>
    <w:rsid w:val="007365C0"/>
    <w:rsid w:val="007414CB"/>
    <w:rsid w:val="00741B91"/>
    <w:rsid w:val="007478E0"/>
    <w:rsid w:val="007822E4"/>
    <w:rsid w:val="0078460B"/>
    <w:rsid w:val="00786FB7"/>
    <w:rsid w:val="00794CDB"/>
    <w:rsid w:val="00795B16"/>
    <w:rsid w:val="00796FBB"/>
    <w:rsid w:val="007A02FD"/>
    <w:rsid w:val="007B40CD"/>
    <w:rsid w:val="007B71B2"/>
    <w:rsid w:val="007C7454"/>
    <w:rsid w:val="007E02E3"/>
    <w:rsid w:val="007E0D8F"/>
    <w:rsid w:val="007E1A7F"/>
    <w:rsid w:val="007F64AB"/>
    <w:rsid w:val="00811C11"/>
    <w:rsid w:val="008129A2"/>
    <w:rsid w:val="008207A1"/>
    <w:rsid w:val="00820DCE"/>
    <w:rsid w:val="008210FC"/>
    <w:rsid w:val="00821509"/>
    <w:rsid w:val="008218F2"/>
    <w:rsid w:val="00823C70"/>
    <w:rsid w:val="00826B1C"/>
    <w:rsid w:val="00851A99"/>
    <w:rsid w:val="0085776D"/>
    <w:rsid w:val="00863BC9"/>
    <w:rsid w:val="00872634"/>
    <w:rsid w:val="008743F6"/>
    <w:rsid w:val="00883508"/>
    <w:rsid w:val="00886AC9"/>
    <w:rsid w:val="00892071"/>
    <w:rsid w:val="008A2C75"/>
    <w:rsid w:val="008B3615"/>
    <w:rsid w:val="008D02F2"/>
    <w:rsid w:val="008D09FC"/>
    <w:rsid w:val="008E14CF"/>
    <w:rsid w:val="0091519C"/>
    <w:rsid w:val="00916F3D"/>
    <w:rsid w:val="00923554"/>
    <w:rsid w:val="0092759D"/>
    <w:rsid w:val="00932BC6"/>
    <w:rsid w:val="00933946"/>
    <w:rsid w:val="00936E30"/>
    <w:rsid w:val="00937CAE"/>
    <w:rsid w:val="00941142"/>
    <w:rsid w:val="009439F8"/>
    <w:rsid w:val="00944199"/>
    <w:rsid w:val="009449CA"/>
    <w:rsid w:val="00951F81"/>
    <w:rsid w:val="00956B33"/>
    <w:rsid w:val="00960D10"/>
    <w:rsid w:val="00993115"/>
    <w:rsid w:val="00994012"/>
    <w:rsid w:val="009941D2"/>
    <w:rsid w:val="009A00F2"/>
    <w:rsid w:val="009B7A52"/>
    <w:rsid w:val="009C1771"/>
    <w:rsid w:val="009C2DA3"/>
    <w:rsid w:val="009C3565"/>
    <w:rsid w:val="009E62CD"/>
    <w:rsid w:val="009F64EA"/>
    <w:rsid w:val="00A30C51"/>
    <w:rsid w:val="00A51298"/>
    <w:rsid w:val="00A6722A"/>
    <w:rsid w:val="00A72228"/>
    <w:rsid w:val="00A77160"/>
    <w:rsid w:val="00A81F5C"/>
    <w:rsid w:val="00A824B1"/>
    <w:rsid w:val="00A87E99"/>
    <w:rsid w:val="00A92F9D"/>
    <w:rsid w:val="00AA0067"/>
    <w:rsid w:val="00AA2EFD"/>
    <w:rsid w:val="00AB6474"/>
    <w:rsid w:val="00AB7771"/>
    <w:rsid w:val="00AB7B39"/>
    <w:rsid w:val="00AB7DCB"/>
    <w:rsid w:val="00AC1AE9"/>
    <w:rsid w:val="00AC47A3"/>
    <w:rsid w:val="00AD0020"/>
    <w:rsid w:val="00AD649C"/>
    <w:rsid w:val="00AE50E5"/>
    <w:rsid w:val="00B01FF3"/>
    <w:rsid w:val="00B14C72"/>
    <w:rsid w:val="00B339AF"/>
    <w:rsid w:val="00B3771A"/>
    <w:rsid w:val="00B50990"/>
    <w:rsid w:val="00B64C08"/>
    <w:rsid w:val="00B65214"/>
    <w:rsid w:val="00B863E2"/>
    <w:rsid w:val="00BA1F90"/>
    <w:rsid w:val="00BA4BB1"/>
    <w:rsid w:val="00BA5089"/>
    <w:rsid w:val="00BA540D"/>
    <w:rsid w:val="00BB2B30"/>
    <w:rsid w:val="00BC2C25"/>
    <w:rsid w:val="00BC5E4F"/>
    <w:rsid w:val="00BC6BE2"/>
    <w:rsid w:val="00BC6ED0"/>
    <w:rsid w:val="00BE1D1C"/>
    <w:rsid w:val="00BE7B48"/>
    <w:rsid w:val="00BF3B4A"/>
    <w:rsid w:val="00BF5ACD"/>
    <w:rsid w:val="00BF5E37"/>
    <w:rsid w:val="00C10C94"/>
    <w:rsid w:val="00C171B2"/>
    <w:rsid w:val="00C209C4"/>
    <w:rsid w:val="00C22E8B"/>
    <w:rsid w:val="00C24145"/>
    <w:rsid w:val="00C412C9"/>
    <w:rsid w:val="00C42441"/>
    <w:rsid w:val="00C454D6"/>
    <w:rsid w:val="00C5002F"/>
    <w:rsid w:val="00C5037E"/>
    <w:rsid w:val="00C50FCE"/>
    <w:rsid w:val="00C61306"/>
    <w:rsid w:val="00C67F5E"/>
    <w:rsid w:val="00C70595"/>
    <w:rsid w:val="00C7397C"/>
    <w:rsid w:val="00C75A1D"/>
    <w:rsid w:val="00C8032A"/>
    <w:rsid w:val="00CA3381"/>
    <w:rsid w:val="00CA4B67"/>
    <w:rsid w:val="00CB4902"/>
    <w:rsid w:val="00CC2E4C"/>
    <w:rsid w:val="00CC774F"/>
    <w:rsid w:val="00CD2430"/>
    <w:rsid w:val="00CD60E4"/>
    <w:rsid w:val="00CD73CA"/>
    <w:rsid w:val="00CD7A2E"/>
    <w:rsid w:val="00CE190D"/>
    <w:rsid w:val="00CF477F"/>
    <w:rsid w:val="00D01FD5"/>
    <w:rsid w:val="00D03E7A"/>
    <w:rsid w:val="00D0424B"/>
    <w:rsid w:val="00D102E1"/>
    <w:rsid w:val="00D121DE"/>
    <w:rsid w:val="00D14246"/>
    <w:rsid w:val="00D148DB"/>
    <w:rsid w:val="00D23EAD"/>
    <w:rsid w:val="00D30286"/>
    <w:rsid w:val="00D42455"/>
    <w:rsid w:val="00D46483"/>
    <w:rsid w:val="00D503AC"/>
    <w:rsid w:val="00D62AAC"/>
    <w:rsid w:val="00D62CC3"/>
    <w:rsid w:val="00D63ED7"/>
    <w:rsid w:val="00D87B33"/>
    <w:rsid w:val="00D913A8"/>
    <w:rsid w:val="00DA4633"/>
    <w:rsid w:val="00DA5F70"/>
    <w:rsid w:val="00DB35EB"/>
    <w:rsid w:val="00DB645F"/>
    <w:rsid w:val="00DC4A56"/>
    <w:rsid w:val="00DD677C"/>
    <w:rsid w:val="00DD7EA1"/>
    <w:rsid w:val="00DE0381"/>
    <w:rsid w:val="00DF2AA7"/>
    <w:rsid w:val="00DF5DF7"/>
    <w:rsid w:val="00E02D04"/>
    <w:rsid w:val="00E17DA4"/>
    <w:rsid w:val="00E21D0A"/>
    <w:rsid w:val="00E231B6"/>
    <w:rsid w:val="00E2504D"/>
    <w:rsid w:val="00E31C26"/>
    <w:rsid w:val="00E33CB1"/>
    <w:rsid w:val="00E34B42"/>
    <w:rsid w:val="00E52AD3"/>
    <w:rsid w:val="00E57920"/>
    <w:rsid w:val="00E62305"/>
    <w:rsid w:val="00E664C8"/>
    <w:rsid w:val="00E67F09"/>
    <w:rsid w:val="00E71099"/>
    <w:rsid w:val="00E80BE8"/>
    <w:rsid w:val="00E832C9"/>
    <w:rsid w:val="00E8379D"/>
    <w:rsid w:val="00EA3EEE"/>
    <w:rsid w:val="00EA460C"/>
    <w:rsid w:val="00EC3596"/>
    <w:rsid w:val="00ED35DF"/>
    <w:rsid w:val="00EE33B4"/>
    <w:rsid w:val="00EF3CB5"/>
    <w:rsid w:val="00F014E2"/>
    <w:rsid w:val="00F21758"/>
    <w:rsid w:val="00F33830"/>
    <w:rsid w:val="00F51F2D"/>
    <w:rsid w:val="00F60EE8"/>
    <w:rsid w:val="00F656C4"/>
    <w:rsid w:val="00F66383"/>
    <w:rsid w:val="00F7438A"/>
    <w:rsid w:val="00F77144"/>
    <w:rsid w:val="00F841D8"/>
    <w:rsid w:val="00F93B5C"/>
    <w:rsid w:val="00F9608F"/>
    <w:rsid w:val="00FA7664"/>
    <w:rsid w:val="00FC5CF2"/>
    <w:rsid w:val="00FD2097"/>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979E0"/>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20710"/>
    <w:rsid w:val="00090706"/>
    <w:rsid w:val="000D2969"/>
    <w:rsid w:val="00100A6B"/>
    <w:rsid w:val="0014208B"/>
    <w:rsid w:val="001525B0"/>
    <w:rsid w:val="00172E97"/>
    <w:rsid w:val="00194782"/>
    <w:rsid w:val="001A3FD6"/>
    <w:rsid w:val="001A4638"/>
    <w:rsid w:val="001C5BB7"/>
    <w:rsid w:val="001E157A"/>
    <w:rsid w:val="001F46D7"/>
    <w:rsid w:val="00227D39"/>
    <w:rsid w:val="00240651"/>
    <w:rsid w:val="00261A33"/>
    <w:rsid w:val="00274DD1"/>
    <w:rsid w:val="00286EC5"/>
    <w:rsid w:val="002A3015"/>
    <w:rsid w:val="002C7EC4"/>
    <w:rsid w:val="002F7912"/>
    <w:rsid w:val="003044D5"/>
    <w:rsid w:val="003742E6"/>
    <w:rsid w:val="003868AD"/>
    <w:rsid w:val="003C2C5B"/>
    <w:rsid w:val="003D44F4"/>
    <w:rsid w:val="003E547C"/>
    <w:rsid w:val="00463EA0"/>
    <w:rsid w:val="004C0E71"/>
    <w:rsid w:val="005467C0"/>
    <w:rsid w:val="0057537A"/>
    <w:rsid w:val="005C0568"/>
    <w:rsid w:val="005E5D6D"/>
    <w:rsid w:val="00615F11"/>
    <w:rsid w:val="0062144B"/>
    <w:rsid w:val="00640000"/>
    <w:rsid w:val="00642846"/>
    <w:rsid w:val="00651AC2"/>
    <w:rsid w:val="00686358"/>
    <w:rsid w:val="006B17C6"/>
    <w:rsid w:val="006E274E"/>
    <w:rsid w:val="006F1B63"/>
    <w:rsid w:val="0070759F"/>
    <w:rsid w:val="00757EF8"/>
    <w:rsid w:val="007679FF"/>
    <w:rsid w:val="00805AC3"/>
    <w:rsid w:val="008E61E5"/>
    <w:rsid w:val="00916F3D"/>
    <w:rsid w:val="00940263"/>
    <w:rsid w:val="00943C17"/>
    <w:rsid w:val="009820C7"/>
    <w:rsid w:val="009F53A8"/>
    <w:rsid w:val="00A824B1"/>
    <w:rsid w:val="00AB3F85"/>
    <w:rsid w:val="00AF12E0"/>
    <w:rsid w:val="00BE7B48"/>
    <w:rsid w:val="00BF5E37"/>
    <w:rsid w:val="00C50FCE"/>
    <w:rsid w:val="00C8032A"/>
    <w:rsid w:val="00C8461A"/>
    <w:rsid w:val="00CD73CA"/>
    <w:rsid w:val="00D20FD3"/>
    <w:rsid w:val="00DA5F70"/>
    <w:rsid w:val="00DE4646"/>
    <w:rsid w:val="00DE681D"/>
    <w:rsid w:val="00E33CB1"/>
    <w:rsid w:val="00E36E93"/>
    <w:rsid w:val="00E424E4"/>
    <w:rsid w:val="00E456C8"/>
    <w:rsid w:val="00E641C6"/>
    <w:rsid w:val="00E80491"/>
    <w:rsid w:val="00EE33B4"/>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BC28160E7E37945AFD716F3E86ED475" ma:contentTypeVersion="3" ma:contentTypeDescription="Create a new document." ma:contentTypeScope="" ma:versionID="57e99d6167abd88f6e16c932416f39fd">
  <xsd:schema xmlns:xsd="http://www.w3.org/2001/XMLSchema" xmlns:xs="http://www.w3.org/2001/XMLSchema" xmlns:p="http://schemas.microsoft.com/office/2006/metadata/properties" xmlns:ns2="dfb31430-53e0-4a0d-bee4-c6759cb99c71" targetNamespace="http://schemas.microsoft.com/office/2006/metadata/properties" ma:root="true" ma:fieldsID="d5b672ad87a143fc1c791ace70c7b323" ns2:_="">
    <xsd:import namespace="dfb31430-53e0-4a0d-bee4-c6759cb99c7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b31430-53e0-4a0d-bee4-c6759cb99c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81F5B9-06D4-4AFF-B3EC-E214CA398849}">
  <ds:schemaRefs>
    <ds:schemaRef ds:uri="http://schemas.microsoft.com/sharepoint/v3/contenttype/forms"/>
  </ds:schemaRefs>
</ds:datastoreItem>
</file>

<file path=customXml/itemProps2.xml><?xml version="1.0" encoding="utf-8"?>
<ds:datastoreItem xmlns:ds="http://schemas.openxmlformats.org/officeDocument/2006/customXml" ds:itemID="{7AAF2F5E-FCD0-46B3-9A97-0195CE75F4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E7DD997-6BDE-4912-B179-B1209F2AC99E}">
  <ds:schemaRefs>
    <ds:schemaRef ds:uri="http://schemas.openxmlformats.org/officeDocument/2006/bibliography"/>
  </ds:schemaRefs>
</ds:datastoreItem>
</file>

<file path=customXml/itemProps4.xml><?xml version="1.0" encoding="utf-8"?>
<ds:datastoreItem xmlns:ds="http://schemas.openxmlformats.org/officeDocument/2006/customXml" ds:itemID="{AFACEC13-D1CC-4844-9149-E02F17BB24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b31430-53e0-4a0d-bee4-c6759cb99c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1191</Words>
  <Characters>6793</Characters>
  <Application>Microsoft Office Word</Application>
  <DocSecurity>0</DocSecurity>
  <Lines>56</Lines>
  <Paragraphs>15</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Hafsteinn S. Hafsteinsson</cp:lastModifiedBy>
  <cp:revision>4</cp:revision>
  <cp:lastPrinted>2026-06-19T12:50:00Z</cp:lastPrinted>
  <dcterms:created xsi:type="dcterms:W3CDTF">2026-09-10T14:48:00Z</dcterms:created>
  <dcterms:modified xsi:type="dcterms:W3CDTF">2026-09-10T14:48:00Z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0x010100DBC28160E7E37945AFD716F3E86ED475</vt:lpwstr>
  </property>
  <property fmtid="{D5CDD505-2E9C-101B-9397-08002B2CF9AE}" pid="3" name="MSIP_Label_4d8b67f9-f4c8-4356-80b8-97d601b9597d_Enabled">
    <vt:lpwstr>true</vt:lpwstr>
  </property>
  <property fmtid="{D5CDD505-2E9C-101B-9397-08002B2CF9AE}" pid="4" name="MSIP_Label_4d8b67f9-f4c8-4356-80b8-97d601b9597d_SetDate">
    <vt:lpwstr>2026-02-12T10:46:54Z</vt:lpwstr>
  </property>
  <property fmtid="{D5CDD505-2E9C-101B-9397-08002B2CF9AE}" pid="5" name="MSIP_Label_4d8b67f9-f4c8-4356-80b8-97d601b9597d_Method">
    <vt:lpwstr>Standard</vt:lpwstr>
  </property>
  <property fmtid="{D5CDD505-2E9C-101B-9397-08002B2CF9AE}" pid="6" name="MSIP_Label_4d8b67f9-f4c8-4356-80b8-97d601b9597d_Name">
    <vt:lpwstr>Varin</vt:lpwstr>
  </property>
  <property fmtid="{D5CDD505-2E9C-101B-9397-08002B2CF9AE}" pid="7" name="MSIP_Label_4d8b67f9-f4c8-4356-80b8-97d601b9597d_SiteId">
    <vt:lpwstr>bc14a44e-e0fb-4e0b-a535-100579d41b65</vt:lpwstr>
  </property>
  <property fmtid="{D5CDD505-2E9C-101B-9397-08002B2CF9AE}" pid="8" name="MSIP_Label_4d8b67f9-f4c8-4356-80b8-97d601b9597d_ActionId">
    <vt:lpwstr>b77adbda-ff5e-4e2b-95e2-216f985c75d2</vt:lpwstr>
  </property>
  <property fmtid="{D5CDD505-2E9C-101B-9397-08002B2CF9AE}" pid="9" name="MSIP_Label_4d8b67f9-f4c8-4356-80b8-97d601b9597d_ContentBits">
    <vt:lpwstr>0</vt:lpwstr>
  </property>
  <property fmtid="{D5CDD505-2E9C-101B-9397-08002B2CF9AE}" pid="10" name="MSIP_Label_4d8b67f9-f4c8-4356-80b8-97d601b9597d_Tag">
    <vt:lpwstr>10, 3, 0, 1</vt:lpwstr>
  </property>
</Properties>
</file>