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288" w:type="dxa"/>
        <w:tblBorders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9"/>
        <w:gridCol w:w="7479"/>
      </w:tblGrid>
      <w:tr w:rsidR="00883508" w:rsidRPr="00315B22" w14:paraId="41F29C73" w14:textId="77777777" w:rsidTr="70EBA673">
        <w:trPr>
          <w:trHeight w:val="1261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672A6659" w14:textId="77777777" w:rsidR="00883508" w:rsidRPr="00C16582" w:rsidRDefault="00883508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is-IS"/>
              </w:rPr>
            </w:pPr>
            <w:r>
              <w:rPr>
                <w:rFonts w:ascii="Times New Roman" w:hAnsi="Times New Roman" w:cs="Times New Roman"/>
                <w:i/>
                <w:noProof/>
                <w:lang w:val="is-IS" w:eastAsia="is-IS"/>
              </w:rPr>
              <w:drawing>
                <wp:inline distT="0" distB="0" distL="0" distR="0" wp14:anchorId="4CF4EE3C" wp14:editId="6B6460BE">
                  <wp:extent cx="690040" cy="676893"/>
                  <wp:effectExtent l="0" t="0" r="0" b="9525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0040" cy="6768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370EB2" w14:textId="77777777" w:rsidR="00883508" w:rsidRPr="00C3045B" w:rsidRDefault="0012646E" w:rsidP="70EBA673">
            <w:pPr>
              <w:spacing w:before="400" w:after="120"/>
              <w:rPr>
                <w:rFonts w:ascii="Times New Roman" w:hAnsi="Times New Roman" w:cs="Times New Roman"/>
                <w:b/>
                <w:bCs/>
                <w:sz w:val="32"/>
                <w:szCs w:val="32"/>
                <w:lang w:val="is-IS"/>
              </w:rPr>
            </w:pPr>
            <w:r w:rsidRPr="70EBA673">
              <w:rPr>
                <w:rFonts w:ascii="Times New Roman" w:hAnsi="Times New Roman" w:cs="Times New Roman"/>
                <w:b/>
                <w:bCs/>
                <w:sz w:val="32"/>
                <w:szCs w:val="32"/>
                <w:lang w:val="is-IS"/>
              </w:rPr>
              <w:t xml:space="preserve">      </w:t>
            </w:r>
            <w:r w:rsidR="00332D49" w:rsidRPr="70EBA673">
              <w:rPr>
                <w:rFonts w:ascii="Times New Roman" w:hAnsi="Times New Roman" w:cs="Times New Roman"/>
                <w:b/>
                <w:bCs/>
                <w:sz w:val="32"/>
                <w:szCs w:val="32"/>
                <w:lang w:val="is-IS"/>
              </w:rPr>
              <w:t xml:space="preserve">MAT Á </w:t>
            </w:r>
            <w:r w:rsidR="007414CB" w:rsidRPr="70EBA673">
              <w:rPr>
                <w:rFonts w:ascii="Times New Roman" w:hAnsi="Times New Roman" w:cs="Times New Roman"/>
                <w:b/>
                <w:bCs/>
                <w:sz w:val="32"/>
                <w:szCs w:val="32"/>
                <w:lang w:val="is-IS"/>
              </w:rPr>
              <w:t>Á</w:t>
            </w:r>
            <w:r w:rsidR="00332D49" w:rsidRPr="70EBA673">
              <w:rPr>
                <w:rFonts w:ascii="Times New Roman" w:hAnsi="Times New Roman" w:cs="Times New Roman"/>
                <w:b/>
                <w:bCs/>
                <w:sz w:val="32"/>
                <w:szCs w:val="32"/>
                <w:lang w:val="is-IS"/>
              </w:rPr>
              <w:t>HRIFUM LAGASETNINGAR</w:t>
            </w:r>
            <w:r w:rsidR="000073F7" w:rsidRPr="70EBA673">
              <w:rPr>
                <w:rFonts w:ascii="Times New Roman" w:hAnsi="Times New Roman" w:cs="Times New Roman"/>
                <w:b/>
                <w:bCs/>
                <w:sz w:val="32"/>
                <w:szCs w:val="32"/>
                <w:lang w:val="is-IS"/>
              </w:rPr>
              <w:t>*</w:t>
            </w:r>
          </w:p>
          <w:p w14:paraId="4001912A" w14:textId="4C1AD2B3" w:rsidR="00883508" w:rsidRDefault="00883508" w:rsidP="00F33A33">
            <w:pPr>
              <w:spacing w:before="120" w:after="60"/>
              <w:rPr>
                <w:rFonts w:ascii="Times New Roman" w:hAnsi="Times New Roman" w:cs="Times New Roman"/>
                <w:i/>
                <w:lang w:val="is-IS"/>
              </w:rPr>
            </w:pPr>
            <w:r w:rsidRPr="00C3045B">
              <w:rPr>
                <w:rFonts w:ascii="Times New Roman" w:hAnsi="Times New Roman" w:cs="Times New Roman"/>
                <w:i/>
                <w:lang w:val="is-IS"/>
              </w:rPr>
              <w:t xml:space="preserve">       </w:t>
            </w:r>
            <w:r w:rsidR="0012646E" w:rsidRPr="00C3045B">
              <w:rPr>
                <w:rFonts w:ascii="Times New Roman" w:hAnsi="Times New Roman" w:cs="Times New Roman"/>
                <w:i/>
                <w:lang w:val="is-IS"/>
              </w:rPr>
              <w:t xml:space="preserve">   </w:t>
            </w:r>
            <w:r w:rsidR="00C3045B" w:rsidRPr="00C3045B">
              <w:rPr>
                <w:rFonts w:ascii="Times New Roman" w:hAnsi="Times New Roman" w:cs="Times New Roman"/>
                <w:i/>
                <w:lang w:val="is-IS"/>
              </w:rPr>
              <w:t xml:space="preserve">         </w:t>
            </w:r>
            <w:r w:rsidRPr="00C3045B">
              <w:rPr>
                <w:rFonts w:ascii="Times New Roman" w:hAnsi="Times New Roman" w:cs="Times New Roman"/>
                <w:i/>
                <w:lang w:val="is-IS"/>
              </w:rPr>
              <w:t xml:space="preserve">– </w:t>
            </w:r>
            <w:r w:rsidR="00811BB0" w:rsidRPr="00C3045B">
              <w:rPr>
                <w:rFonts w:ascii="Times New Roman" w:hAnsi="Times New Roman" w:cs="Times New Roman"/>
                <w:i/>
                <w:lang w:val="is-IS"/>
              </w:rPr>
              <w:t>sbr.</w:t>
            </w:r>
            <w:r w:rsidRPr="00C3045B">
              <w:rPr>
                <w:rFonts w:ascii="Times New Roman" w:hAnsi="Times New Roman" w:cs="Times New Roman"/>
                <w:i/>
                <w:lang w:val="is-IS"/>
              </w:rPr>
              <w:t xml:space="preserve"> samþykkt ríkisstjórnar</w:t>
            </w:r>
            <w:r w:rsidR="00121873">
              <w:rPr>
                <w:rFonts w:ascii="Times New Roman" w:hAnsi="Times New Roman" w:cs="Times New Roman"/>
                <w:i/>
                <w:lang w:val="is-IS"/>
              </w:rPr>
              <w:t>innar</w:t>
            </w:r>
            <w:r w:rsidRPr="00C3045B">
              <w:rPr>
                <w:rFonts w:ascii="Times New Roman" w:hAnsi="Times New Roman" w:cs="Times New Roman"/>
                <w:i/>
                <w:lang w:val="is-IS"/>
              </w:rPr>
              <w:t xml:space="preserve"> frá </w:t>
            </w:r>
            <w:r w:rsidR="00121873">
              <w:rPr>
                <w:rFonts w:ascii="Times New Roman" w:hAnsi="Times New Roman" w:cs="Times New Roman"/>
                <w:i/>
                <w:lang w:val="is-IS"/>
              </w:rPr>
              <w:t>24</w:t>
            </w:r>
            <w:r w:rsidRPr="00C3045B">
              <w:rPr>
                <w:rFonts w:ascii="Times New Roman" w:hAnsi="Times New Roman" w:cs="Times New Roman"/>
                <w:i/>
                <w:lang w:val="is-IS"/>
              </w:rPr>
              <w:t xml:space="preserve">. </w:t>
            </w:r>
            <w:r w:rsidR="00121873">
              <w:rPr>
                <w:rFonts w:ascii="Times New Roman" w:hAnsi="Times New Roman" w:cs="Times New Roman"/>
                <w:i/>
                <w:lang w:val="is-IS"/>
              </w:rPr>
              <w:t xml:space="preserve">febrúar </w:t>
            </w:r>
            <w:r w:rsidRPr="00C3045B">
              <w:rPr>
                <w:rFonts w:ascii="Times New Roman" w:hAnsi="Times New Roman" w:cs="Times New Roman"/>
                <w:i/>
                <w:lang w:val="is-IS"/>
              </w:rPr>
              <w:t>20</w:t>
            </w:r>
            <w:r w:rsidR="00121873">
              <w:rPr>
                <w:rFonts w:ascii="Times New Roman" w:hAnsi="Times New Roman" w:cs="Times New Roman"/>
                <w:i/>
                <w:lang w:val="is-IS"/>
              </w:rPr>
              <w:t>23</w:t>
            </w:r>
          </w:p>
          <w:p w14:paraId="39FAEDC1" w14:textId="77777777" w:rsidR="000073F7" w:rsidRPr="003C7B0C" w:rsidRDefault="000073F7" w:rsidP="00F33A33">
            <w:pPr>
              <w:spacing w:before="60" w:after="60"/>
              <w:rPr>
                <w:rFonts w:ascii="Times New Roman" w:hAnsi="Times New Roman" w:cs="Times New Roman"/>
                <w:i/>
                <w:lang w:val="is-IS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is-IS"/>
              </w:rPr>
              <w:t>*</w:t>
            </w:r>
            <w:r w:rsidR="000E6A46" w:rsidRPr="00F33A33">
              <w:rPr>
                <w:rFonts w:ascii="Times New Roman" w:hAnsi="Times New Roman" w:cs="Times New Roman"/>
                <w:sz w:val="20"/>
                <w:szCs w:val="20"/>
                <w:lang w:val="is-IS"/>
              </w:rPr>
              <w:t>umfjöllun um einstök efnisatriði misjafnlega ítarleg, eftir umfangi máls og eðli</w:t>
            </w:r>
          </w:p>
        </w:tc>
      </w:tr>
      <w:tr w:rsidR="00135B40" w:rsidRPr="00BF5ACD" w14:paraId="46D73CCE" w14:textId="77777777" w:rsidTr="70EBA673">
        <w:tblPrEx>
          <w:tblBorders>
            <w:insideH w:val="single" w:sz="4" w:space="0" w:color="auto"/>
            <w:insideV w:val="single" w:sz="4" w:space="0" w:color="auto"/>
          </w:tblBorders>
        </w:tblPrEx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</w:tcPr>
          <w:p w14:paraId="1BFB3DA7" w14:textId="77777777" w:rsidR="00135B40" w:rsidRPr="004E0E11" w:rsidRDefault="00135B40" w:rsidP="00851A99">
            <w:pPr>
              <w:spacing w:before="60" w:after="60"/>
              <w:rPr>
                <w:rFonts w:ascii="Times New Roman" w:hAnsi="Times New Roman" w:cs="Times New Roman"/>
                <w:b/>
                <w:lang w:val="is-IS"/>
              </w:rPr>
            </w:pPr>
            <w:permStart w:id="1722500403" w:edGrp="everyone" w:colFirst="1" w:colLast="1"/>
            <w:r w:rsidRPr="004E0E11">
              <w:rPr>
                <w:rFonts w:ascii="Times New Roman" w:hAnsi="Times New Roman" w:cs="Times New Roman"/>
                <w:b/>
                <w:lang w:val="is-IS"/>
              </w:rPr>
              <w:t>Málsheiti og nr.</w:t>
            </w:r>
          </w:p>
        </w:tc>
        <w:sdt>
          <w:sdtPr>
            <w:rPr>
              <w:rFonts w:ascii="Times New Roman" w:hAnsi="Times New Roman" w:cs="Times New Roman"/>
              <w:lang w:val="is-IS"/>
            </w:rPr>
            <w:id w:val="764192880"/>
            <w:placeholder>
              <w:docPart w:val="E6A1A9D79D4C4506BAC2993B662C1273"/>
            </w:placeholder>
          </w:sdtPr>
          <w:sdtEndPr/>
          <w:sdtContent>
            <w:tc>
              <w:tcPr>
                <w:tcW w:w="7479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29D6B04F" w14:textId="5EC20AA3" w:rsidR="00135B40" w:rsidRPr="004E0E11" w:rsidRDefault="00135B40" w:rsidP="00795B16">
                <w:pPr>
                  <w:spacing w:before="60"/>
                  <w:rPr>
                    <w:rFonts w:ascii="Times New Roman" w:hAnsi="Times New Roman" w:cs="Times New Roman"/>
                    <w:lang w:val="is-IS"/>
                  </w:rPr>
                </w:pPr>
                <w:r w:rsidRPr="004E0E11">
                  <w:rPr>
                    <w:rFonts w:ascii="Times New Roman" w:hAnsi="Times New Roman" w:cs="Times New Roman"/>
                    <w:lang w:val="is-IS"/>
                  </w:rPr>
                  <w:t xml:space="preserve"> </w:t>
                </w:r>
                <w:r w:rsidR="007B380D">
                  <w:rPr>
                    <w:rFonts w:ascii="Times New Roman" w:hAnsi="Times New Roman" w:cs="Times New Roman"/>
                    <w:lang w:val="is-IS"/>
                  </w:rPr>
                  <w:t>URN</w:t>
                </w:r>
                <w:r w:rsidR="009F0FC6">
                  <w:rPr>
                    <w:rFonts w:ascii="Times New Roman" w:hAnsi="Times New Roman" w:cs="Times New Roman"/>
                    <w:lang w:val="is-IS"/>
                  </w:rPr>
                  <w:t>26010043</w:t>
                </w:r>
              </w:p>
            </w:tc>
          </w:sdtContent>
        </w:sdt>
      </w:tr>
      <w:tr w:rsidR="00135B40" w:rsidRPr="00BF5ACD" w14:paraId="640B8632" w14:textId="77777777" w:rsidTr="70EBA673">
        <w:tblPrEx>
          <w:tblBorders>
            <w:insideH w:val="single" w:sz="4" w:space="0" w:color="auto"/>
            <w:insideV w:val="single" w:sz="4" w:space="0" w:color="auto"/>
          </w:tblBorders>
        </w:tblPrEx>
        <w:tc>
          <w:tcPr>
            <w:tcW w:w="1809" w:type="dxa"/>
            <w:tcBorders>
              <w:bottom w:val="single" w:sz="4" w:space="0" w:color="auto"/>
            </w:tcBorders>
          </w:tcPr>
          <w:p w14:paraId="5B3351AF" w14:textId="77777777" w:rsidR="00135B40" w:rsidRPr="004E0E11" w:rsidRDefault="004E0E11" w:rsidP="0012646E">
            <w:pPr>
              <w:spacing w:before="60" w:after="60"/>
              <w:rPr>
                <w:rFonts w:ascii="Times New Roman" w:hAnsi="Times New Roman" w:cs="Times New Roman"/>
                <w:b/>
                <w:lang w:val="is-IS"/>
              </w:rPr>
            </w:pPr>
            <w:permStart w:id="1927548237" w:edGrp="everyone" w:colFirst="1" w:colLast="1"/>
            <w:permEnd w:id="1722500403"/>
            <w:r w:rsidRPr="004E0E11">
              <w:rPr>
                <w:rFonts w:ascii="Times New Roman" w:hAnsi="Times New Roman" w:cs="Times New Roman"/>
                <w:b/>
                <w:lang w:val="is-IS"/>
              </w:rPr>
              <w:t xml:space="preserve">Ráðuneyti </w:t>
            </w:r>
          </w:p>
        </w:tc>
        <w:sdt>
          <w:sdtPr>
            <w:rPr>
              <w:rFonts w:ascii="Times New Roman" w:hAnsi="Times New Roman" w:cs="Times New Roman"/>
              <w:lang w:val="is-IS"/>
            </w:rPr>
            <w:id w:val="1126588465"/>
            <w:placeholder>
              <w:docPart w:val="271ACF63508E495E9C7FF83BE086F353"/>
            </w:placeholder>
          </w:sdtPr>
          <w:sdtEndPr/>
          <w:sdtContent>
            <w:tc>
              <w:tcPr>
                <w:tcW w:w="7479" w:type="dxa"/>
                <w:tcBorders>
                  <w:bottom w:val="nil"/>
                </w:tcBorders>
              </w:tcPr>
              <w:p w14:paraId="0A6959E7" w14:textId="5219C6A9" w:rsidR="00135B40" w:rsidRPr="004E0E11" w:rsidRDefault="00135B40" w:rsidP="00B65214">
                <w:pPr>
                  <w:spacing w:before="60"/>
                  <w:rPr>
                    <w:rFonts w:ascii="Times New Roman" w:hAnsi="Times New Roman" w:cs="Times New Roman"/>
                    <w:lang w:val="is-IS"/>
                  </w:rPr>
                </w:pPr>
                <w:r w:rsidRPr="004E0E11">
                  <w:rPr>
                    <w:rFonts w:ascii="Times New Roman" w:hAnsi="Times New Roman" w:cs="Times New Roman"/>
                    <w:lang w:val="is-IS"/>
                  </w:rPr>
                  <w:t xml:space="preserve"> </w:t>
                </w:r>
                <w:r w:rsidR="007B380D">
                  <w:rPr>
                    <w:rFonts w:ascii="Times New Roman" w:hAnsi="Times New Roman" w:cs="Times New Roman"/>
                    <w:lang w:val="is-IS"/>
                  </w:rPr>
                  <w:t>Umhverfis-, orku- og loftslagsráðuneyti</w:t>
                </w:r>
              </w:p>
            </w:tc>
          </w:sdtContent>
        </w:sdt>
      </w:tr>
      <w:tr w:rsidR="00135B40" w:rsidRPr="00315B22" w14:paraId="31624756" w14:textId="77777777" w:rsidTr="70EBA673">
        <w:tblPrEx>
          <w:tblBorders>
            <w:insideH w:val="single" w:sz="4" w:space="0" w:color="auto"/>
            <w:insideV w:val="single" w:sz="4" w:space="0" w:color="auto"/>
          </w:tblBorders>
        </w:tblPrEx>
        <w:tc>
          <w:tcPr>
            <w:tcW w:w="1809" w:type="dxa"/>
            <w:tcBorders>
              <w:bottom w:val="single" w:sz="4" w:space="0" w:color="auto"/>
            </w:tcBorders>
          </w:tcPr>
          <w:p w14:paraId="0276429B" w14:textId="77777777" w:rsidR="00135B40" w:rsidRPr="004E0E11" w:rsidRDefault="005176D0" w:rsidP="0012646E">
            <w:pPr>
              <w:spacing w:before="60" w:after="60"/>
              <w:rPr>
                <w:rFonts w:ascii="Times New Roman" w:hAnsi="Times New Roman" w:cs="Times New Roman"/>
                <w:b/>
                <w:lang w:val="is-IS"/>
              </w:rPr>
            </w:pPr>
            <w:permStart w:id="550007205" w:edGrp="everyone" w:colFirst="1" w:colLast="1"/>
            <w:permEnd w:id="1927548237"/>
            <w:r w:rsidRPr="004E0E11">
              <w:rPr>
                <w:rFonts w:ascii="Times New Roman" w:hAnsi="Times New Roman" w:cs="Times New Roman"/>
                <w:b/>
                <w:lang w:val="is-IS"/>
              </w:rPr>
              <w:t>Stig mats</w:t>
            </w:r>
          </w:p>
        </w:tc>
        <w:tc>
          <w:tcPr>
            <w:tcW w:w="7479" w:type="dxa"/>
            <w:tcBorders>
              <w:bottom w:val="nil"/>
            </w:tcBorders>
          </w:tcPr>
          <w:p w14:paraId="1C6D9B3C" w14:textId="11F392A6" w:rsidR="00135B40" w:rsidRPr="004E0E11" w:rsidRDefault="00451C89" w:rsidP="00993115">
            <w:pPr>
              <w:spacing w:before="60"/>
              <w:rPr>
                <w:rFonts w:ascii="Times New Roman" w:hAnsi="Times New Roman" w:cs="Times New Roman"/>
                <w:lang w:val="is-IS"/>
              </w:rPr>
            </w:pPr>
            <w:sdt>
              <w:sdtPr>
                <w:rPr>
                  <w:rFonts w:ascii="Times New Roman" w:hAnsi="Times New Roman" w:cs="Times New Roman"/>
                  <w:lang w:val="is-IS"/>
                </w:rPr>
                <w:id w:val="-20795935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3565">
                  <w:rPr>
                    <w:rFonts w:ascii="MS Gothic" w:eastAsia="MS Gothic" w:hAnsi="MS Gothic" w:cs="Times New Roman" w:hint="eastAsia"/>
                    <w:lang w:val="is-IS"/>
                  </w:rPr>
                  <w:t>☐</w:t>
                </w:r>
              </w:sdtContent>
            </w:sdt>
            <w:r w:rsidR="00135B40" w:rsidRPr="004E0E11">
              <w:rPr>
                <w:rFonts w:ascii="Times New Roman" w:hAnsi="Times New Roman" w:cs="Times New Roman"/>
                <w:lang w:val="is-IS"/>
              </w:rPr>
              <w:t xml:space="preserve"> </w:t>
            </w:r>
            <w:r w:rsidR="00332D49" w:rsidRPr="004E0E11">
              <w:rPr>
                <w:rFonts w:ascii="Times New Roman" w:hAnsi="Times New Roman" w:cs="Times New Roman"/>
                <w:lang w:val="is-IS"/>
              </w:rPr>
              <w:t>Frummat</w:t>
            </w:r>
            <w:r w:rsidR="004604F4" w:rsidRPr="004E0E11">
              <w:rPr>
                <w:rFonts w:ascii="Times New Roman" w:hAnsi="Times New Roman" w:cs="Times New Roman"/>
                <w:lang w:val="is-IS"/>
              </w:rPr>
              <w:t>, s</w:t>
            </w:r>
            <w:r w:rsidR="000D5AA9" w:rsidRPr="004E0E11">
              <w:rPr>
                <w:rFonts w:ascii="Times New Roman" w:hAnsi="Times New Roman" w:cs="Times New Roman"/>
                <w:lang w:val="is-IS"/>
              </w:rPr>
              <w:t>br</w:t>
            </w:r>
            <w:r w:rsidR="004604F4" w:rsidRPr="004E0E11">
              <w:rPr>
                <w:rFonts w:ascii="Times New Roman" w:hAnsi="Times New Roman" w:cs="Times New Roman"/>
                <w:lang w:val="is-IS"/>
              </w:rPr>
              <w:t>. 1. gr.</w:t>
            </w:r>
          </w:p>
          <w:p w14:paraId="0E8B4203" w14:textId="73DF3937" w:rsidR="00135B40" w:rsidRPr="004E0E11" w:rsidRDefault="00451C89" w:rsidP="004E0E11">
            <w:pPr>
              <w:spacing w:before="60"/>
              <w:rPr>
                <w:rFonts w:ascii="Times New Roman" w:hAnsi="Times New Roman" w:cs="Times New Roman"/>
                <w:lang w:val="is-IS"/>
              </w:rPr>
            </w:pPr>
            <w:sdt>
              <w:sdtPr>
                <w:rPr>
                  <w:rFonts w:ascii="Times New Roman" w:hAnsi="Times New Roman" w:cs="Times New Roman"/>
                  <w:lang w:val="is-IS"/>
                </w:rPr>
                <w:id w:val="46695002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3565">
                  <w:rPr>
                    <w:rFonts w:ascii="MS Gothic" w:eastAsia="MS Gothic" w:hAnsi="MS Gothic" w:cs="Times New Roman" w:hint="eastAsia"/>
                    <w:lang w:val="is-IS"/>
                  </w:rPr>
                  <w:t>☒</w:t>
                </w:r>
              </w:sdtContent>
            </w:sdt>
            <w:r w:rsidR="00135B40" w:rsidRPr="004E0E11">
              <w:rPr>
                <w:rFonts w:ascii="Times New Roman" w:hAnsi="Times New Roman" w:cs="Times New Roman"/>
                <w:lang w:val="is-IS"/>
              </w:rPr>
              <w:t xml:space="preserve"> </w:t>
            </w:r>
            <w:r w:rsidR="00332D49" w:rsidRPr="004E0E11">
              <w:rPr>
                <w:rFonts w:ascii="Times New Roman" w:hAnsi="Times New Roman" w:cs="Times New Roman"/>
                <w:lang w:val="is-IS"/>
              </w:rPr>
              <w:t>Endanlegt mat</w:t>
            </w:r>
            <w:r w:rsidR="004E0E11" w:rsidRPr="004E0E11">
              <w:rPr>
                <w:rFonts w:ascii="Times New Roman" w:hAnsi="Times New Roman" w:cs="Times New Roman"/>
                <w:lang w:val="is-IS"/>
              </w:rPr>
              <w:t>,</w:t>
            </w:r>
            <w:r w:rsidR="004604F4" w:rsidRPr="004E0E11">
              <w:rPr>
                <w:rFonts w:ascii="Times New Roman" w:hAnsi="Times New Roman" w:cs="Times New Roman"/>
                <w:lang w:val="is-IS"/>
              </w:rPr>
              <w:t xml:space="preserve"> s</w:t>
            </w:r>
            <w:r w:rsidR="000D5AA9" w:rsidRPr="004E0E11">
              <w:rPr>
                <w:rFonts w:ascii="Times New Roman" w:hAnsi="Times New Roman" w:cs="Times New Roman"/>
                <w:lang w:val="is-IS"/>
              </w:rPr>
              <w:t>br</w:t>
            </w:r>
            <w:r w:rsidR="004604F4" w:rsidRPr="004E0E11">
              <w:rPr>
                <w:rFonts w:ascii="Times New Roman" w:hAnsi="Times New Roman" w:cs="Times New Roman"/>
                <w:lang w:val="is-IS"/>
              </w:rPr>
              <w:t xml:space="preserve">. 10. gr. </w:t>
            </w:r>
          </w:p>
        </w:tc>
      </w:tr>
      <w:tr w:rsidR="00135B40" w:rsidRPr="00BF5ACD" w14:paraId="68167811" w14:textId="77777777" w:rsidTr="70EBA673">
        <w:tblPrEx>
          <w:tblBorders>
            <w:insideH w:val="single" w:sz="4" w:space="0" w:color="auto"/>
            <w:insideV w:val="single" w:sz="4" w:space="0" w:color="auto"/>
          </w:tblBorders>
        </w:tblPrEx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70B2C" w14:textId="77777777" w:rsidR="00135B40" w:rsidRPr="004E0E11" w:rsidRDefault="00135B40" w:rsidP="000D6E33">
            <w:pPr>
              <w:spacing w:before="60" w:after="60"/>
              <w:rPr>
                <w:rFonts w:ascii="Times New Roman" w:hAnsi="Times New Roman" w:cs="Times New Roman"/>
                <w:b/>
                <w:lang w:val="is-IS"/>
              </w:rPr>
            </w:pPr>
            <w:permStart w:id="35279516" w:edGrp="everyone" w:colFirst="1" w:colLast="1"/>
            <w:permEnd w:id="550007205"/>
            <w:r w:rsidRPr="004E0E11">
              <w:rPr>
                <w:rFonts w:ascii="Times New Roman" w:hAnsi="Times New Roman" w:cs="Times New Roman"/>
                <w:b/>
                <w:lang w:val="is-IS"/>
              </w:rPr>
              <w:t>Dags.</w:t>
            </w:r>
          </w:p>
        </w:tc>
        <w:sdt>
          <w:sdtPr>
            <w:rPr>
              <w:rFonts w:ascii="Times New Roman" w:hAnsi="Times New Roman" w:cs="Times New Roman"/>
              <w:lang w:val="is-IS"/>
            </w:rPr>
            <w:id w:val="-884402524"/>
          </w:sdtPr>
          <w:sdtEndPr/>
          <w:sdtContent>
            <w:tc>
              <w:tcPr>
                <w:tcW w:w="747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00C5B58" w14:textId="32F336D7" w:rsidR="00135B40" w:rsidRPr="004E0E11" w:rsidRDefault="00135B40" w:rsidP="00B65214">
                <w:pPr>
                  <w:spacing w:before="60"/>
                  <w:rPr>
                    <w:rFonts w:ascii="Times New Roman" w:hAnsi="Times New Roman" w:cs="Times New Roman"/>
                    <w:lang w:val="is-IS"/>
                  </w:rPr>
                </w:pPr>
                <w:r w:rsidRPr="004E0E11">
                  <w:rPr>
                    <w:rFonts w:ascii="Times New Roman" w:hAnsi="Times New Roman" w:cs="Times New Roman"/>
                    <w:lang w:val="is-IS"/>
                  </w:rPr>
                  <w:t xml:space="preserve"> </w:t>
                </w:r>
                <w:r w:rsidR="008533E6">
                  <w:rPr>
                    <w:rFonts w:ascii="Times New Roman" w:hAnsi="Times New Roman" w:cs="Times New Roman"/>
                    <w:lang w:val="is-IS"/>
                  </w:rPr>
                  <w:t>1</w:t>
                </w:r>
                <w:r w:rsidR="00AE4F03">
                  <w:rPr>
                    <w:rFonts w:ascii="Times New Roman" w:hAnsi="Times New Roman" w:cs="Times New Roman"/>
                    <w:lang w:val="is-IS"/>
                  </w:rPr>
                  <w:t>3</w:t>
                </w:r>
                <w:r w:rsidR="007B380D">
                  <w:rPr>
                    <w:rFonts w:ascii="Times New Roman" w:hAnsi="Times New Roman" w:cs="Times New Roman"/>
                    <w:lang w:val="is-IS"/>
                  </w:rPr>
                  <w:t xml:space="preserve">. </w:t>
                </w:r>
                <w:r w:rsidR="009F0FC6">
                  <w:rPr>
                    <w:rFonts w:ascii="Times New Roman" w:hAnsi="Times New Roman" w:cs="Times New Roman"/>
                    <w:lang w:val="is-IS"/>
                  </w:rPr>
                  <w:t>mars</w:t>
                </w:r>
                <w:r w:rsidR="007B380D">
                  <w:rPr>
                    <w:rFonts w:ascii="Times New Roman" w:hAnsi="Times New Roman" w:cs="Times New Roman"/>
                    <w:lang w:val="is-IS"/>
                  </w:rPr>
                  <w:t xml:space="preserve"> 2026</w:t>
                </w:r>
              </w:p>
            </w:tc>
          </w:sdtContent>
        </w:sdt>
      </w:tr>
      <w:permEnd w:id="35279516"/>
    </w:tbl>
    <w:p w14:paraId="0A37501D" w14:textId="77777777" w:rsidR="000073F7" w:rsidRPr="007414CB" w:rsidRDefault="000073F7" w:rsidP="007414CB">
      <w:pPr>
        <w:spacing w:after="0" w:line="240" w:lineRule="auto"/>
        <w:rPr>
          <w:sz w:val="20"/>
          <w:szCs w:val="20"/>
        </w:rPr>
      </w:pPr>
    </w:p>
    <w:tbl>
      <w:tblPr>
        <w:tblStyle w:val="TableGrid"/>
        <w:tblW w:w="9288" w:type="dxa"/>
        <w:tblLayout w:type="fixed"/>
        <w:tblLook w:val="04A0" w:firstRow="1" w:lastRow="0" w:firstColumn="1" w:lastColumn="0" w:noHBand="0" w:noVBand="1"/>
      </w:tblPr>
      <w:tblGrid>
        <w:gridCol w:w="9288"/>
      </w:tblGrid>
      <w:tr w:rsidR="00263F72" w:rsidRPr="00BF5ACD" w14:paraId="3DD7353D" w14:textId="77777777" w:rsidTr="007414CB">
        <w:tc>
          <w:tcPr>
            <w:tcW w:w="9288" w:type="dxa"/>
            <w:shd w:val="clear" w:color="auto" w:fill="92CDDC" w:themeFill="accent5" w:themeFillTint="99"/>
          </w:tcPr>
          <w:p w14:paraId="120350B5" w14:textId="77777777" w:rsidR="00263F72" w:rsidRPr="007478E0" w:rsidRDefault="00AD6D06" w:rsidP="00121873">
            <w:pPr>
              <w:pStyle w:val="ListParagraph"/>
              <w:keepNext/>
              <w:numPr>
                <w:ilvl w:val="0"/>
                <w:numId w:val="1"/>
              </w:numPr>
              <w:spacing w:before="60" w:after="60"/>
              <w:ind w:left="426" w:hanging="284"/>
              <w:rPr>
                <w:rFonts w:ascii="Times New Roman" w:hAnsi="Times New Roman" w:cs="Times New Roman"/>
                <w:b/>
                <w:color w:val="FFFFFF" w:themeColor="background1"/>
                <w:lang w:val="is-IS"/>
              </w:rPr>
            </w:pPr>
            <w:r>
              <w:rPr>
                <w:rFonts w:ascii="Times New Roman" w:hAnsi="Times New Roman" w:cs="Times New Roman"/>
                <w:b/>
                <w:lang w:val="is-IS"/>
              </w:rPr>
              <w:t>Greining og mat á fjárhagslegum áhrifaþáttum fyrir ríkið</w:t>
            </w:r>
          </w:p>
        </w:tc>
      </w:tr>
      <w:tr w:rsidR="00311838" w:rsidRPr="00315B22" w14:paraId="473C8AD2" w14:textId="77777777" w:rsidTr="00FD2097">
        <w:trPr>
          <w:trHeight w:val="826"/>
        </w:trPr>
        <w:tc>
          <w:tcPr>
            <w:tcW w:w="9288" w:type="dxa"/>
          </w:tcPr>
          <w:permStart w:id="2082035854" w:edGrp="everyone" w:colFirst="0" w:colLast="0" w:displacedByCustomXml="next"/>
          <w:sdt>
            <w:sdtPr>
              <w:rPr>
                <w:rFonts w:ascii="Times New Roman" w:hAnsi="Times New Roman" w:cs="Times New Roman"/>
                <w:b/>
                <w:bCs/>
                <w:lang w:val="is-IS"/>
              </w:rPr>
              <w:id w:val="580805120"/>
            </w:sdtPr>
            <w:sdtEndPr>
              <w:rPr>
                <w:rFonts w:asciiTheme="minorHAnsi" w:hAnsiTheme="minorHAnsi" w:cstheme="minorBidi"/>
                <w:b w:val="0"/>
                <w:bCs w:val="0"/>
              </w:rPr>
            </w:sdtEndPr>
            <w:sdtContent>
              <w:p w14:paraId="4FB025E1" w14:textId="6A1FCED7" w:rsidR="0043227F" w:rsidRPr="00D96089" w:rsidRDefault="00AD6D06" w:rsidP="00AD6D06">
                <w:pPr>
                  <w:pStyle w:val="ListParagraph"/>
                  <w:numPr>
                    <w:ilvl w:val="0"/>
                    <w:numId w:val="6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AD6D06">
                  <w:rPr>
                    <w:rFonts w:ascii="Times New Roman" w:hAnsi="Times New Roman" w:cs="Times New Roman"/>
                    <w:b/>
                    <w:lang w:val="is-IS"/>
                  </w:rPr>
                  <w:t xml:space="preserve">Áætluð fjárhagsáhrif fyrir ríkið vegna </w:t>
                </w:r>
                <w:r w:rsidR="00FD5C8B">
                  <w:rPr>
                    <w:rFonts w:ascii="Times New Roman" w:hAnsi="Times New Roman" w:cs="Times New Roman"/>
                    <w:b/>
                    <w:lang w:val="is-IS"/>
                  </w:rPr>
                  <w:t xml:space="preserve">helstu </w:t>
                </w:r>
                <w:r w:rsidRPr="00AD6D06">
                  <w:rPr>
                    <w:rFonts w:ascii="Times New Roman" w:hAnsi="Times New Roman" w:cs="Times New Roman"/>
                    <w:b/>
                    <w:lang w:val="is-IS"/>
                  </w:rPr>
                  <w:t>breytinga</w:t>
                </w:r>
                <w:r w:rsidR="00FD5C8B">
                  <w:rPr>
                    <w:rFonts w:ascii="Times New Roman" w:hAnsi="Times New Roman" w:cs="Times New Roman"/>
                    <w:b/>
                    <w:lang w:val="is-IS"/>
                  </w:rPr>
                  <w:t xml:space="preserve"> og</w:t>
                </w:r>
                <w:r w:rsidRPr="00AD6D06">
                  <w:rPr>
                    <w:rFonts w:ascii="Times New Roman" w:hAnsi="Times New Roman" w:cs="Times New Roman"/>
                    <w:b/>
                    <w:lang w:val="is-IS"/>
                  </w:rPr>
                  <w:t xml:space="preserve"> ráðst</w:t>
                </w:r>
                <w:r w:rsidR="00FD5C8B">
                  <w:rPr>
                    <w:rFonts w:ascii="Times New Roman" w:hAnsi="Times New Roman" w:cs="Times New Roman"/>
                    <w:b/>
                    <w:lang w:val="is-IS"/>
                  </w:rPr>
                  <w:t xml:space="preserve">afana </w:t>
                </w:r>
                <w:r w:rsidRPr="00AD6D06">
                  <w:rPr>
                    <w:rFonts w:ascii="Times New Roman" w:hAnsi="Times New Roman" w:cs="Times New Roman"/>
                    <w:b/>
                    <w:lang w:val="is-IS"/>
                  </w:rPr>
                  <w:t xml:space="preserve">sem felast í </w:t>
                </w:r>
                <w:r w:rsidR="00FD5C8B">
                  <w:rPr>
                    <w:rFonts w:ascii="Times New Roman" w:hAnsi="Times New Roman" w:cs="Times New Roman"/>
                    <w:b/>
                    <w:lang w:val="is-IS"/>
                  </w:rPr>
                  <w:t>fyrirhugaðri lagasetningu,</w:t>
                </w:r>
                <w:r w:rsidRPr="00AD6D06">
                  <w:rPr>
                    <w:rFonts w:ascii="Times New Roman" w:hAnsi="Times New Roman" w:cs="Times New Roman"/>
                    <w:b/>
                    <w:lang w:val="is-IS"/>
                  </w:rPr>
                  <w:t xml:space="preserve"> þar sem tilgreindir eru sérstaklega áhrifaþættir á fjárhag </w:t>
                </w:r>
                <w:r w:rsidR="00A40657">
                  <w:rPr>
                    <w:rFonts w:ascii="Times New Roman" w:hAnsi="Times New Roman" w:cs="Times New Roman"/>
                    <w:b/>
                    <w:lang w:val="is-IS"/>
                  </w:rPr>
                  <w:t>ríkissjóðs</w:t>
                </w:r>
                <w:r w:rsidR="00BD03E4">
                  <w:rPr>
                    <w:rFonts w:ascii="Times New Roman" w:hAnsi="Times New Roman" w:cs="Times New Roman"/>
                    <w:b/>
                    <w:lang w:val="is-IS"/>
                  </w:rPr>
                  <w:t>.</w:t>
                </w:r>
              </w:p>
              <w:p w14:paraId="4B455744" w14:textId="77777777" w:rsidR="00271E8D" w:rsidRDefault="00D96089" w:rsidP="00271E8D">
                <w:pPr>
                  <w:pStyle w:val="ListParagraph"/>
                  <w:numPr>
                    <w:ilvl w:val="0"/>
                    <w:numId w:val="17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  <w:r w:rsidRPr="00A72ECC">
                  <w:rPr>
                    <w:rFonts w:ascii="Times New Roman" w:hAnsi="Times New Roman" w:cs="Times New Roman"/>
                    <w:lang w:val="is-IS"/>
                  </w:rPr>
                  <w:t>Hvaða fjárhagsgreining, rekstraráætlanir, reiknilíkön eða önnur áætlanagerð hefur farið fram við undirbúning fjárhagsmatsins?</w:t>
                </w:r>
              </w:p>
              <w:p w14:paraId="1104BE8B" w14:textId="51997D3B" w:rsidR="00271E8D" w:rsidRDefault="00093AE6" w:rsidP="00271E8D">
                <w:pPr>
                  <w:pStyle w:val="ListParagraph"/>
                  <w:spacing w:before="60" w:after="60"/>
                  <w:ind w:left="108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  <w:r>
                  <w:rPr>
                    <w:rFonts w:ascii="Times New Roman" w:hAnsi="Times New Roman" w:cs="Times New Roman"/>
                    <w:lang w:val="is-IS"/>
                  </w:rPr>
                  <w:t>G</w:t>
                </w:r>
                <w:r w:rsidR="00444ED5">
                  <w:rPr>
                    <w:rFonts w:ascii="Times New Roman" w:hAnsi="Times New Roman" w:cs="Times New Roman"/>
                    <w:lang w:val="is-IS"/>
                  </w:rPr>
                  <w:t xml:space="preserve">ert ráð fyrir að </w:t>
                </w:r>
                <w:r w:rsidR="003217E5">
                  <w:rPr>
                    <w:rFonts w:ascii="Times New Roman" w:hAnsi="Times New Roman" w:cs="Times New Roman"/>
                    <w:lang w:val="is-IS"/>
                  </w:rPr>
                  <w:t>frumvarpið hafi</w:t>
                </w:r>
                <w:r w:rsidR="00FB6E2C">
                  <w:rPr>
                    <w:rFonts w:ascii="Times New Roman" w:hAnsi="Times New Roman" w:cs="Times New Roman"/>
                    <w:lang w:val="is-IS"/>
                  </w:rPr>
                  <w:t xml:space="preserve"> óveruleg </w:t>
                </w:r>
                <w:r w:rsidR="001C5EA6">
                  <w:rPr>
                    <w:rFonts w:ascii="Times New Roman" w:hAnsi="Times New Roman" w:cs="Times New Roman"/>
                    <w:lang w:val="is-IS"/>
                  </w:rPr>
                  <w:t>fjárhags</w:t>
                </w:r>
                <w:r w:rsidR="00440898">
                  <w:rPr>
                    <w:rFonts w:ascii="Times New Roman" w:hAnsi="Times New Roman" w:cs="Times New Roman"/>
                    <w:lang w:val="is-IS"/>
                  </w:rPr>
                  <w:t>áhrif</w:t>
                </w:r>
                <w:r w:rsidR="001C5EA6">
                  <w:rPr>
                    <w:rFonts w:ascii="Times New Roman" w:hAnsi="Times New Roman" w:cs="Times New Roman"/>
                    <w:lang w:val="is-IS"/>
                  </w:rPr>
                  <w:t>.</w:t>
                </w:r>
                <w:r w:rsidR="00FB6E2C">
                  <w:rPr>
                    <w:rFonts w:ascii="Times New Roman" w:hAnsi="Times New Roman" w:cs="Times New Roman"/>
                    <w:lang w:val="is-IS"/>
                  </w:rPr>
                  <w:t xml:space="preserve"> </w:t>
                </w:r>
                <w:r w:rsidR="00EC157F" w:rsidRPr="00277469">
                  <w:rPr>
                    <w:rFonts w:ascii="Times New Roman" w:hAnsi="Times New Roman" w:cs="Times New Roman"/>
                    <w:highlight w:val="yellow"/>
                    <w:lang w:val="is-IS"/>
                  </w:rPr>
                  <w:t xml:space="preserve">Nýtt </w:t>
                </w:r>
                <w:r w:rsidR="002B77C2" w:rsidRPr="00277469">
                  <w:rPr>
                    <w:rFonts w:ascii="Times New Roman" w:hAnsi="Times New Roman" w:cs="Times New Roman"/>
                    <w:highlight w:val="yellow"/>
                    <w:lang w:val="is-IS"/>
                  </w:rPr>
                  <w:t>gj</w:t>
                </w:r>
                <w:r w:rsidR="00277469" w:rsidRPr="00277469">
                  <w:rPr>
                    <w:rFonts w:ascii="Times New Roman" w:hAnsi="Times New Roman" w:cs="Times New Roman"/>
                    <w:highlight w:val="yellow"/>
                    <w:lang w:val="is-IS"/>
                  </w:rPr>
                  <w:t>a</w:t>
                </w:r>
                <w:r w:rsidR="002B77C2" w:rsidRPr="00277469">
                  <w:rPr>
                    <w:rFonts w:ascii="Times New Roman" w:hAnsi="Times New Roman" w:cs="Times New Roman"/>
                    <w:highlight w:val="yellow"/>
                    <w:lang w:val="is-IS"/>
                  </w:rPr>
                  <w:t>ldskrárákvæði</w:t>
                </w:r>
                <w:r w:rsidR="00D21374" w:rsidRPr="00277469">
                  <w:rPr>
                    <w:rFonts w:ascii="Times New Roman" w:hAnsi="Times New Roman" w:cs="Times New Roman"/>
                    <w:highlight w:val="yellow"/>
                    <w:lang w:val="is-IS"/>
                  </w:rPr>
                  <w:t xml:space="preserve"> </w:t>
                </w:r>
                <w:r w:rsidR="00E32C40" w:rsidRPr="00277469">
                  <w:rPr>
                    <w:rFonts w:ascii="Times New Roman" w:hAnsi="Times New Roman" w:cs="Times New Roman"/>
                    <w:highlight w:val="yellow"/>
                    <w:lang w:val="is-IS"/>
                  </w:rPr>
                  <w:t>hefur í för með sér að stofn</w:t>
                </w:r>
                <w:r w:rsidR="002B77C2" w:rsidRPr="00277469">
                  <w:rPr>
                    <w:rFonts w:ascii="Times New Roman" w:hAnsi="Times New Roman" w:cs="Times New Roman"/>
                    <w:highlight w:val="yellow"/>
                    <w:lang w:val="is-IS"/>
                  </w:rPr>
                  <w:t>un</w:t>
                </w:r>
                <w:r w:rsidR="00E32C40" w:rsidRPr="00277469">
                  <w:rPr>
                    <w:rFonts w:ascii="Times New Roman" w:hAnsi="Times New Roman" w:cs="Times New Roman"/>
                    <w:highlight w:val="yellow"/>
                    <w:lang w:val="is-IS"/>
                  </w:rPr>
                  <w:t xml:space="preserve"> get</w:t>
                </w:r>
                <w:r w:rsidR="002B77C2" w:rsidRPr="00277469">
                  <w:rPr>
                    <w:rFonts w:ascii="Times New Roman" w:hAnsi="Times New Roman" w:cs="Times New Roman"/>
                    <w:highlight w:val="yellow"/>
                    <w:lang w:val="is-IS"/>
                  </w:rPr>
                  <w:t xml:space="preserve">i </w:t>
                </w:r>
                <w:r w:rsidR="00196155" w:rsidRPr="00277469">
                  <w:rPr>
                    <w:rFonts w:ascii="Times New Roman" w:hAnsi="Times New Roman" w:cs="Times New Roman"/>
                    <w:highlight w:val="yellow"/>
                    <w:lang w:val="is-IS"/>
                  </w:rPr>
                  <w:t xml:space="preserve">staðið undir þeirri þjónustu sem </w:t>
                </w:r>
                <w:r w:rsidR="00C62404" w:rsidRPr="00277469">
                  <w:rPr>
                    <w:rFonts w:ascii="Times New Roman" w:hAnsi="Times New Roman" w:cs="Times New Roman"/>
                    <w:highlight w:val="yellow"/>
                    <w:lang w:val="is-IS"/>
                  </w:rPr>
                  <w:t>þær veita.</w:t>
                </w:r>
                <w:r w:rsidR="00BA675A" w:rsidRPr="00277469">
                  <w:rPr>
                    <w:rFonts w:ascii="Times New Roman" w:hAnsi="Times New Roman" w:cs="Times New Roman"/>
                    <w:lang w:val="is-IS"/>
                  </w:rPr>
                  <w:t xml:space="preserve"> </w:t>
                </w:r>
                <w:r w:rsidR="001C5EA6" w:rsidRPr="00277469">
                  <w:rPr>
                    <w:rFonts w:ascii="Times New Roman" w:hAnsi="Times New Roman" w:cs="Times New Roman"/>
                    <w:lang w:val="is-IS"/>
                  </w:rPr>
                  <w:t xml:space="preserve"> </w:t>
                </w:r>
              </w:p>
              <w:p w14:paraId="147A82C9" w14:textId="156FD12A" w:rsidR="0092564D" w:rsidRPr="00C47161" w:rsidRDefault="00D96089" w:rsidP="00C47161">
                <w:pPr>
                  <w:pStyle w:val="ListParagraph"/>
                  <w:numPr>
                    <w:ilvl w:val="0"/>
                    <w:numId w:val="17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  <w:r w:rsidRPr="00271E8D">
                  <w:rPr>
                    <w:rFonts w:ascii="Times New Roman" w:hAnsi="Times New Roman" w:cs="Times New Roman"/>
                    <w:lang w:val="is-IS"/>
                  </w:rPr>
                  <w:t>Helstu forsendur sem áætlanir byggja á og næmni niðurstaðna fyrir frávikum</w:t>
                </w:r>
                <w:r w:rsidR="00BD03E4" w:rsidRPr="00271E8D">
                  <w:rPr>
                    <w:rFonts w:ascii="Times New Roman" w:hAnsi="Times New Roman" w:cs="Times New Roman"/>
                    <w:lang w:val="is-IS"/>
                  </w:rPr>
                  <w:t>.</w:t>
                </w:r>
                <w:r w:rsidR="00BD03E4" w:rsidRPr="00271E8D">
                  <w:rPr>
                    <w:rFonts w:ascii="Times New Roman" w:hAnsi="Times New Roman" w:cs="Times New Roman"/>
                    <w:lang w:val="is-IS"/>
                  </w:rPr>
                  <w:br/>
                </w:r>
                <w:r w:rsidR="00A27FD6" w:rsidRPr="00271E8D">
                  <w:rPr>
                    <w:rFonts w:ascii="Times New Roman" w:hAnsi="Times New Roman" w:cs="Times New Roman"/>
                    <w:lang w:val="is-IS"/>
                  </w:rPr>
                  <w:t>Kostnaður við</w:t>
                </w:r>
                <w:r w:rsidR="00540C25">
                  <w:rPr>
                    <w:rFonts w:ascii="Times New Roman" w:hAnsi="Times New Roman" w:cs="Times New Roman"/>
                    <w:lang w:val="is-IS"/>
                  </w:rPr>
                  <w:t xml:space="preserve"> aukið</w:t>
                </w:r>
                <w:r w:rsidR="00A27FD6" w:rsidRPr="00271E8D">
                  <w:rPr>
                    <w:rFonts w:ascii="Times New Roman" w:hAnsi="Times New Roman" w:cs="Times New Roman"/>
                    <w:lang w:val="is-IS"/>
                  </w:rPr>
                  <w:t xml:space="preserve"> eftirlit og leyfisveitingar verður borin uppi af umsækjendum í samræmi við nýtt gjaldskrárákvæði laganna</w:t>
                </w:r>
                <w:r w:rsidR="001033B9" w:rsidRPr="00271E8D">
                  <w:rPr>
                    <w:rFonts w:ascii="Times New Roman" w:hAnsi="Times New Roman" w:cs="Times New Roman"/>
                    <w:lang w:val="is-IS"/>
                  </w:rPr>
                  <w:t>.</w:t>
                </w:r>
                <w:r w:rsidR="00D22FD0">
                  <w:rPr>
                    <w:rFonts w:ascii="Times New Roman" w:hAnsi="Times New Roman" w:cs="Times New Roman"/>
                    <w:lang w:val="is-IS"/>
                  </w:rPr>
                  <w:t xml:space="preserve"> Gjaldið má ekki vera hærra</w:t>
                </w:r>
                <w:r w:rsidR="003673C0">
                  <w:rPr>
                    <w:rFonts w:ascii="Times New Roman" w:hAnsi="Times New Roman" w:cs="Times New Roman"/>
                    <w:lang w:val="is-IS"/>
                  </w:rPr>
                  <w:t xml:space="preserve"> en nemur kostnaði við undirbúning</w:t>
                </w:r>
                <w:r w:rsidR="008A76BE">
                  <w:rPr>
                    <w:rFonts w:ascii="Times New Roman" w:hAnsi="Times New Roman" w:cs="Times New Roman"/>
                    <w:lang w:val="is-IS"/>
                  </w:rPr>
                  <w:t xml:space="preserve">, svo sem vega nauðsynlegrar aðkeyptar þjónustu, afgreiðslu leyfis </w:t>
                </w:r>
                <w:r w:rsidR="006B2F8F">
                  <w:rPr>
                    <w:rFonts w:ascii="Times New Roman" w:hAnsi="Times New Roman" w:cs="Times New Roman"/>
                    <w:lang w:val="is-IS"/>
                  </w:rPr>
                  <w:t xml:space="preserve">og eftirlits með leyfishöfum. </w:t>
                </w:r>
                <w:r w:rsidR="00D56E00">
                  <w:rPr>
                    <w:rFonts w:ascii="Times New Roman" w:hAnsi="Times New Roman" w:cs="Times New Roman"/>
                    <w:lang w:val="is-IS"/>
                  </w:rPr>
                  <w:t xml:space="preserve">Gjaldið </w:t>
                </w:r>
                <w:r w:rsidR="00875640">
                  <w:rPr>
                    <w:rFonts w:ascii="Times New Roman" w:hAnsi="Times New Roman" w:cs="Times New Roman"/>
                    <w:lang w:val="is-IS"/>
                  </w:rPr>
                  <w:t>mun taka mið af</w:t>
                </w:r>
                <w:r w:rsidR="00D56E00">
                  <w:rPr>
                    <w:rFonts w:ascii="Times New Roman" w:hAnsi="Times New Roman" w:cs="Times New Roman"/>
                    <w:lang w:val="is-IS"/>
                  </w:rPr>
                  <w:t xml:space="preserve"> </w:t>
                </w:r>
                <w:r w:rsidR="00C47161">
                  <w:rPr>
                    <w:rFonts w:ascii="Times New Roman" w:hAnsi="Times New Roman" w:cs="Times New Roman"/>
                    <w:lang w:val="is-IS"/>
                  </w:rPr>
                  <w:t xml:space="preserve">viðmiðum </w:t>
                </w:r>
                <w:r w:rsidR="0092564D" w:rsidRPr="00C47161">
                  <w:rPr>
                    <w:rFonts w:ascii="Times New Roman" w:hAnsi="Times New Roman" w:cs="Times New Roman"/>
                    <w:lang w:val="is-IS"/>
                  </w:rPr>
                  <w:t>U</w:t>
                </w:r>
                <w:r w:rsidR="00482406" w:rsidRPr="00C47161">
                  <w:rPr>
                    <w:rFonts w:ascii="Times New Roman" w:hAnsi="Times New Roman" w:cs="Times New Roman"/>
                    <w:lang w:val="is-IS"/>
                  </w:rPr>
                  <w:t>mhverfis- og orkustofnunar</w:t>
                </w:r>
                <w:r w:rsidR="00C47161">
                  <w:rPr>
                    <w:rFonts w:ascii="Times New Roman" w:hAnsi="Times New Roman" w:cs="Times New Roman"/>
                    <w:lang w:val="is-IS"/>
                  </w:rPr>
                  <w:t xml:space="preserve"> um</w:t>
                </w:r>
                <w:r w:rsidR="009A230F" w:rsidRPr="00C47161">
                  <w:rPr>
                    <w:rFonts w:ascii="Times New Roman" w:hAnsi="Times New Roman" w:cs="Times New Roman"/>
                    <w:lang w:val="is-IS"/>
                  </w:rPr>
                  <w:t xml:space="preserve"> fjölda tíma á þjónust</w:t>
                </w:r>
                <w:r w:rsidR="00875640">
                  <w:rPr>
                    <w:rFonts w:ascii="Times New Roman" w:hAnsi="Times New Roman" w:cs="Times New Roman"/>
                    <w:lang w:val="is-IS"/>
                  </w:rPr>
                  <w:t>u</w:t>
                </w:r>
                <w:r w:rsidR="009A230F" w:rsidRPr="00C47161">
                  <w:rPr>
                    <w:rFonts w:ascii="Times New Roman" w:hAnsi="Times New Roman" w:cs="Times New Roman"/>
                    <w:lang w:val="is-IS"/>
                  </w:rPr>
                  <w:t>verkefni</w:t>
                </w:r>
                <w:r w:rsidR="0098363F">
                  <w:rPr>
                    <w:rFonts w:ascii="Times New Roman" w:hAnsi="Times New Roman" w:cs="Times New Roman"/>
                    <w:lang w:val="is-IS"/>
                  </w:rPr>
                  <w:t xml:space="preserve"> </w:t>
                </w:r>
                <w:r w:rsidR="004C2E57">
                  <w:rPr>
                    <w:rFonts w:ascii="Times New Roman" w:hAnsi="Times New Roman" w:cs="Times New Roman"/>
                    <w:lang w:val="is-IS"/>
                  </w:rPr>
                  <w:t xml:space="preserve">og </w:t>
                </w:r>
                <w:r w:rsidR="00567B0B">
                  <w:rPr>
                    <w:rFonts w:ascii="Times New Roman" w:hAnsi="Times New Roman" w:cs="Times New Roman"/>
                    <w:lang w:val="is-IS"/>
                  </w:rPr>
                  <w:t>tímagjaldi</w:t>
                </w:r>
                <w:r w:rsidR="00875640">
                  <w:rPr>
                    <w:rFonts w:ascii="Times New Roman" w:hAnsi="Times New Roman" w:cs="Times New Roman"/>
                    <w:lang w:val="is-IS"/>
                  </w:rPr>
                  <w:t xml:space="preserve"> stofnunarinnar</w:t>
                </w:r>
                <w:r w:rsidR="00567B0B">
                  <w:rPr>
                    <w:rFonts w:ascii="Times New Roman" w:hAnsi="Times New Roman" w:cs="Times New Roman"/>
                    <w:lang w:val="is-IS"/>
                  </w:rPr>
                  <w:t xml:space="preserve"> samkvæmt gjaldskrá</w:t>
                </w:r>
                <w:r w:rsidR="00683524" w:rsidRPr="00C47161">
                  <w:rPr>
                    <w:rFonts w:ascii="Times New Roman" w:hAnsi="Times New Roman" w:cs="Times New Roman"/>
                    <w:lang w:val="is-IS"/>
                  </w:rPr>
                  <w:t xml:space="preserve">. </w:t>
                </w:r>
              </w:p>
              <w:p w14:paraId="4808874D" w14:textId="2EC0B42D" w:rsidR="00D96089" w:rsidRPr="00A72ECC" w:rsidRDefault="00D96089" w:rsidP="00D96089">
                <w:pPr>
                  <w:pStyle w:val="ListParagraph"/>
                  <w:numPr>
                    <w:ilvl w:val="0"/>
                    <w:numId w:val="17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  <w:r w:rsidRPr="00A72ECC">
                  <w:rPr>
                    <w:rFonts w:ascii="Times New Roman" w:hAnsi="Times New Roman" w:cs="Times New Roman"/>
                    <w:lang w:val="is-IS"/>
                  </w:rPr>
                  <w:t>Eru fjárhagsáhrif tímabundin eða varanleg?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br/>
                </w:r>
                <w:r w:rsidR="00953BE7">
                  <w:rPr>
                    <w:rFonts w:ascii="Times New Roman" w:hAnsi="Times New Roman" w:cs="Times New Roman"/>
                    <w:lang w:val="is-IS"/>
                  </w:rPr>
                  <w:t>Varanleg</w:t>
                </w:r>
                <w:r w:rsidR="001033B9">
                  <w:rPr>
                    <w:rFonts w:ascii="Times New Roman" w:hAnsi="Times New Roman" w:cs="Times New Roman"/>
                    <w:lang w:val="is-IS"/>
                  </w:rPr>
                  <w:t>.</w:t>
                </w:r>
              </w:p>
              <w:p w14:paraId="75DB58A8" w14:textId="541DEF3F" w:rsidR="00D96089" w:rsidRPr="00A72ECC" w:rsidRDefault="00D96089" w:rsidP="00D96089">
                <w:pPr>
                  <w:pStyle w:val="ListParagraph"/>
                  <w:numPr>
                    <w:ilvl w:val="0"/>
                    <w:numId w:val="17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  <w:r w:rsidRPr="00A72ECC">
                  <w:rPr>
                    <w:rFonts w:ascii="Times New Roman" w:hAnsi="Times New Roman" w:cs="Times New Roman"/>
                    <w:lang w:val="is-IS"/>
                  </w:rPr>
                  <w:t>Skorður sem eru settar fyrir útgjöldum og hvatar sem geta haft áhrif á útgjaldaþróun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t>.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br/>
                </w:r>
                <w:r w:rsidR="00953BE7">
                  <w:rPr>
                    <w:rFonts w:ascii="Times New Roman" w:hAnsi="Times New Roman" w:cs="Times New Roman"/>
                    <w:lang w:val="is-IS"/>
                  </w:rPr>
                  <w:t>Gjaldskrá skal standa undir kostnaði</w:t>
                </w:r>
                <w:r w:rsidR="001033B9">
                  <w:rPr>
                    <w:rFonts w:ascii="Times New Roman" w:hAnsi="Times New Roman" w:cs="Times New Roman"/>
                    <w:lang w:val="is-IS"/>
                  </w:rPr>
                  <w:t>.</w:t>
                </w:r>
              </w:p>
              <w:p w14:paraId="64C00391" w14:textId="21B17E58" w:rsidR="00D96089" w:rsidRPr="00A72ECC" w:rsidRDefault="00D96089" w:rsidP="00D96089">
                <w:pPr>
                  <w:pStyle w:val="ListParagraph"/>
                  <w:numPr>
                    <w:ilvl w:val="0"/>
                    <w:numId w:val="17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  <w:r w:rsidRPr="00A72ECC">
                  <w:rPr>
                    <w:rFonts w:ascii="Times New Roman" w:hAnsi="Times New Roman" w:cs="Times New Roman"/>
                    <w:lang w:val="is-IS"/>
                  </w:rPr>
                  <w:t xml:space="preserve">Aðskilin umfjöllun um </w:t>
                </w:r>
                <w:proofErr w:type="spellStart"/>
                <w:r w:rsidRPr="00A72ECC">
                  <w:rPr>
                    <w:rFonts w:ascii="Times New Roman" w:hAnsi="Times New Roman" w:cs="Times New Roman"/>
                    <w:lang w:val="is-IS"/>
                  </w:rPr>
                  <w:t>brúttóáhrif</w:t>
                </w:r>
                <w:proofErr w:type="spellEnd"/>
                <w:r w:rsidRPr="00A72ECC">
                  <w:rPr>
                    <w:rFonts w:ascii="Times New Roman" w:hAnsi="Times New Roman" w:cs="Times New Roman"/>
                    <w:lang w:val="is-IS"/>
                  </w:rPr>
                  <w:t xml:space="preserve"> á tekjuhlið og gjaldahlið en einnig tilgreind nettóáhrif á afkomu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t>.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br/>
                </w:r>
                <w:r w:rsidR="00271E8D">
                  <w:rPr>
                    <w:rFonts w:ascii="Times New Roman" w:hAnsi="Times New Roman" w:cs="Times New Roman"/>
                    <w:lang w:val="is-IS"/>
                  </w:rPr>
                  <w:t>Engin áhrif á afkomu</w:t>
                </w:r>
                <w:r w:rsidR="003A1159">
                  <w:rPr>
                    <w:rFonts w:ascii="Times New Roman" w:hAnsi="Times New Roman" w:cs="Times New Roman"/>
                    <w:lang w:val="is-IS"/>
                  </w:rPr>
                  <w:t xml:space="preserve"> og gjaldahlið</w:t>
                </w:r>
                <w:r w:rsidR="00271E8D">
                  <w:rPr>
                    <w:rFonts w:ascii="Times New Roman" w:hAnsi="Times New Roman" w:cs="Times New Roman"/>
                    <w:lang w:val="is-IS"/>
                  </w:rPr>
                  <w:t xml:space="preserve">. Hvað varðar </w:t>
                </w:r>
                <w:r w:rsidR="003A1159">
                  <w:rPr>
                    <w:rFonts w:ascii="Times New Roman" w:hAnsi="Times New Roman" w:cs="Times New Roman"/>
                    <w:lang w:val="is-IS"/>
                  </w:rPr>
                  <w:t xml:space="preserve">aukningu á </w:t>
                </w:r>
                <w:r w:rsidR="00953BE7">
                  <w:rPr>
                    <w:rFonts w:ascii="Times New Roman" w:hAnsi="Times New Roman" w:cs="Times New Roman"/>
                    <w:lang w:val="is-IS"/>
                  </w:rPr>
                  <w:t>tekju</w:t>
                </w:r>
                <w:r w:rsidR="00271E8D">
                  <w:rPr>
                    <w:rFonts w:ascii="Times New Roman" w:hAnsi="Times New Roman" w:cs="Times New Roman"/>
                    <w:lang w:val="is-IS"/>
                  </w:rPr>
                  <w:t>hlið sjá lið b) hér að framan.</w:t>
                </w:r>
              </w:p>
              <w:p w14:paraId="3EF314C9" w14:textId="5667D6C5" w:rsidR="00FD2097" w:rsidRDefault="00AD6D06" w:rsidP="00AD6D06">
                <w:pPr>
                  <w:pStyle w:val="ListParagraph"/>
                  <w:numPr>
                    <w:ilvl w:val="0"/>
                    <w:numId w:val="6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AD6D06">
                  <w:rPr>
                    <w:rFonts w:ascii="Times New Roman" w:hAnsi="Times New Roman" w:cs="Times New Roman"/>
                    <w:b/>
                    <w:lang w:val="is-IS"/>
                  </w:rPr>
                  <w:t>Tekjubreytingar</w:t>
                </w:r>
                <w:r w:rsidR="00BD03E4">
                  <w:rPr>
                    <w:rFonts w:ascii="Times New Roman" w:hAnsi="Times New Roman" w:cs="Times New Roman"/>
                    <w:b/>
                    <w:lang w:val="is-IS"/>
                  </w:rPr>
                  <w:t>.</w:t>
                </w:r>
              </w:p>
              <w:p w14:paraId="31686517" w14:textId="1472FF3E" w:rsidR="00D96089" w:rsidRDefault="002F5A2D" w:rsidP="00237053">
                <w:pPr>
                  <w:pStyle w:val="ListParagraph"/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  <w:r w:rsidRPr="00A72ECC">
                  <w:rPr>
                    <w:rFonts w:ascii="Times New Roman" w:hAnsi="Times New Roman" w:cs="Times New Roman"/>
                    <w:lang w:val="is-IS"/>
                  </w:rPr>
                  <w:t xml:space="preserve">– </w:t>
                </w:r>
                <w:r w:rsidR="00886857">
                  <w:rPr>
                    <w:rFonts w:ascii="Times New Roman" w:hAnsi="Times New Roman" w:cs="Times New Roman"/>
                    <w:lang w:val="is-IS"/>
                  </w:rPr>
                  <w:t xml:space="preserve">Sjá </w:t>
                </w:r>
                <w:r w:rsidR="00D96089" w:rsidRPr="00A72ECC">
                  <w:rPr>
                    <w:rFonts w:ascii="Times New Roman" w:hAnsi="Times New Roman" w:cs="Times New Roman"/>
                    <w:lang w:val="is-IS"/>
                  </w:rPr>
                  <w:t>gátlista fyrir mat á fjárhagsáhrifum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t>.</w:t>
                </w:r>
              </w:p>
              <w:p w14:paraId="1BB7CC88" w14:textId="05C24B65" w:rsidR="00BD03E4" w:rsidRPr="00CD2A9A" w:rsidRDefault="00A00DDC" w:rsidP="00D854AE">
                <w:pPr>
                  <w:pStyle w:val="ListParagraph"/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  <w:r>
                  <w:rPr>
                    <w:rFonts w:ascii="Times New Roman" w:hAnsi="Times New Roman" w:cs="Times New Roman"/>
                    <w:lang w:val="is-IS"/>
                  </w:rPr>
                  <w:t xml:space="preserve">Umhverfis- og orkustofnun </w:t>
                </w:r>
                <w:r w:rsidR="000E6C9F">
                  <w:rPr>
                    <w:rFonts w:ascii="Times New Roman" w:hAnsi="Times New Roman" w:cs="Times New Roman"/>
                    <w:lang w:val="is-IS"/>
                  </w:rPr>
                  <w:t xml:space="preserve">öðlast gjaldtökuheimild </w:t>
                </w:r>
                <w:r w:rsidR="00CF5612">
                  <w:rPr>
                    <w:rFonts w:ascii="Times New Roman" w:hAnsi="Times New Roman" w:cs="Times New Roman"/>
                    <w:lang w:val="is-IS"/>
                  </w:rPr>
                  <w:t>vegna</w:t>
                </w:r>
                <w:r w:rsidR="00540C25">
                  <w:rPr>
                    <w:rFonts w:ascii="Times New Roman" w:hAnsi="Times New Roman" w:cs="Times New Roman"/>
                    <w:lang w:val="is-IS"/>
                  </w:rPr>
                  <w:t xml:space="preserve"> aukins</w:t>
                </w:r>
                <w:r w:rsidR="00CF5612">
                  <w:rPr>
                    <w:rFonts w:ascii="Times New Roman" w:hAnsi="Times New Roman" w:cs="Times New Roman"/>
                    <w:lang w:val="is-IS"/>
                  </w:rPr>
                  <w:t xml:space="preserve"> eftirlits</w:t>
                </w:r>
                <w:r w:rsidR="00F56FC8">
                  <w:rPr>
                    <w:rFonts w:ascii="Times New Roman" w:hAnsi="Times New Roman" w:cs="Times New Roman"/>
                    <w:lang w:val="is-IS"/>
                  </w:rPr>
                  <w:t xml:space="preserve"> og leyfisveitinga</w:t>
                </w:r>
                <w:r w:rsidR="006F36AF">
                  <w:rPr>
                    <w:rFonts w:ascii="Times New Roman" w:hAnsi="Times New Roman" w:cs="Times New Roman"/>
                    <w:lang w:val="is-IS"/>
                  </w:rPr>
                  <w:t xml:space="preserve"> með gildistöku </w:t>
                </w:r>
                <w:r w:rsidR="0013532B">
                  <w:rPr>
                    <w:rFonts w:ascii="Times New Roman" w:hAnsi="Times New Roman" w:cs="Times New Roman"/>
                    <w:lang w:val="is-IS"/>
                  </w:rPr>
                  <w:t>laganna</w:t>
                </w:r>
                <w:r w:rsidR="00D854AE" w:rsidRPr="00CD2A9A">
                  <w:rPr>
                    <w:rFonts w:ascii="Times New Roman" w:hAnsi="Times New Roman" w:cs="Times New Roman"/>
                    <w:lang w:val="is-IS"/>
                  </w:rPr>
                  <w:t>.</w:t>
                </w:r>
                <w:r>
                  <w:rPr>
                    <w:rFonts w:ascii="Times New Roman" w:hAnsi="Times New Roman" w:cs="Times New Roman"/>
                    <w:lang w:val="is-IS"/>
                  </w:rPr>
                  <w:t xml:space="preserve"> </w:t>
                </w:r>
                <w:r w:rsidR="00D854AE" w:rsidRPr="00CD2A9A">
                  <w:rPr>
                    <w:rFonts w:ascii="Times New Roman" w:hAnsi="Times New Roman" w:cs="Times New Roman"/>
                    <w:lang w:val="is-IS"/>
                  </w:rPr>
                  <w:t xml:space="preserve">  </w:t>
                </w:r>
              </w:p>
              <w:p w14:paraId="011C60D4" w14:textId="68A73561" w:rsidR="000212D2" w:rsidRPr="00EE7DC8" w:rsidRDefault="00AD6D06" w:rsidP="00EE7DC8">
                <w:pPr>
                  <w:pStyle w:val="ListParagraph"/>
                  <w:numPr>
                    <w:ilvl w:val="0"/>
                    <w:numId w:val="6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AD6D06">
                  <w:rPr>
                    <w:rFonts w:ascii="Times New Roman" w:hAnsi="Times New Roman" w:cs="Times New Roman"/>
                    <w:b/>
                    <w:lang w:val="is-IS"/>
                  </w:rPr>
                  <w:t>Útgjaldabreytingar</w:t>
                </w:r>
                <w:r w:rsidR="00BD03E4">
                  <w:rPr>
                    <w:rFonts w:ascii="Times New Roman" w:hAnsi="Times New Roman" w:cs="Times New Roman"/>
                    <w:b/>
                    <w:lang w:val="is-IS"/>
                  </w:rPr>
                  <w:t>.</w:t>
                </w:r>
                <w:r w:rsidR="00D148DB" w:rsidRPr="00FD2097">
                  <w:rPr>
                    <w:rFonts w:ascii="Times New Roman" w:hAnsi="Times New Roman" w:cs="Times New Roman"/>
                    <w:b/>
                    <w:lang w:val="is-IS"/>
                  </w:rPr>
                  <w:t xml:space="preserve"> </w:t>
                </w:r>
              </w:p>
              <w:p w14:paraId="40015BFF" w14:textId="6A3B448A" w:rsidR="00D96089" w:rsidRDefault="002F5A2D" w:rsidP="00D96089">
                <w:pPr>
                  <w:pStyle w:val="ListParagraph"/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  <w:r w:rsidRPr="00A72ECC">
                  <w:rPr>
                    <w:rFonts w:ascii="Times New Roman" w:hAnsi="Times New Roman" w:cs="Times New Roman"/>
                    <w:lang w:val="is-IS"/>
                  </w:rPr>
                  <w:t xml:space="preserve">– </w:t>
                </w:r>
                <w:r w:rsidR="00886857">
                  <w:rPr>
                    <w:rFonts w:ascii="Times New Roman" w:hAnsi="Times New Roman" w:cs="Times New Roman"/>
                    <w:lang w:val="is-IS"/>
                  </w:rPr>
                  <w:t xml:space="preserve">Sjá </w:t>
                </w:r>
                <w:r w:rsidR="00D96089" w:rsidRPr="00A72ECC">
                  <w:rPr>
                    <w:rFonts w:ascii="Times New Roman" w:hAnsi="Times New Roman" w:cs="Times New Roman"/>
                    <w:lang w:val="is-IS"/>
                  </w:rPr>
                  <w:t>gátlista fyrir mat á fjárhagsáhrifum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t>.</w:t>
                </w:r>
              </w:p>
              <w:p w14:paraId="6E256DD2" w14:textId="427EF54A" w:rsidR="00BD03E4" w:rsidRPr="00A72ECC" w:rsidRDefault="00540C25" w:rsidP="00D96089">
                <w:pPr>
                  <w:pStyle w:val="ListParagraph"/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  <w:r>
                  <w:rPr>
                    <w:rFonts w:ascii="Times New Roman" w:hAnsi="Times New Roman" w:cs="Times New Roman"/>
                    <w:lang w:val="is-IS"/>
                  </w:rPr>
                  <w:t xml:space="preserve">Aukin kostnaður við leyfisveitingar </w:t>
                </w:r>
                <w:r w:rsidR="003145BE">
                  <w:rPr>
                    <w:rFonts w:ascii="Times New Roman" w:hAnsi="Times New Roman" w:cs="Times New Roman"/>
                    <w:lang w:val="is-IS"/>
                  </w:rPr>
                  <w:t>og eftirlit verður borin af gjaldtökuheimild</w:t>
                </w:r>
                <w:r w:rsidR="00871A63">
                  <w:rPr>
                    <w:rFonts w:ascii="Times New Roman" w:hAnsi="Times New Roman" w:cs="Times New Roman"/>
                    <w:lang w:val="is-IS"/>
                  </w:rPr>
                  <w:t xml:space="preserve">. </w:t>
                </w:r>
              </w:p>
              <w:p w14:paraId="3AECE235" w14:textId="71B7C711" w:rsidR="00D96089" w:rsidRDefault="00AD6D06" w:rsidP="00AD6D06">
                <w:pPr>
                  <w:pStyle w:val="ListParagraph"/>
                  <w:numPr>
                    <w:ilvl w:val="0"/>
                    <w:numId w:val="6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AD6D06">
                  <w:rPr>
                    <w:rFonts w:ascii="Times New Roman" w:hAnsi="Times New Roman" w:cs="Times New Roman"/>
                    <w:b/>
                    <w:lang w:val="is-IS"/>
                  </w:rPr>
                  <w:t>Eignabreytingar</w:t>
                </w:r>
                <w:r w:rsidR="00BD03E4">
                  <w:rPr>
                    <w:rFonts w:ascii="Times New Roman" w:hAnsi="Times New Roman" w:cs="Times New Roman"/>
                    <w:b/>
                    <w:lang w:val="is-IS"/>
                  </w:rPr>
                  <w:t>.</w:t>
                </w:r>
              </w:p>
              <w:p w14:paraId="1E2BB445" w14:textId="57968093" w:rsidR="00D96089" w:rsidRDefault="002F5A2D" w:rsidP="00D96089">
                <w:pPr>
                  <w:pStyle w:val="ListParagraph"/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  <w:r w:rsidRPr="00A72ECC">
                  <w:rPr>
                    <w:rFonts w:ascii="Times New Roman" w:hAnsi="Times New Roman" w:cs="Times New Roman"/>
                    <w:lang w:val="is-IS"/>
                  </w:rPr>
                  <w:t xml:space="preserve">– </w:t>
                </w:r>
                <w:r w:rsidR="00D96089" w:rsidRPr="00A72ECC">
                  <w:rPr>
                    <w:rFonts w:ascii="Times New Roman" w:hAnsi="Times New Roman" w:cs="Times New Roman"/>
                    <w:lang w:val="is-IS"/>
                  </w:rPr>
                  <w:t>Sjá sérstakan gátlista fyrir mat á fjárhagsáhrifum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t>.</w:t>
                </w:r>
              </w:p>
              <w:p w14:paraId="43CF6A88" w14:textId="188473C4" w:rsidR="00BD03E4" w:rsidRPr="00A72ECC" w:rsidRDefault="00871A63" w:rsidP="00D96089">
                <w:pPr>
                  <w:pStyle w:val="ListParagraph"/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  <w:r>
                  <w:rPr>
                    <w:rFonts w:ascii="Times New Roman" w:hAnsi="Times New Roman" w:cs="Times New Roman"/>
                    <w:lang w:val="is-IS"/>
                  </w:rPr>
                  <w:t xml:space="preserve">Á ekki við. </w:t>
                </w:r>
              </w:p>
              <w:p w14:paraId="4286C444" w14:textId="325CC88B" w:rsidR="00813003" w:rsidRDefault="00AD6D06" w:rsidP="00813003">
                <w:pPr>
                  <w:pStyle w:val="ListParagraph"/>
                  <w:numPr>
                    <w:ilvl w:val="0"/>
                    <w:numId w:val="6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AD6D06">
                  <w:rPr>
                    <w:rFonts w:ascii="Times New Roman" w:hAnsi="Times New Roman" w:cs="Times New Roman"/>
                    <w:b/>
                    <w:lang w:val="is-IS"/>
                  </w:rPr>
                  <w:t>Aðrir áhrifaþættir varðandi ríkisfjármál</w:t>
                </w:r>
                <w:r w:rsidR="00BD03E4">
                  <w:rPr>
                    <w:rFonts w:ascii="Times New Roman" w:hAnsi="Times New Roman" w:cs="Times New Roman"/>
                    <w:b/>
                    <w:lang w:val="is-IS"/>
                  </w:rPr>
                  <w:t>.</w:t>
                </w:r>
              </w:p>
              <w:p w14:paraId="7F7EFAFA" w14:textId="7E9DFAF4" w:rsidR="00813003" w:rsidRPr="00A72ECC" w:rsidRDefault="00813003" w:rsidP="00813003">
                <w:pPr>
                  <w:pStyle w:val="ListParagraph"/>
                  <w:numPr>
                    <w:ilvl w:val="0"/>
                    <w:numId w:val="20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  <w:r w:rsidRPr="00A72ECC">
                  <w:rPr>
                    <w:rFonts w:ascii="Times New Roman" w:hAnsi="Times New Roman" w:cs="Times New Roman"/>
                    <w:lang w:val="is-IS"/>
                  </w:rPr>
                  <w:lastRenderedPageBreak/>
                  <w:t>Samræmi við viðmið og sjónarmið um fyrirkomulag á útgjaldastýringu og umbúnað í fjárlögum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t>.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br/>
                </w:r>
                <w:r w:rsidR="009F0FC6">
                  <w:rPr>
                    <w:rFonts w:ascii="Times New Roman" w:hAnsi="Times New Roman" w:cs="Times New Roman"/>
                    <w:lang w:val="is-IS"/>
                  </w:rPr>
                  <w:t>Á ekki við.</w:t>
                </w:r>
              </w:p>
              <w:p w14:paraId="5D6883BD" w14:textId="788D32FB" w:rsidR="00813003" w:rsidRPr="00A72ECC" w:rsidRDefault="00813003" w:rsidP="00813003">
                <w:pPr>
                  <w:pStyle w:val="ListParagraph"/>
                  <w:numPr>
                    <w:ilvl w:val="0"/>
                    <w:numId w:val="20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  <w:r w:rsidRPr="00A72ECC">
                  <w:rPr>
                    <w:rFonts w:ascii="Times New Roman" w:hAnsi="Times New Roman" w:cs="Times New Roman"/>
                    <w:lang w:val="is-IS"/>
                  </w:rPr>
                  <w:t>Samræmi við viðmið um framsetningu fjárlaga og reikningshaldslegan grundvöll samkvæmt lögum um opinber fjármál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t>.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br/>
                </w:r>
                <w:r w:rsidR="009F0FC6">
                  <w:rPr>
                    <w:rFonts w:ascii="Times New Roman" w:hAnsi="Times New Roman" w:cs="Times New Roman"/>
                    <w:lang w:val="is-IS"/>
                  </w:rPr>
                  <w:t>Á ekki við.</w:t>
                </w:r>
              </w:p>
              <w:p w14:paraId="6F32AA89" w14:textId="708C074C" w:rsidR="00813003" w:rsidRPr="00A72ECC" w:rsidRDefault="00813003" w:rsidP="00813003">
                <w:pPr>
                  <w:pStyle w:val="ListParagraph"/>
                  <w:numPr>
                    <w:ilvl w:val="0"/>
                    <w:numId w:val="20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  <w:r w:rsidRPr="00A72ECC">
                  <w:rPr>
                    <w:rFonts w:ascii="Times New Roman" w:hAnsi="Times New Roman" w:cs="Times New Roman"/>
                    <w:lang w:val="is-IS"/>
                  </w:rPr>
                  <w:t>Uppbygging skattkerfis og tekjuöflunar ríkissjóðs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t>.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br/>
                </w:r>
                <w:r w:rsidR="009F0FC6">
                  <w:rPr>
                    <w:rFonts w:ascii="Times New Roman" w:hAnsi="Times New Roman" w:cs="Times New Roman"/>
                    <w:lang w:val="is-IS"/>
                  </w:rPr>
                  <w:t>Á ekki við.</w:t>
                </w:r>
              </w:p>
              <w:p w14:paraId="0D090F52" w14:textId="4FF33DE8" w:rsidR="00813003" w:rsidRPr="00A72ECC" w:rsidRDefault="00813003" w:rsidP="00813003">
                <w:pPr>
                  <w:pStyle w:val="ListParagraph"/>
                  <w:numPr>
                    <w:ilvl w:val="0"/>
                    <w:numId w:val="20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  <w:r w:rsidRPr="00A72ECC">
                  <w:rPr>
                    <w:rFonts w:ascii="Times New Roman" w:hAnsi="Times New Roman" w:cs="Times New Roman"/>
                    <w:lang w:val="is-IS"/>
                  </w:rPr>
                  <w:t>Forsendur og umbúnaður þjónustugjalda – lagakröfur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t>.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br/>
                </w:r>
                <w:r w:rsidR="00CE2C7A">
                  <w:rPr>
                    <w:rFonts w:ascii="Times New Roman" w:hAnsi="Times New Roman" w:cs="Times New Roman"/>
                    <w:lang w:val="is-IS"/>
                  </w:rPr>
                  <w:t>Á ekki við.</w:t>
                </w:r>
              </w:p>
              <w:p w14:paraId="7F03EC8D" w14:textId="25071625" w:rsidR="00813003" w:rsidRPr="00CE2C7A" w:rsidRDefault="00813003" w:rsidP="00CE2C7A">
                <w:pPr>
                  <w:pStyle w:val="ListParagraph"/>
                  <w:numPr>
                    <w:ilvl w:val="0"/>
                    <w:numId w:val="20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  <w:r w:rsidRPr="00A72ECC">
                  <w:rPr>
                    <w:rFonts w:ascii="Times New Roman" w:hAnsi="Times New Roman" w:cs="Times New Roman"/>
                    <w:lang w:val="is-IS"/>
                  </w:rPr>
                  <w:t>Rekstrarform ríkisstarfsemi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t>.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br/>
                </w:r>
                <w:r w:rsidR="00CE2C7A">
                  <w:rPr>
                    <w:rFonts w:ascii="Times New Roman" w:hAnsi="Times New Roman" w:cs="Times New Roman"/>
                    <w:lang w:val="is-IS"/>
                  </w:rPr>
                  <w:t>Á ekki við.</w:t>
                </w:r>
              </w:p>
              <w:p w14:paraId="04105743" w14:textId="5FEF0B5E" w:rsidR="00813003" w:rsidRPr="00CE2C7A" w:rsidRDefault="00813003" w:rsidP="00CE2C7A">
                <w:pPr>
                  <w:pStyle w:val="ListParagraph"/>
                  <w:numPr>
                    <w:ilvl w:val="0"/>
                    <w:numId w:val="20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  <w:r w:rsidRPr="00A72ECC">
                  <w:rPr>
                    <w:rFonts w:ascii="Times New Roman" w:hAnsi="Times New Roman" w:cs="Times New Roman"/>
                    <w:lang w:val="is-IS"/>
                  </w:rPr>
                  <w:t>Opinber innkaup og útboð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t>.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br/>
                </w:r>
                <w:r w:rsidR="00CE2C7A">
                  <w:rPr>
                    <w:rFonts w:ascii="Times New Roman" w:hAnsi="Times New Roman" w:cs="Times New Roman"/>
                    <w:lang w:val="is-IS"/>
                  </w:rPr>
                  <w:t>Á ekki við.</w:t>
                </w:r>
              </w:p>
              <w:p w14:paraId="3E248B52" w14:textId="3E68855A" w:rsidR="00813003" w:rsidRPr="00CE2C7A" w:rsidRDefault="00813003" w:rsidP="00CE2C7A">
                <w:pPr>
                  <w:pStyle w:val="ListParagraph"/>
                  <w:numPr>
                    <w:ilvl w:val="0"/>
                    <w:numId w:val="20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  <w:r w:rsidRPr="00A72ECC">
                  <w:rPr>
                    <w:rFonts w:ascii="Times New Roman" w:hAnsi="Times New Roman" w:cs="Times New Roman"/>
                    <w:lang w:val="is-IS"/>
                  </w:rPr>
                  <w:t>Eignaumsýsla ríkisins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t>.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br/>
                </w:r>
                <w:r w:rsidR="00CE2C7A">
                  <w:rPr>
                    <w:rFonts w:ascii="Times New Roman" w:hAnsi="Times New Roman" w:cs="Times New Roman"/>
                    <w:lang w:val="is-IS"/>
                  </w:rPr>
                  <w:t>Á ekki við.</w:t>
                </w:r>
              </w:p>
              <w:p w14:paraId="5609FB39" w14:textId="44D96E1A" w:rsidR="00813003" w:rsidRPr="00CE2C7A" w:rsidRDefault="00813003" w:rsidP="00CE2C7A">
                <w:pPr>
                  <w:pStyle w:val="ListParagraph"/>
                  <w:numPr>
                    <w:ilvl w:val="0"/>
                    <w:numId w:val="20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  <w:r w:rsidRPr="00A72ECC">
                  <w:rPr>
                    <w:rFonts w:ascii="Times New Roman" w:hAnsi="Times New Roman" w:cs="Times New Roman"/>
                    <w:lang w:val="is-IS"/>
                  </w:rPr>
                  <w:t>Réttindi og skyldur ríkisstarfsmanna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t>.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br/>
                </w:r>
                <w:r w:rsidR="00CE2C7A">
                  <w:rPr>
                    <w:rFonts w:ascii="Times New Roman" w:hAnsi="Times New Roman" w:cs="Times New Roman"/>
                    <w:lang w:val="is-IS"/>
                  </w:rPr>
                  <w:t>Á ekki við.</w:t>
                </w:r>
              </w:p>
              <w:p w14:paraId="7A5DE4B8" w14:textId="48C89148" w:rsidR="00CA3381" w:rsidRPr="00CE2C7A" w:rsidRDefault="00813003" w:rsidP="00CE2C7A">
                <w:pPr>
                  <w:pStyle w:val="ListParagraph"/>
                  <w:numPr>
                    <w:ilvl w:val="0"/>
                    <w:numId w:val="20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  <w:r w:rsidRPr="004E0E11">
                  <w:rPr>
                    <w:rFonts w:ascii="Times New Roman" w:hAnsi="Times New Roman" w:cs="Times New Roman"/>
                    <w:lang w:val="is-IS"/>
                  </w:rPr>
                  <w:t>Ríkisstyrkir og ívilnanir</w:t>
                </w:r>
                <w:r w:rsidR="003C66CA" w:rsidRPr="004E0E11">
                  <w:rPr>
                    <w:rFonts w:ascii="Times New Roman" w:hAnsi="Times New Roman" w:cs="Times New Roman"/>
                    <w:lang w:val="is-IS"/>
                  </w:rPr>
                  <w:t>,</w:t>
                </w:r>
                <w:r w:rsidRPr="004E0E11">
                  <w:rPr>
                    <w:rFonts w:ascii="Times New Roman" w:hAnsi="Times New Roman" w:cs="Times New Roman"/>
                    <w:lang w:val="is-IS"/>
                  </w:rPr>
                  <w:t xml:space="preserve"> þ.m.t. samræmi við reglur ESA</w:t>
                </w:r>
                <w:r w:rsidR="004E0E11" w:rsidRPr="004E0E11">
                  <w:rPr>
                    <w:rFonts w:ascii="Times New Roman" w:hAnsi="Times New Roman" w:cs="Times New Roman"/>
                    <w:lang w:val="is-IS"/>
                  </w:rPr>
                  <w:t>,</w:t>
                </w:r>
                <w:r w:rsidR="009602BA" w:rsidRPr="004E0E11">
                  <w:rPr>
                    <w:rFonts w:ascii="Times New Roman" w:hAnsi="Times New Roman" w:cs="Times New Roman"/>
                    <w:lang w:val="is-IS"/>
                  </w:rPr>
                  <w:t xml:space="preserve"> </w:t>
                </w:r>
                <w:r w:rsidR="0011293C" w:rsidRPr="004E0E11">
                  <w:rPr>
                    <w:rFonts w:ascii="Times New Roman" w:hAnsi="Times New Roman" w:cs="Times New Roman"/>
                    <w:lang w:val="is-IS"/>
                  </w:rPr>
                  <w:t>sbr. 61. gr. EES-samningsins</w:t>
                </w:r>
                <w:r w:rsidR="00267F64" w:rsidRPr="004E0E11">
                  <w:rPr>
                    <w:rFonts w:ascii="Times New Roman" w:hAnsi="Times New Roman" w:cs="Times New Roman"/>
                    <w:lang w:val="is-IS"/>
                  </w:rPr>
                  <w:t>. A</w:t>
                </w:r>
                <w:r w:rsidR="009602BA" w:rsidRPr="004E0E11">
                  <w:rPr>
                    <w:rFonts w:ascii="Times New Roman" w:hAnsi="Times New Roman" w:cs="Times New Roman"/>
                    <w:lang w:val="is-IS"/>
                  </w:rPr>
                  <w:t>th. tilkynningarskyldu með tveggja mánaða fyrirvara</w:t>
                </w:r>
                <w:r w:rsidR="00B677F5">
                  <w:rPr>
                    <w:rFonts w:ascii="Times New Roman" w:hAnsi="Times New Roman" w:cs="Times New Roman"/>
                    <w:lang w:val="is-IS"/>
                  </w:rPr>
                  <w:t>.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br/>
                </w:r>
                <w:r w:rsidR="00CE2C7A">
                  <w:rPr>
                    <w:rFonts w:ascii="Times New Roman" w:hAnsi="Times New Roman" w:cs="Times New Roman"/>
                    <w:lang w:val="is-IS"/>
                  </w:rPr>
                  <w:t>Á ekki við.</w:t>
                </w:r>
              </w:p>
            </w:sdtContent>
          </w:sdt>
          <w:permEnd w:id="2082035854" w:displacedByCustomXml="prev"/>
        </w:tc>
      </w:tr>
      <w:tr w:rsidR="00263F72" w:rsidRPr="00315B22" w14:paraId="49BBA6FA" w14:textId="77777777" w:rsidTr="007414CB">
        <w:tc>
          <w:tcPr>
            <w:tcW w:w="9288" w:type="dxa"/>
            <w:shd w:val="clear" w:color="auto" w:fill="92CDDC" w:themeFill="accent5" w:themeFillTint="99"/>
          </w:tcPr>
          <w:p w14:paraId="31E642AD" w14:textId="77777777" w:rsidR="00263F72" w:rsidRPr="007478E0" w:rsidRDefault="00AD6D06" w:rsidP="00121873">
            <w:pPr>
              <w:pStyle w:val="ListParagraph"/>
              <w:keepNext/>
              <w:numPr>
                <w:ilvl w:val="0"/>
                <w:numId w:val="1"/>
              </w:numPr>
              <w:spacing w:before="60" w:after="60"/>
              <w:ind w:left="426" w:hanging="284"/>
              <w:rPr>
                <w:rFonts w:ascii="Times New Roman" w:hAnsi="Times New Roman" w:cs="Times New Roman"/>
                <w:b/>
                <w:color w:val="FFFFFF" w:themeColor="background1"/>
                <w:lang w:val="is-IS"/>
              </w:rPr>
            </w:pPr>
            <w:r>
              <w:rPr>
                <w:rFonts w:ascii="Times New Roman" w:hAnsi="Times New Roman" w:cs="Times New Roman"/>
                <w:b/>
                <w:lang w:val="is-IS"/>
              </w:rPr>
              <w:lastRenderedPageBreak/>
              <w:t xml:space="preserve">Samræmi við útgjaldaramma og fimm ára fjármálaætlun – fjármögnun </w:t>
            </w:r>
          </w:p>
        </w:tc>
      </w:tr>
      <w:tr w:rsidR="00311838" w:rsidRPr="00C85414" w14:paraId="293F5885" w14:textId="77777777" w:rsidTr="00FD2097">
        <w:trPr>
          <w:trHeight w:val="826"/>
        </w:trPr>
        <w:tc>
          <w:tcPr>
            <w:tcW w:w="9288" w:type="dxa"/>
          </w:tcPr>
          <w:permStart w:id="2142716198" w:edGrp="everyone" w:colFirst="0" w:colLast="0" w:displacedByCustomXml="next"/>
          <w:sdt>
            <w:sdtPr>
              <w:rPr>
                <w:rFonts w:ascii="Times New Roman" w:hAnsi="Times New Roman" w:cs="Times New Roman"/>
                <w:b/>
                <w:lang w:val="is-IS"/>
              </w:rPr>
              <w:id w:val="-197159978"/>
            </w:sdtPr>
            <w:sdtEndPr>
              <w:rPr>
                <w:rFonts w:asciiTheme="minorHAnsi" w:hAnsiTheme="minorHAnsi" w:cstheme="minorBidi"/>
                <w:b w:val="0"/>
              </w:rPr>
            </w:sdtEndPr>
            <w:sdtContent>
              <w:p w14:paraId="01C099E2" w14:textId="77777777" w:rsidR="006C6EA3" w:rsidRDefault="00237053" w:rsidP="00237053">
                <w:pPr>
                  <w:pStyle w:val="ListParagraph"/>
                  <w:numPr>
                    <w:ilvl w:val="0"/>
                    <w:numId w:val="7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237053">
                  <w:rPr>
                    <w:rFonts w:ascii="Times New Roman" w:hAnsi="Times New Roman" w:cs="Times New Roman"/>
                    <w:b/>
                    <w:lang w:val="is-IS"/>
                  </w:rPr>
                  <w:t>Hefur verið gert ráð fyrir þeim fjárhagsáhrifum á málaflokk sem leiða kunna af samþykkt frumvarpsins:</w:t>
                </w:r>
              </w:p>
              <w:p w14:paraId="5CB72CBB" w14:textId="3CA6B374" w:rsidR="00237053" w:rsidRPr="00A72ECC" w:rsidRDefault="00237053" w:rsidP="00237053">
                <w:pPr>
                  <w:pStyle w:val="ListParagraph"/>
                  <w:numPr>
                    <w:ilvl w:val="0"/>
                    <w:numId w:val="21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  <w:r w:rsidRPr="00A72ECC">
                  <w:rPr>
                    <w:rFonts w:ascii="Times New Roman" w:hAnsi="Times New Roman" w:cs="Times New Roman"/>
                    <w:lang w:val="is-IS"/>
                  </w:rPr>
                  <w:t>í gildandi fjárlögum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br/>
                </w:r>
                <w:r w:rsidR="00080679">
                  <w:rPr>
                    <w:rFonts w:ascii="Times New Roman" w:hAnsi="Times New Roman" w:cs="Times New Roman"/>
                    <w:lang w:val="is-IS"/>
                  </w:rPr>
                  <w:t xml:space="preserve">Breytingar munu ekki hafa áhrif á gildandi fjárlög. </w:t>
                </w:r>
              </w:p>
              <w:p w14:paraId="091F1F9C" w14:textId="1A8676C8" w:rsidR="00237053" w:rsidRPr="00A72ECC" w:rsidRDefault="00237053" w:rsidP="00237053">
                <w:pPr>
                  <w:pStyle w:val="ListParagraph"/>
                  <w:numPr>
                    <w:ilvl w:val="0"/>
                    <w:numId w:val="21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  <w:r w:rsidRPr="00A72ECC">
                  <w:rPr>
                    <w:rFonts w:ascii="Times New Roman" w:hAnsi="Times New Roman" w:cs="Times New Roman"/>
                    <w:lang w:val="is-IS"/>
                  </w:rPr>
                  <w:t>í fjárlagafrumvarpi komandi árs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br/>
                </w:r>
                <w:r w:rsidR="005F5B92">
                  <w:rPr>
                    <w:rFonts w:ascii="Times New Roman" w:hAnsi="Times New Roman" w:cs="Times New Roman"/>
                    <w:lang w:val="is-IS"/>
                  </w:rPr>
                  <w:t>Hrein áhrif eru engin, tekjur og gjöld aukast í samræmi við gjaldtökuheimild</w:t>
                </w:r>
                <w:r w:rsidR="003145BE">
                  <w:rPr>
                    <w:rFonts w:ascii="Times New Roman" w:hAnsi="Times New Roman" w:cs="Times New Roman"/>
                    <w:lang w:val="is-IS"/>
                  </w:rPr>
                  <w:t>.</w:t>
                </w:r>
              </w:p>
              <w:p w14:paraId="3514BF9B" w14:textId="493D207A" w:rsidR="00237053" w:rsidRPr="00A72ECC" w:rsidRDefault="00237053" w:rsidP="00237053">
                <w:pPr>
                  <w:pStyle w:val="ListParagraph"/>
                  <w:numPr>
                    <w:ilvl w:val="0"/>
                    <w:numId w:val="21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  <w:r w:rsidRPr="00A72ECC">
                  <w:rPr>
                    <w:rFonts w:ascii="Times New Roman" w:hAnsi="Times New Roman" w:cs="Times New Roman"/>
                    <w:lang w:val="is-IS"/>
                  </w:rPr>
                  <w:t>í fimm ára fjármálaáætlun ríkisstjórnarinnar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br/>
                </w:r>
                <w:r w:rsidR="004413EA">
                  <w:rPr>
                    <w:rFonts w:ascii="Times New Roman" w:hAnsi="Times New Roman" w:cs="Times New Roman"/>
                    <w:lang w:val="is-IS"/>
                  </w:rPr>
                  <w:t xml:space="preserve">Sértekjuáætlun </w:t>
                </w:r>
                <w:r w:rsidR="00B108CC">
                  <w:rPr>
                    <w:rFonts w:ascii="Times New Roman" w:hAnsi="Times New Roman" w:cs="Times New Roman"/>
                    <w:lang w:val="is-IS"/>
                  </w:rPr>
                  <w:t>Umhverfis</w:t>
                </w:r>
                <w:r w:rsidR="00635ACA">
                  <w:rPr>
                    <w:rFonts w:ascii="Times New Roman" w:hAnsi="Times New Roman" w:cs="Times New Roman"/>
                    <w:lang w:val="is-IS"/>
                  </w:rPr>
                  <w:t>- og orku</w:t>
                </w:r>
                <w:r w:rsidR="004413EA">
                  <w:rPr>
                    <w:rFonts w:ascii="Times New Roman" w:hAnsi="Times New Roman" w:cs="Times New Roman"/>
                    <w:lang w:val="is-IS"/>
                  </w:rPr>
                  <w:t>stofnunar verður uppfærð</w:t>
                </w:r>
                <w:r w:rsidR="007B3622">
                  <w:rPr>
                    <w:rFonts w:ascii="Times New Roman" w:hAnsi="Times New Roman" w:cs="Times New Roman"/>
                    <w:lang w:val="is-IS"/>
                  </w:rPr>
                  <w:t xml:space="preserve"> í</w:t>
                </w:r>
                <w:r w:rsidR="008F613A">
                  <w:rPr>
                    <w:rFonts w:ascii="Times New Roman" w:hAnsi="Times New Roman" w:cs="Times New Roman"/>
                    <w:lang w:val="is-IS"/>
                  </w:rPr>
                  <w:t xml:space="preserve"> næstu</w:t>
                </w:r>
                <w:r w:rsidR="007B3622">
                  <w:rPr>
                    <w:rFonts w:ascii="Times New Roman" w:hAnsi="Times New Roman" w:cs="Times New Roman"/>
                    <w:lang w:val="is-IS"/>
                  </w:rPr>
                  <w:t xml:space="preserve"> fjármálaáætlun. </w:t>
                </w:r>
              </w:p>
              <w:p w14:paraId="71F700FB" w14:textId="51D50A38" w:rsidR="00FD2097" w:rsidRDefault="00237053" w:rsidP="00237053">
                <w:pPr>
                  <w:pStyle w:val="ListParagraph"/>
                  <w:numPr>
                    <w:ilvl w:val="0"/>
                    <w:numId w:val="7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237053">
                  <w:rPr>
                    <w:rFonts w:ascii="Times New Roman" w:hAnsi="Times New Roman" w:cs="Times New Roman"/>
                    <w:b/>
                    <w:lang w:val="is-IS"/>
                  </w:rPr>
                  <w:t>Hafi ekki þegar verið gert ráð fyrir útgjöldum við verkefni, hvernig er þá ætlunin að finna þeim stað innan útgjaldaramma málaflokks</w:t>
                </w:r>
                <w:r w:rsidR="00BD03E4">
                  <w:rPr>
                    <w:rFonts w:ascii="Times New Roman" w:hAnsi="Times New Roman" w:cs="Times New Roman"/>
                    <w:b/>
                    <w:lang w:val="is-IS"/>
                  </w:rPr>
                  <w:t>,</w:t>
                </w:r>
                <w:r w:rsidRPr="00237053">
                  <w:rPr>
                    <w:rFonts w:ascii="Times New Roman" w:hAnsi="Times New Roman" w:cs="Times New Roman"/>
                    <w:b/>
                    <w:lang w:val="is-IS"/>
                  </w:rPr>
                  <w:t xml:space="preserve"> t.d. með tilfærslu fjármuna eða með því að draga úr öðrum útgjöldum?</w:t>
                </w:r>
              </w:p>
              <w:p w14:paraId="74F5F875" w14:textId="2180BA4C" w:rsidR="00BD03E4" w:rsidRPr="00BD03E4" w:rsidRDefault="00F217B4" w:rsidP="00BD03E4">
                <w:pPr>
                  <w:spacing w:before="60" w:after="60"/>
                  <w:ind w:left="720"/>
                  <w:rPr>
                    <w:rFonts w:ascii="Times New Roman" w:hAnsi="Times New Roman" w:cs="Times New Roman"/>
                    <w:bCs/>
                    <w:lang w:val="is-IS"/>
                  </w:rPr>
                </w:pPr>
                <w:r>
                  <w:rPr>
                    <w:rFonts w:ascii="Times New Roman" w:hAnsi="Times New Roman" w:cs="Times New Roman"/>
                    <w:bCs/>
                    <w:lang w:val="is-IS"/>
                  </w:rPr>
                  <w:t xml:space="preserve">Á ekki við. </w:t>
                </w:r>
              </w:p>
              <w:p w14:paraId="59743E5F" w14:textId="77777777" w:rsidR="00BD03E4" w:rsidRDefault="00237053" w:rsidP="00237053">
                <w:pPr>
                  <w:pStyle w:val="ListParagraph"/>
                  <w:numPr>
                    <w:ilvl w:val="0"/>
                    <w:numId w:val="7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237053">
                  <w:rPr>
                    <w:rFonts w:ascii="Times New Roman" w:hAnsi="Times New Roman" w:cs="Times New Roman"/>
                    <w:b/>
                    <w:lang w:val="is-IS"/>
                  </w:rPr>
                  <w:t>Tengist einhver ný eða aukin tekjuöflun verkefninu?</w:t>
                </w:r>
              </w:p>
              <w:p w14:paraId="5AFAF127" w14:textId="2B73A2E5" w:rsidR="00CA3381" w:rsidRPr="00BD03E4" w:rsidRDefault="00F217B4" w:rsidP="00BD03E4">
                <w:pPr>
                  <w:spacing w:before="60" w:after="60"/>
                  <w:ind w:left="720"/>
                  <w:rPr>
                    <w:rFonts w:ascii="Times New Roman" w:hAnsi="Times New Roman" w:cs="Times New Roman"/>
                    <w:lang w:val="is-IS"/>
                  </w:rPr>
                </w:pPr>
                <w:r>
                  <w:rPr>
                    <w:rFonts w:ascii="Times New Roman" w:hAnsi="Times New Roman" w:cs="Times New Roman"/>
                    <w:lang w:val="is-IS"/>
                  </w:rPr>
                  <w:t xml:space="preserve">Umhverfis- og orkustofnun </w:t>
                </w:r>
                <w:r w:rsidR="00027B6E">
                  <w:rPr>
                    <w:rFonts w:ascii="Times New Roman" w:hAnsi="Times New Roman" w:cs="Times New Roman"/>
                    <w:lang w:val="is-IS"/>
                  </w:rPr>
                  <w:t xml:space="preserve">fær </w:t>
                </w:r>
                <w:r w:rsidR="0013532B">
                  <w:rPr>
                    <w:rFonts w:ascii="Times New Roman" w:hAnsi="Times New Roman" w:cs="Times New Roman"/>
                    <w:lang w:val="is-IS"/>
                  </w:rPr>
                  <w:t>með</w:t>
                </w:r>
                <w:r w:rsidR="00027B6E">
                  <w:rPr>
                    <w:rFonts w:ascii="Times New Roman" w:hAnsi="Times New Roman" w:cs="Times New Roman"/>
                    <w:lang w:val="is-IS"/>
                  </w:rPr>
                  <w:t xml:space="preserve"> gildistöku laganna gjaldtökuheimild</w:t>
                </w:r>
                <w:r w:rsidR="00C861D8">
                  <w:rPr>
                    <w:rFonts w:ascii="Times New Roman" w:hAnsi="Times New Roman" w:cs="Times New Roman"/>
                    <w:lang w:val="is-IS"/>
                  </w:rPr>
                  <w:t>, sem mun koma til með að standa undir</w:t>
                </w:r>
                <w:r w:rsidR="009609DF">
                  <w:rPr>
                    <w:rFonts w:ascii="Times New Roman" w:hAnsi="Times New Roman" w:cs="Times New Roman"/>
                    <w:lang w:val="is-IS"/>
                  </w:rPr>
                  <w:t xml:space="preserve"> kostnaði við</w:t>
                </w:r>
                <w:r w:rsidR="00C861D8">
                  <w:rPr>
                    <w:rFonts w:ascii="Times New Roman" w:hAnsi="Times New Roman" w:cs="Times New Roman"/>
                    <w:lang w:val="is-IS"/>
                  </w:rPr>
                  <w:t xml:space="preserve"> eftirlit</w:t>
                </w:r>
                <w:r w:rsidR="00C85414">
                  <w:rPr>
                    <w:rFonts w:ascii="Times New Roman" w:hAnsi="Times New Roman" w:cs="Times New Roman"/>
                    <w:lang w:val="is-IS"/>
                  </w:rPr>
                  <w:t xml:space="preserve"> </w:t>
                </w:r>
                <w:r w:rsidR="00C861D8">
                  <w:rPr>
                    <w:rFonts w:ascii="Times New Roman" w:hAnsi="Times New Roman" w:cs="Times New Roman"/>
                    <w:lang w:val="is-IS"/>
                  </w:rPr>
                  <w:t>og leyfisveiting</w:t>
                </w:r>
                <w:r w:rsidR="00C85414">
                  <w:rPr>
                    <w:rFonts w:ascii="Times New Roman" w:hAnsi="Times New Roman" w:cs="Times New Roman"/>
                    <w:lang w:val="is-IS"/>
                  </w:rPr>
                  <w:t>ar</w:t>
                </w:r>
                <w:r w:rsidR="00C861D8">
                  <w:rPr>
                    <w:rFonts w:ascii="Times New Roman" w:hAnsi="Times New Roman" w:cs="Times New Roman"/>
                    <w:lang w:val="is-IS"/>
                  </w:rPr>
                  <w:t xml:space="preserve">. </w:t>
                </w:r>
              </w:p>
            </w:sdtContent>
          </w:sdt>
        </w:tc>
      </w:tr>
      <w:permEnd w:id="2142716198"/>
      <w:tr w:rsidR="00263F72" w:rsidRPr="00A57AE1" w14:paraId="4E3AA32E" w14:textId="77777777" w:rsidTr="007414CB">
        <w:tc>
          <w:tcPr>
            <w:tcW w:w="9288" w:type="dxa"/>
            <w:shd w:val="clear" w:color="auto" w:fill="92CDDC" w:themeFill="accent5" w:themeFillTint="99"/>
          </w:tcPr>
          <w:p w14:paraId="7B503429" w14:textId="321AEC38" w:rsidR="00263F72" w:rsidRPr="007478E0" w:rsidRDefault="00AD6D06" w:rsidP="00121873">
            <w:pPr>
              <w:pStyle w:val="ListParagraph"/>
              <w:keepNext/>
              <w:numPr>
                <w:ilvl w:val="0"/>
                <w:numId w:val="1"/>
              </w:numPr>
              <w:spacing w:before="60" w:after="60"/>
              <w:ind w:left="426" w:hanging="284"/>
              <w:rPr>
                <w:rFonts w:ascii="Times New Roman" w:hAnsi="Times New Roman" w:cs="Times New Roman"/>
                <w:b/>
                <w:color w:val="FFFFFF" w:themeColor="background1"/>
                <w:lang w:val="is-IS"/>
              </w:rPr>
            </w:pPr>
            <w:r>
              <w:rPr>
                <w:rFonts w:ascii="Times New Roman" w:hAnsi="Times New Roman" w:cs="Times New Roman"/>
                <w:b/>
                <w:lang w:val="is-IS"/>
              </w:rPr>
              <w:t>Efnahagsáhrif – áhrif á atvinnulíf, vinnumarkað og samkeppni</w:t>
            </w:r>
          </w:p>
        </w:tc>
      </w:tr>
      <w:tr w:rsidR="00311838" w:rsidRPr="00315B22" w14:paraId="2913BAD7" w14:textId="77777777" w:rsidTr="00FD2097">
        <w:trPr>
          <w:trHeight w:val="826"/>
        </w:trPr>
        <w:tc>
          <w:tcPr>
            <w:tcW w:w="9288" w:type="dxa"/>
          </w:tcPr>
          <w:permStart w:id="2028099852" w:edGrp="everyone" w:colFirst="0" w:colLast="0" w:displacedByCustomXml="next"/>
          <w:sdt>
            <w:sdtPr>
              <w:rPr>
                <w:rFonts w:ascii="Times New Roman" w:hAnsi="Times New Roman" w:cs="Times New Roman"/>
                <w:b/>
                <w:lang w:val="is-IS"/>
              </w:rPr>
              <w:id w:val="-355357149"/>
            </w:sdtPr>
            <w:sdtEndPr>
              <w:rPr>
                <w:rFonts w:asciiTheme="minorHAnsi" w:hAnsiTheme="minorHAnsi" w:cstheme="minorBidi"/>
                <w:b w:val="0"/>
              </w:rPr>
            </w:sdtEndPr>
            <w:sdtContent>
              <w:p w14:paraId="19952C0A" w14:textId="77777777" w:rsidR="00BD03E4" w:rsidRDefault="00A410EA" w:rsidP="00A410EA">
                <w:pPr>
                  <w:pStyle w:val="ListParagraph"/>
                  <w:numPr>
                    <w:ilvl w:val="0"/>
                    <w:numId w:val="5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A410EA">
                  <w:rPr>
                    <w:rFonts w:ascii="Times New Roman" w:hAnsi="Times New Roman" w:cs="Times New Roman"/>
                    <w:b/>
                    <w:lang w:val="is-IS"/>
                  </w:rPr>
                  <w:t>Hagræn áhrif á heildareftirspurn og einstaka markaði – hagstjórnarsjónarmið</w:t>
                </w:r>
                <w:r w:rsidR="00BD03E4">
                  <w:rPr>
                    <w:rFonts w:ascii="Times New Roman" w:hAnsi="Times New Roman" w:cs="Times New Roman"/>
                    <w:b/>
                    <w:lang w:val="is-IS"/>
                  </w:rPr>
                  <w:t>.</w:t>
                </w:r>
              </w:p>
              <w:p w14:paraId="3ADD87B1" w14:textId="79EE64CD" w:rsidR="00FD2097" w:rsidRPr="001033B9" w:rsidRDefault="001033B9" w:rsidP="001033B9">
                <w:pPr>
                  <w:pStyle w:val="ListParagraph"/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</w:rPr>
                </w:pPr>
                <w:proofErr w:type="spellStart"/>
                <w:r w:rsidRPr="42651320">
                  <w:rPr>
                    <w:rFonts w:ascii="Times New Roman" w:hAnsi="Times New Roman" w:cs="Times New Roman"/>
                  </w:rPr>
                  <w:t>Frumvarpið</w:t>
                </w:r>
                <w:proofErr w:type="spellEnd"/>
                <w:r w:rsidRPr="42651320">
                  <w:rPr>
                    <w:rFonts w:ascii="Times New Roman" w:hAnsi="Times New Roman" w:cs="Times New Roman"/>
                  </w:rPr>
                  <w:t xml:space="preserve"> </w:t>
                </w:r>
                <w:proofErr w:type="spellStart"/>
                <w:r w:rsidRPr="42651320">
                  <w:rPr>
                    <w:rFonts w:ascii="Times New Roman" w:hAnsi="Times New Roman" w:cs="Times New Roman"/>
                  </w:rPr>
                  <w:t>hefur</w:t>
                </w:r>
                <w:proofErr w:type="spellEnd"/>
                <w:r w:rsidRPr="42651320">
                  <w:rPr>
                    <w:rFonts w:ascii="Times New Roman" w:hAnsi="Times New Roman" w:cs="Times New Roman"/>
                  </w:rPr>
                  <w:t xml:space="preserve"> </w:t>
                </w:r>
                <w:proofErr w:type="spellStart"/>
                <w:r w:rsidR="0091576B" w:rsidRPr="42651320">
                  <w:rPr>
                    <w:rFonts w:ascii="Times New Roman" w:hAnsi="Times New Roman" w:cs="Times New Roman"/>
                  </w:rPr>
                  <w:t>engin</w:t>
                </w:r>
                <w:proofErr w:type="spellEnd"/>
                <w:r w:rsidR="0091576B" w:rsidRPr="42651320">
                  <w:rPr>
                    <w:rFonts w:ascii="Times New Roman" w:hAnsi="Times New Roman" w:cs="Times New Roman"/>
                  </w:rPr>
                  <w:t xml:space="preserve"> </w:t>
                </w:r>
                <w:proofErr w:type="spellStart"/>
                <w:r w:rsidRPr="42651320">
                  <w:rPr>
                    <w:rFonts w:ascii="Times New Roman" w:hAnsi="Times New Roman" w:cs="Times New Roman"/>
                  </w:rPr>
                  <w:t>áhrif</w:t>
                </w:r>
                <w:proofErr w:type="spellEnd"/>
                <w:r w:rsidR="00EB1F28" w:rsidRPr="42651320">
                  <w:rPr>
                    <w:rFonts w:ascii="Times New Roman" w:hAnsi="Times New Roman" w:cs="Times New Roman"/>
                  </w:rPr>
                  <w:t xml:space="preserve">. </w:t>
                </w:r>
                <w:r w:rsidRPr="42651320">
                  <w:rPr>
                    <w:rFonts w:ascii="Times New Roman" w:hAnsi="Times New Roman" w:cs="Times New Roman"/>
                    <w:b/>
                  </w:rPr>
                  <w:t xml:space="preserve"> </w:t>
                </w:r>
              </w:p>
              <w:p w14:paraId="40049170" w14:textId="715A97DA" w:rsidR="001B69DD" w:rsidRPr="004E0E11" w:rsidRDefault="00A410EA" w:rsidP="00A410EA">
                <w:pPr>
                  <w:pStyle w:val="ListParagraph"/>
                  <w:numPr>
                    <w:ilvl w:val="0"/>
                    <w:numId w:val="5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A410EA">
                  <w:rPr>
                    <w:rFonts w:ascii="Times New Roman" w:hAnsi="Times New Roman" w:cs="Times New Roman"/>
                    <w:b/>
                    <w:lang w:val="is-IS"/>
                  </w:rPr>
                  <w:t xml:space="preserve">Áhrif á fyrirtækjaeftirlit og reglubyrði, hversu mörg fyrirtæki verða fyrir áhrifum og hvers konar fyrirtæki? </w:t>
                </w:r>
                <w:r w:rsidR="001B69DD" w:rsidRPr="004E0E11">
                  <w:rPr>
                    <w:rFonts w:ascii="Times New Roman" w:hAnsi="Times New Roman" w:cs="Times New Roman"/>
                    <w:b/>
                    <w:lang w:val="is-IS"/>
                  </w:rPr>
                  <w:t xml:space="preserve">Einföldun laga eða stjórnsýslu? </w:t>
                </w:r>
                <w:r w:rsidR="004E0E11">
                  <w:rPr>
                    <w:rFonts w:ascii="Times New Roman" w:hAnsi="Times New Roman" w:cs="Times New Roman"/>
                    <w:b/>
                    <w:lang w:val="is-IS"/>
                  </w:rPr>
                  <w:t>Leitað umsagnar ráðgjafarnefndar um opinberar eftirlitsreglur</w:t>
                </w:r>
                <w:r w:rsidR="00BD03E4">
                  <w:rPr>
                    <w:rFonts w:ascii="Times New Roman" w:hAnsi="Times New Roman" w:cs="Times New Roman"/>
                    <w:b/>
                    <w:lang w:val="is-IS"/>
                  </w:rPr>
                  <w:t>, s</w:t>
                </w:r>
                <w:r w:rsidRPr="004E0E11">
                  <w:rPr>
                    <w:rFonts w:ascii="Times New Roman" w:hAnsi="Times New Roman" w:cs="Times New Roman"/>
                    <w:b/>
                    <w:lang w:val="is-IS"/>
                  </w:rPr>
                  <w:t>br. lög nr. 27/1999</w:t>
                </w:r>
                <w:r w:rsidR="00BD03E4">
                  <w:rPr>
                    <w:rFonts w:ascii="Times New Roman" w:hAnsi="Times New Roman" w:cs="Times New Roman"/>
                    <w:b/>
                    <w:lang w:val="is-IS"/>
                  </w:rPr>
                  <w:t>?</w:t>
                </w:r>
              </w:p>
              <w:p w14:paraId="03904308" w14:textId="6285B3CE" w:rsidR="00FD2097" w:rsidRPr="00BD03E4" w:rsidRDefault="001B69DD" w:rsidP="001B69DD">
                <w:pPr>
                  <w:pStyle w:val="ListParagraph"/>
                  <w:spacing w:before="60" w:after="60"/>
                  <w:contextualSpacing w:val="0"/>
                  <w:rPr>
                    <w:rFonts w:ascii="Times New Roman" w:hAnsi="Times New Roman" w:cs="Times New Roman"/>
                    <w:bCs/>
                    <w:lang w:val="is-IS"/>
                  </w:rPr>
                </w:pPr>
                <w:r w:rsidRPr="004E0E11">
                  <w:rPr>
                    <w:rFonts w:ascii="Times New Roman" w:hAnsi="Times New Roman" w:cs="Times New Roman"/>
                    <w:lang w:val="is-IS"/>
                  </w:rPr>
                  <w:t>– Sjá leiðarvísinn „Grunnmat á eftirlitsreglum“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br/>
                </w:r>
                <w:r w:rsidR="00DA12B7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Með breytingu laganna verða áhrif á fyrirtæki </w:t>
                </w:r>
                <w:r w:rsidR="00971110">
                  <w:rPr>
                    <w:rFonts w:ascii="Times New Roman" w:hAnsi="Times New Roman" w:cs="Times New Roman"/>
                    <w:bCs/>
                    <w:lang w:val="is-IS"/>
                  </w:rPr>
                  <w:t>sem stunda rannsó</w:t>
                </w:r>
                <w:r w:rsidR="00D90C8C">
                  <w:rPr>
                    <w:rFonts w:ascii="Times New Roman" w:hAnsi="Times New Roman" w:cs="Times New Roman"/>
                    <w:bCs/>
                    <w:lang w:val="is-IS"/>
                  </w:rPr>
                  <w:t>knir í hafinu umhverfis Ísland á sviði loftslagsverkfr</w:t>
                </w:r>
                <w:r w:rsidR="00C710BA">
                  <w:rPr>
                    <w:rFonts w:ascii="Times New Roman" w:hAnsi="Times New Roman" w:cs="Times New Roman"/>
                    <w:bCs/>
                    <w:lang w:val="is-IS"/>
                  </w:rPr>
                  <w:t>æði, jákvæð. Verið er að tryggja skýran lagaramma um slíka starfsemi og skilvirkni í málsmeðferð</w:t>
                </w:r>
                <w:r w:rsidR="003A4294">
                  <w:rPr>
                    <w:rFonts w:ascii="Times New Roman" w:hAnsi="Times New Roman" w:cs="Times New Roman"/>
                    <w:bCs/>
                    <w:lang w:val="is-IS"/>
                  </w:rPr>
                  <w:t>, sem til þessa hefur skort</w:t>
                </w:r>
                <w:r w:rsidR="00C710BA">
                  <w:rPr>
                    <w:rFonts w:ascii="Times New Roman" w:hAnsi="Times New Roman" w:cs="Times New Roman"/>
                    <w:bCs/>
                    <w:lang w:val="is-IS"/>
                  </w:rPr>
                  <w:t>.</w:t>
                </w:r>
              </w:p>
              <w:p w14:paraId="28431DFF" w14:textId="3EE44640" w:rsidR="00A410EA" w:rsidRPr="004433F4" w:rsidRDefault="00A410EA" w:rsidP="00A410EA">
                <w:pPr>
                  <w:pStyle w:val="ListParagraph"/>
                  <w:numPr>
                    <w:ilvl w:val="0"/>
                    <w:numId w:val="5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4433F4">
                  <w:rPr>
                    <w:rFonts w:ascii="Times New Roman" w:hAnsi="Times New Roman" w:cs="Times New Roman"/>
                    <w:b/>
                    <w:lang w:val="is-IS"/>
                  </w:rPr>
                  <w:t>Samkeppnisskilyrði</w:t>
                </w:r>
                <w:r w:rsidR="00BD03E4">
                  <w:rPr>
                    <w:rFonts w:ascii="Times New Roman" w:hAnsi="Times New Roman" w:cs="Times New Roman"/>
                    <w:b/>
                    <w:lang w:val="is-IS"/>
                  </w:rPr>
                  <w:t>.</w:t>
                </w:r>
              </w:p>
              <w:p w14:paraId="1262E75D" w14:textId="7DF4EDDE" w:rsidR="00A410EA" w:rsidRPr="004433F4" w:rsidRDefault="00301FF8" w:rsidP="00301FF8">
                <w:pPr>
                  <w:pStyle w:val="ListParagraph"/>
                  <w:numPr>
                    <w:ilvl w:val="0"/>
                    <w:numId w:val="23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  <w:r w:rsidRPr="004433F4">
                  <w:rPr>
                    <w:rFonts w:ascii="Times New Roman" w:hAnsi="Times New Roman" w:cs="Times New Roman"/>
                    <w:lang w:val="is-IS"/>
                  </w:rPr>
                  <w:lastRenderedPageBreak/>
                  <w:t>Líkur á því að fjöldi fyrirtækja á markaði takmarkist með beinum hætti vegna reglusetningar (líklegt ef aðgerðin felur í sér einhvers konar einkarétt, leyfiskerfi eða kvóta)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t>.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br/>
                </w:r>
                <w:r w:rsidR="001033B9">
                  <w:rPr>
                    <w:rFonts w:ascii="Times New Roman" w:hAnsi="Times New Roman" w:cs="Times New Roman"/>
                    <w:lang w:val="is-IS"/>
                  </w:rPr>
                  <w:t>Nei</w:t>
                </w:r>
              </w:p>
              <w:p w14:paraId="05C73860" w14:textId="117B8220" w:rsidR="00301FF8" w:rsidRPr="00A72ECC" w:rsidRDefault="00301FF8" w:rsidP="00301FF8">
                <w:pPr>
                  <w:pStyle w:val="ListParagraph"/>
                  <w:numPr>
                    <w:ilvl w:val="0"/>
                    <w:numId w:val="23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  <w:r w:rsidRPr="00A72ECC">
                  <w:rPr>
                    <w:rFonts w:ascii="Times New Roman" w:hAnsi="Times New Roman" w:cs="Times New Roman"/>
                    <w:lang w:val="is-IS"/>
                  </w:rPr>
                  <w:t>Líkur á því að fyrirtækjum á markaði fækki með óbeinum hætti vegna reglusetningar (líklegt ef aðgerðin felur í sér aukinn kostnað við inngöngu á markað eða tekur aðeins til hluta starfandi fyrirtækja)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t>.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br/>
                </w:r>
                <w:r w:rsidR="001033B9">
                  <w:rPr>
                    <w:rFonts w:ascii="Times New Roman" w:hAnsi="Times New Roman" w:cs="Times New Roman"/>
                    <w:lang w:val="is-IS"/>
                  </w:rPr>
                  <w:t>Nei</w:t>
                </w:r>
              </w:p>
              <w:p w14:paraId="11012B77" w14:textId="628DC966" w:rsidR="003F530A" w:rsidRDefault="00301FF8" w:rsidP="003F530A">
                <w:pPr>
                  <w:pStyle w:val="ListParagraph"/>
                  <w:numPr>
                    <w:ilvl w:val="0"/>
                    <w:numId w:val="23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  <w:r w:rsidRPr="00A72ECC">
                  <w:rPr>
                    <w:rFonts w:ascii="Times New Roman" w:hAnsi="Times New Roman" w:cs="Times New Roman"/>
                    <w:lang w:val="is-IS"/>
                  </w:rPr>
                  <w:t>Takmarkanir á möguleikum fyrirtækja til þess að mæta samkeppni vegna reglusetningar (líklegt ef aðgerðin hefur áhrif á verð fyrirtækja eða eðli vörunnar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t>,</w:t>
                </w:r>
                <w:r w:rsidRPr="00A72ECC">
                  <w:rPr>
                    <w:rFonts w:ascii="Times New Roman" w:hAnsi="Times New Roman" w:cs="Times New Roman"/>
                    <w:lang w:val="is-IS"/>
                  </w:rPr>
                  <w:t xml:space="preserve"> t.d. staðlar eða ef </w:t>
                </w:r>
                <w:r w:rsidRPr="003F530A">
                  <w:rPr>
                    <w:rFonts w:ascii="Times New Roman" w:hAnsi="Times New Roman" w:cs="Times New Roman"/>
                    <w:lang w:val="is-IS"/>
                  </w:rPr>
                  <w:t>aðgerðin takmarkar sölusvæði, svigrúm til að auglýsa eða til að ákveða hvernig vara er framleidd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t>).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br/>
                </w:r>
                <w:r w:rsidR="001033B9">
                  <w:rPr>
                    <w:rFonts w:ascii="Times New Roman" w:hAnsi="Times New Roman" w:cs="Times New Roman"/>
                    <w:lang w:val="is-IS"/>
                  </w:rPr>
                  <w:t>Nei</w:t>
                </w:r>
              </w:p>
              <w:p w14:paraId="23A35C1E" w14:textId="3B63CFF7" w:rsidR="00CA3381" w:rsidRPr="003F530A" w:rsidRDefault="00301FF8" w:rsidP="003F530A">
                <w:pPr>
                  <w:pStyle w:val="ListParagraph"/>
                  <w:numPr>
                    <w:ilvl w:val="0"/>
                    <w:numId w:val="23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  <w:r w:rsidRPr="003F530A">
                  <w:rPr>
                    <w:rFonts w:ascii="Times New Roman" w:hAnsi="Times New Roman" w:cs="Times New Roman"/>
                    <w:lang w:val="is-IS"/>
                  </w:rPr>
                  <w:t xml:space="preserve">Takmarkanir á frumkvæði fyrirtækja til að stunda 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t xml:space="preserve">virka </w:t>
                </w:r>
                <w:r w:rsidRPr="003F530A">
                  <w:rPr>
                    <w:rFonts w:ascii="Times New Roman" w:hAnsi="Times New Roman" w:cs="Times New Roman"/>
                    <w:lang w:val="is-IS"/>
                  </w:rPr>
                  <w:t>samkeppni vegna reglusetningar (líklegt ef aðgerðin felur í sér að fyrirtæki verði undanþegin samkeppnislögum eða ef fyrirtæki bera skyldu eða eru hvött til að skipta með sér hvers konar viðskiptalegum upplýsingum)</w:t>
                </w:r>
                <w:r w:rsidR="00C16C66">
                  <w:rPr>
                    <w:rFonts w:ascii="Times New Roman" w:hAnsi="Times New Roman" w:cs="Times New Roman"/>
                    <w:lang w:val="is-IS"/>
                  </w:rPr>
                  <w:br/>
                </w:r>
                <w:r w:rsidR="001033B9">
                  <w:rPr>
                    <w:lang w:val="is-IS"/>
                  </w:rPr>
                  <w:t>Nei</w:t>
                </w:r>
              </w:p>
            </w:sdtContent>
          </w:sdt>
        </w:tc>
      </w:tr>
      <w:permEnd w:id="2028099852"/>
      <w:tr w:rsidR="000D6E33" w:rsidRPr="00BF5ACD" w14:paraId="5B63C56B" w14:textId="77777777" w:rsidTr="007414CB">
        <w:tc>
          <w:tcPr>
            <w:tcW w:w="9288" w:type="dxa"/>
            <w:shd w:val="clear" w:color="auto" w:fill="92CDDC" w:themeFill="accent5" w:themeFillTint="99"/>
          </w:tcPr>
          <w:p w14:paraId="3B499233" w14:textId="77777777" w:rsidR="000D6E33" w:rsidRPr="007478E0" w:rsidRDefault="00AD6D06" w:rsidP="00121873">
            <w:pPr>
              <w:pStyle w:val="ListParagraph"/>
              <w:keepNext/>
              <w:numPr>
                <w:ilvl w:val="0"/>
                <w:numId w:val="1"/>
              </w:numPr>
              <w:spacing w:before="60" w:after="60"/>
              <w:ind w:left="426" w:hanging="284"/>
              <w:rPr>
                <w:rFonts w:ascii="Times New Roman" w:hAnsi="Times New Roman" w:cs="Times New Roman"/>
                <w:b/>
                <w:color w:val="FFFFFF" w:themeColor="background1"/>
                <w:lang w:val="is-IS"/>
              </w:rPr>
            </w:pPr>
            <w:r>
              <w:rPr>
                <w:rFonts w:ascii="Times New Roman" w:hAnsi="Times New Roman" w:cs="Times New Roman"/>
                <w:b/>
                <w:lang w:val="is-IS"/>
              </w:rPr>
              <w:lastRenderedPageBreak/>
              <w:t>Önnur áhrif</w:t>
            </w:r>
          </w:p>
        </w:tc>
      </w:tr>
      <w:tr w:rsidR="000D6E33" w:rsidRPr="00683C83" w14:paraId="2700E6E3" w14:textId="77777777" w:rsidTr="009602BA">
        <w:trPr>
          <w:trHeight w:val="269"/>
        </w:trPr>
        <w:tc>
          <w:tcPr>
            <w:tcW w:w="9288" w:type="dxa"/>
          </w:tcPr>
          <w:sdt>
            <w:sdtPr>
              <w:rPr>
                <w:rFonts w:ascii="Times New Roman" w:hAnsi="Times New Roman" w:cs="Times New Roman"/>
                <w:b/>
                <w:lang w:val="is-IS"/>
              </w:rPr>
              <w:id w:val="-853185132"/>
            </w:sdtPr>
            <w:sdtEndPr>
              <w:rPr>
                <w:rFonts w:asciiTheme="minorHAnsi" w:hAnsiTheme="minorHAnsi" w:cstheme="minorBidi"/>
                <w:b w:val="0"/>
              </w:rPr>
            </w:sdtEndPr>
            <w:sdtContent>
              <w:permStart w:id="314709597" w:edGrp="everyone" w:displacedByCustomXml="prev"/>
              <w:p w14:paraId="63D3E78B" w14:textId="5FDE3134" w:rsidR="00CE06FC" w:rsidRPr="00C16C66" w:rsidRDefault="00AC19E3" w:rsidP="00AC19E3">
                <w:pPr>
                  <w:pStyle w:val="ListParagraph"/>
                  <w:numPr>
                    <w:ilvl w:val="0"/>
                    <w:numId w:val="16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bCs/>
                    <w:lang w:val="is-IS"/>
                  </w:rPr>
                </w:pPr>
                <w:r w:rsidRPr="00AC19E3">
                  <w:rPr>
                    <w:rFonts w:ascii="Times New Roman" w:hAnsi="Times New Roman" w:cs="Times New Roman"/>
                    <w:b/>
                    <w:lang w:val="is-IS"/>
                  </w:rPr>
                  <w:t>Áhrif á fjárhag sveitarfélaga, sbr. 129. gr. sveitarstjórnarlaga, nr. 138/2011</w:t>
                </w:r>
                <w:r w:rsidR="00C16C66">
                  <w:rPr>
                    <w:rFonts w:ascii="Times New Roman" w:hAnsi="Times New Roman" w:cs="Times New Roman"/>
                    <w:b/>
                    <w:lang w:val="is-IS"/>
                  </w:rPr>
                  <w:t>.</w:t>
                </w:r>
              </w:p>
              <w:p w14:paraId="03B782B2" w14:textId="6A128116" w:rsidR="000D6E33" w:rsidRDefault="008734A0" w:rsidP="00CE06FC">
                <w:pPr>
                  <w:pStyle w:val="ListParagraph"/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  <w:r w:rsidRPr="004E0E11">
                  <w:rPr>
                    <w:rFonts w:ascii="Times New Roman" w:hAnsi="Times New Roman" w:cs="Times New Roman"/>
                    <w:lang w:val="is-IS"/>
                  </w:rPr>
                  <w:t xml:space="preserve">– </w:t>
                </w:r>
                <w:r w:rsidR="00CE06FC" w:rsidRPr="004E0E11">
                  <w:rPr>
                    <w:rFonts w:ascii="Times New Roman" w:hAnsi="Times New Roman" w:cs="Times New Roman"/>
                    <w:lang w:val="is-IS"/>
                  </w:rPr>
                  <w:t xml:space="preserve">Ath. að </w:t>
                </w:r>
                <w:r w:rsidR="003C66CA" w:rsidRPr="004E0E11">
                  <w:rPr>
                    <w:rFonts w:ascii="Times New Roman" w:hAnsi="Times New Roman" w:cs="Times New Roman"/>
                    <w:lang w:val="is-IS"/>
                  </w:rPr>
                  <w:t xml:space="preserve">skylt er að leggja </w:t>
                </w:r>
                <w:r w:rsidR="00CE06FC" w:rsidRPr="004E0E11">
                  <w:rPr>
                    <w:rFonts w:ascii="Times New Roman" w:hAnsi="Times New Roman" w:cs="Times New Roman"/>
                    <w:lang w:val="is-IS"/>
                  </w:rPr>
                  <w:t xml:space="preserve">slíkt mat </w:t>
                </w:r>
                <w:r w:rsidR="003C66CA" w:rsidRPr="004E0E11">
                  <w:rPr>
                    <w:rFonts w:ascii="Times New Roman" w:hAnsi="Times New Roman" w:cs="Times New Roman"/>
                    <w:lang w:val="is-IS"/>
                  </w:rPr>
                  <w:t xml:space="preserve">fyrir Samband íslenskra sveitarfélaga til umsagnar og tilkynna </w:t>
                </w:r>
                <w:r w:rsidR="00CE06FC" w:rsidRPr="004E0E11">
                  <w:rPr>
                    <w:rFonts w:ascii="Times New Roman" w:hAnsi="Times New Roman" w:cs="Times New Roman"/>
                    <w:lang w:val="is-IS"/>
                  </w:rPr>
                  <w:t xml:space="preserve">niðurstöðu máls </w:t>
                </w:r>
                <w:r w:rsidR="003C66CA" w:rsidRPr="004E0E11">
                  <w:rPr>
                    <w:rFonts w:ascii="Times New Roman" w:hAnsi="Times New Roman" w:cs="Times New Roman"/>
                    <w:lang w:val="is-IS"/>
                  </w:rPr>
                  <w:t>til samgöngu- og sveitarstjórnarráðuneytisins</w:t>
                </w:r>
                <w:r w:rsidR="00C16C66">
                  <w:rPr>
                    <w:rFonts w:ascii="Times New Roman" w:hAnsi="Times New Roman" w:cs="Times New Roman"/>
                    <w:lang w:val="is-IS"/>
                  </w:rPr>
                  <w:t>.</w:t>
                </w:r>
              </w:p>
              <w:p w14:paraId="35737D06" w14:textId="7D44614A" w:rsidR="00C16C66" w:rsidRPr="00CC30C8" w:rsidRDefault="00584123" w:rsidP="00CE06FC">
                <w:pPr>
                  <w:pStyle w:val="ListParagraph"/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  <w:commentRangeStart w:id="0"/>
                <w:commentRangeStart w:id="1"/>
                <w:r w:rsidRPr="00CC30C8">
                  <w:rPr>
                    <w:rFonts w:ascii="Times New Roman" w:hAnsi="Times New Roman" w:cs="Times New Roman"/>
                    <w:lang w:val="is-IS"/>
                  </w:rPr>
                  <w:t xml:space="preserve">Engin fyrirséð áhrif. </w:t>
                </w:r>
                <w:commentRangeEnd w:id="0"/>
                <w:r w:rsidRPr="00CC30C8">
                  <w:rPr>
                    <w:rStyle w:val="CommentReference"/>
                    <w:rFonts w:ascii="Times New Roman" w:hAnsi="Times New Roman" w:cs="Times New Roman"/>
                    <w:sz w:val="22"/>
                    <w:szCs w:val="22"/>
                    <w:lang w:val="is-IS"/>
                  </w:rPr>
                  <w:commentReference w:id="0"/>
                </w:r>
                <w:commentRangeEnd w:id="1"/>
                <w:r w:rsidRPr="00CC30C8">
                  <w:rPr>
                    <w:rStyle w:val="CommentReference"/>
                    <w:rFonts w:ascii="Times New Roman" w:hAnsi="Times New Roman" w:cs="Times New Roman"/>
                    <w:sz w:val="22"/>
                    <w:szCs w:val="22"/>
                    <w:lang w:val="is-IS"/>
                  </w:rPr>
                  <w:commentReference w:id="1"/>
                </w:r>
              </w:p>
              <w:p w14:paraId="1145B43A" w14:textId="62EF2A18" w:rsidR="00CE06FC" w:rsidRPr="00C16C66" w:rsidRDefault="00AC19E3" w:rsidP="00AC19E3">
                <w:pPr>
                  <w:pStyle w:val="ListParagraph"/>
                  <w:numPr>
                    <w:ilvl w:val="0"/>
                    <w:numId w:val="16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bCs/>
                    <w:lang w:val="is-IS"/>
                  </w:rPr>
                </w:pPr>
                <w:r w:rsidRPr="004E0E11">
                  <w:rPr>
                    <w:rFonts w:ascii="Times New Roman" w:hAnsi="Times New Roman" w:cs="Times New Roman"/>
                    <w:b/>
                    <w:lang w:val="is-IS"/>
                  </w:rPr>
                  <w:t>Áhrif á frelsi til að veita þjónustu (</w:t>
                </w:r>
                <w:r w:rsidR="008734A0" w:rsidRPr="004E0E11">
                  <w:rPr>
                    <w:rFonts w:ascii="Times New Roman" w:hAnsi="Times New Roman" w:cs="Times New Roman"/>
                    <w:b/>
                    <w:lang w:val="is-IS"/>
                  </w:rPr>
                  <w:t>með eða án staðfestu á Íslandi)</w:t>
                </w:r>
                <w:r w:rsidR="00C16C66">
                  <w:rPr>
                    <w:rFonts w:ascii="Times New Roman" w:hAnsi="Times New Roman" w:cs="Times New Roman"/>
                    <w:b/>
                    <w:lang w:val="is-IS"/>
                  </w:rPr>
                  <w:t>.</w:t>
                </w:r>
              </w:p>
              <w:p w14:paraId="5043229A" w14:textId="0C2EB34A" w:rsidR="00AC19E3" w:rsidRDefault="00CE06FC" w:rsidP="00CE06FC">
                <w:pPr>
                  <w:pStyle w:val="ListParagraph"/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  <w:r w:rsidRPr="004E0E11">
                  <w:rPr>
                    <w:rFonts w:ascii="Times New Roman" w:hAnsi="Times New Roman" w:cs="Times New Roman"/>
                    <w:lang w:val="is-IS"/>
                  </w:rPr>
                  <w:t>– Ath. tilkynningarskyldu til</w:t>
                </w:r>
                <w:r w:rsidR="00AC19E3" w:rsidRPr="004E0E11">
                  <w:rPr>
                    <w:rFonts w:ascii="Times New Roman" w:hAnsi="Times New Roman" w:cs="Times New Roman"/>
                    <w:lang w:val="is-IS"/>
                  </w:rPr>
                  <w:t xml:space="preserve"> ESA </w:t>
                </w:r>
                <w:r w:rsidR="009602BA" w:rsidRPr="004E0E11">
                  <w:rPr>
                    <w:rFonts w:ascii="Times New Roman" w:hAnsi="Times New Roman" w:cs="Times New Roman"/>
                    <w:lang w:val="is-IS"/>
                  </w:rPr>
                  <w:t>með fjögurra mánaða fyrirvara</w:t>
                </w:r>
                <w:r w:rsidR="00BD69E0" w:rsidRPr="004E0E11">
                  <w:rPr>
                    <w:rFonts w:ascii="Times New Roman" w:hAnsi="Times New Roman" w:cs="Times New Roman"/>
                    <w:lang w:val="is-IS"/>
                  </w:rPr>
                  <w:t xml:space="preserve">, </w:t>
                </w:r>
                <w:r w:rsidR="00AC19E3" w:rsidRPr="004E0E11">
                  <w:rPr>
                    <w:rFonts w:ascii="Times New Roman" w:hAnsi="Times New Roman" w:cs="Times New Roman"/>
                    <w:lang w:val="is-IS"/>
                  </w:rPr>
                  <w:t>sbr. 1. og 2. gr. reglugerðar nr. 666/2011</w:t>
                </w:r>
                <w:r w:rsidR="00C16C66">
                  <w:rPr>
                    <w:rFonts w:ascii="Times New Roman" w:hAnsi="Times New Roman" w:cs="Times New Roman"/>
                    <w:lang w:val="is-IS"/>
                  </w:rPr>
                  <w:t>.</w:t>
                </w:r>
              </w:p>
              <w:p w14:paraId="6143071A" w14:textId="770E479B" w:rsidR="00D6539D" w:rsidRPr="004E0E11" w:rsidRDefault="00D6539D" w:rsidP="00CE06FC">
                <w:pPr>
                  <w:pStyle w:val="ListParagraph"/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  <w:r>
                  <w:rPr>
                    <w:rFonts w:ascii="Times New Roman" w:hAnsi="Times New Roman" w:cs="Times New Roman"/>
                    <w:lang w:val="is-IS"/>
                  </w:rPr>
                  <w:t>Engin áhrif</w:t>
                </w:r>
              </w:p>
              <w:p w14:paraId="6F933ABF" w14:textId="76A0C5D1" w:rsidR="00CE06FC" w:rsidRPr="00C16C66" w:rsidRDefault="00AC19E3" w:rsidP="00AC19E3">
                <w:pPr>
                  <w:pStyle w:val="ListParagraph"/>
                  <w:numPr>
                    <w:ilvl w:val="0"/>
                    <w:numId w:val="16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bCs/>
                    <w:lang w:val="is-IS"/>
                  </w:rPr>
                </w:pPr>
                <w:r w:rsidRPr="004E0E11">
                  <w:rPr>
                    <w:rFonts w:ascii="Times New Roman" w:hAnsi="Times New Roman" w:cs="Times New Roman"/>
                    <w:b/>
                    <w:lang w:val="is-IS"/>
                  </w:rPr>
                  <w:t xml:space="preserve">Áhrif á tæknilegar reglur um vöru og </w:t>
                </w:r>
                <w:proofErr w:type="spellStart"/>
                <w:r w:rsidRPr="004E0E11">
                  <w:rPr>
                    <w:rFonts w:ascii="Times New Roman" w:hAnsi="Times New Roman" w:cs="Times New Roman"/>
                    <w:b/>
                    <w:lang w:val="is-IS"/>
                  </w:rPr>
                  <w:t>fjarþjónustu</w:t>
                </w:r>
                <w:proofErr w:type="spellEnd"/>
                <w:r w:rsidRPr="004E0E11">
                  <w:rPr>
                    <w:rFonts w:ascii="Times New Roman" w:hAnsi="Times New Roman" w:cs="Times New Roman"/>
                    <w:b/>
                    <w:lang w:val="is-IS"/>
                  </w:rPr>
                  <w:t>, sbr. lög nr. 57/2000</w:t>
                </w:r>
                <w:r w:rsidR="00C16C66">
                  <w:rPr>
                    <w:rFonts w:ascii="Times New Roman" w:hAnsi="Times New Roman" w:cs="Times New Roman"/>
                    <w:b/>
                    <w:lang w:val="is-IS"/>
                  </w:rPr>
                  <w:t>.</w:t>
                </w:r>
                <w:r w:rsidR="008734A0" w:rsidRPr="004E0E11">
                  <w:rPr>
                    <w:rFonts w:ascii="Times New Roman" w:hAnsi="Times New Roman" w:cs="Times New Roman"/>
                    <w:b/>
                    <w:lang w:val="is-IS"/>
                  </w:rPr>
                  <w:t xml:space="preserve"> </w:t>
                </w:r>
              </w:p>
              <w:p w14:paraId="45DD89CD" w14:textId="5DF226F2" w:rsidR="00AC19E3" w:rsidRDefault="00CE06FC" w:rsidP="00CE06FC">
                <w:pPr>
                  <w:pStyle w:val="ListParagraph"/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  <w:r w:rsidRPr="004E0E11">
                  <w:rPr>
                    <w:rFonts w:ascii="Times New Roman" w:hAnsi="Times New Roman" w:cs="Times New Roman"/>
                    <w:lang w:val="is-IS"/>
                  </w:rPr>
                  <w:t>– Ath. tilkynningarskyldu til</w:t>
                </w:r>
                <w:r w:rsidR="00AC19E3" w:rsidRPr="004E0E11">
                  <w:rPr>
                    <w:rFonts w:ascii="Times New Roman" w:hAnsi="Times New Roman" w:cs="Times New Roman"/>
                    <w:lang w:val="is-IS"/>
                  </w:rPr>
                  <w:t xml:space="preserve"> ESA</w:t>
                </w:r>
                <w:r w:rsidR="008734A0" w:rsidRPr="004E0E11">
                  <w:rPr>
                    <w:rFonts w:ascii="Times New Roman" w:hAnsi="Times New Roman" w:cs="Times New Roman"/>
                    <w:lang w:val="is-IS"/>
                  </w:rPr>
                  <w:t xml:space="preserve"> </w:t>
                </w:r>
                <w:r w:rsidR="009602BA" w:rsidRPr="004E0E11">
                  <w:rPr>
                    <w:rFonts w:ascii="Times New Roman" w:hAnsi="Times New Roman" w:cs="Times New Roman"/>
                    <w:lang w:val="is-IS"/>
                  </w:rPr>
                  <w:t>með þriggja mánaða fyrirvara</w:t>
                </w:r>
                <w:r w:rsidR="00BD69E0" w:rsidRPr="004E0E11">
                  <w:rPr>
                    <w:rFonts w:ascii="Times New Roman" w:hAnsi="Times New Roman" w:cs="Times New Roman"/>
                    <w:lang w:val="is-IS"/>
                  </w:rPr>
                  <w:t xml:space="preserve">, </w:t>
                </w:r>
                <w:r w:rsidR="008734A0" w:rsidRPr="004E0E11">
                  <w:rPr>
                    <w:rFonts w:ascii="Times New Roman" w:hAnsi="Times New Roman" w:cs="Times New Roman"/>
                    <w:lang w:val="is-IS"/>
                  </w:rPr>
                  <w:t xml:space="preserve">sbr. </w:t>
                </w:r>
                <w:r w:rsidR="00BD69E0" w:rsidRPr="004E0E11">
                  <w:rPr>
                    <w:rFonts w:ascii="Times New Roman" w:hAnsi="Times New Roman" w:cs="Times New Roman"/>
                    <w:lang w:val="is-IS"/>
                  </w:rPr>
                  <w:t>1</w:t>
                </w:r>
                <w:r w:rsidR="008734A0" w:rsidRPr="004E0E11">
                  <w:rPr>
                    <w:rFonts w:ascii="Times New Roman" w:hAnsi="Times New Roman" w:cs="Times New Roman"/>
                    <w:lang w:val="is-IS"/>
                  </w:rPr>
                  <w:t xml:space="preserve">. og </w:t>
                </w:r>
                <w:r w:rsidR="00BD69E0" w:rsidRPr="004E0E11">
                  <w:rPr>
                    <w:rFonts w:ascii="Times New Roman" w:hAnsi="Times New Roman" w:cs="Times New Roman"/>
                    <w:lang w:val="is-IS"/>
                  </w:rPr>
                  <w:t>2</w:t>
                </w:r>
                <w:r w:rsidR="008734A0" w:rsidRPr="004E0E11">
                  <w:rPr>
                    <w:rFonts w:ascii="Times New Roman" w:hAnsi="Times New Roman" w:cs="Times New Roman"/>
                    <w:lang w:val="is-IS"/>
                  </w:rPr>
                  <w:t>. gr. reglugerðar nr. 666/2011</w:t>
                </w:r>
                <w:r w:rsidR="00C16C66">
                  <w:rPr>
                    <w:rFonts w:ascii="Times New Roman" w:hAnsi="Times New Roman" w:cs="Times New Roman"/>
                    <w:lang w:val="is-IS"/>
                  </w:rPr>
                  <w:t>.</w:t>
                </w:r>
              </w:p>
              <w:p w14:paraId="2DCCF32C" w14:textId="12D6A963" w:rsidR="00C16C66" w:rsidRPr="004E0E11" w:rsidRDefault="001033B9" w:rsidP="00CE06FC">
                <w:pPr>
                  <w:pStyle w:val="ListParagraph"/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  <w:r>
                  <w:rPr>
                    <w:rFonts w:ascii="Times New Roman" w:hAnsi="Times New Roman" w:cs="Times New Roman"/>
                    <w:lang w:val="is-IS"/>
                  </w:rPr>
                  <w:t>Engin áhrif</w:t>
                </w:r>
              </w:p>
              <w:p w14:paraId="2D0533F4" w14:textId="059FA65B" w:rsidR="00AC19E3" w:rsidRDefault="00AC19E3" w:rsidP="00AC19E3">
                <w:pPr>
                  <w:pStyle w:val="ListParagraph"/>
                  <w:numPr>
                    <w:ilvl w:val="0"/>
                    <w:numId w:val="16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AC19E3">
                  <w:rPr>
                    <w:rFonts w:ascii="Times New Roman" w:hAnsi="Times New Roman" w:cs="Times New Roman"/>
                    <w:b/>
                    <w:lang w:val="is-IS"/>
                  </w:rPr>
                  <w:t>Áhrif á byggðalög</w:t>
                </w:r>
                <w:r w:rsidR="00C16C66">
                  <w:rPr>
                    <w:rFonts w:ascii="Times New Roman" w:hAnsi="Times New Roman" w:cs="Times New Roman"/>
                    <w:b/>
                    <w:lang w:val="is-IS"/>
                  </w:rPr>
                  <w:t>.</w:t>
                </w:r>
              </w:p>
              <w:p w14:paraId="58BDA8F4" w14:textId="7C9F35C3" w:rsidR="00C16C66" w:rsidRPr="00C16C66" w:rsidRDefault="001033B9" w:rsidP="00C16C66">
                <w:pPr>
                  <w:spacing w:before="60" w:after="60"/>
                  <w:ind w:left="720"/>
                  <w:rPr>
                    <w:rFonts w:ascii="Times New Roman" w:hAnsi="Times New Roman" w:cs="Times New Roman"/>
                    <w:bCs/>
                    <w:lang w:val="is-IS"/>
                  </w:rPr>
                </w:pPr>
                <w:r>
                  <w:rPr>
                    <w:rFonts w:ascii="Times New Roman" w:hAnsi="Times New Roman" w:cs="Times New Roman"/>
                    <w:bCs/>
                    <w:lang w:val="is-IS"/>
                  </w:rPr>
                  <w:t>Engin áhrif</w:t>
                </w:r>
              </w:p>
              <w:p w14:paraId="3CFDCD51" w14:textId="13CC5C4F" w:rsidR="00AC19E3" w:rsidRDefault="00AC19E3" w:rsidP="00AC19E3">
                <w:pPr>
                  <w:pStyle w:val="ListParagraph"/>
                  <w:numPr>
                    <w:ilvl w:val="0"/>
                    <w:numId w:val="16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AC19E3">
                  <w:rPr>
                    <w:rFonts w:ascii="Times New Roman" w:hAnsi="Times New Roman" w:cs="Times New Roman"/>
                    <w:b/>
                    <w:lang w:val="is-IS"/>
                  </w:rPr>
                  <w:t>Áhrif á frjáls félagasamtök</w:t>
                </w:r>
                <w:r w:rsidR="00C16C66">
                  <w:rPr>
                    <w:rFonts w:ascii="Times New Roman" w:hAnsi="Times New Roman" w:cs="Times New Roman"/>
                    <w:b/>
                    <w:lang w:val="is-IS"/>
                  </w:rPr>
                  <w:t>.</w:t>
                </w:r>
              </w:p>
              <w:p w14:paraId="7E20971A" w14:textId="612A3B08" w:rsidR="00C16C66" w:rsidRPr="001033B9" w:rsidRDefault="001033B9" w:rsidP="001033B9">
                <w:pPr>
                  <w:spacing w:before="60" w:after="60"/>
                  <w:ind w:left="720"/>
                  <w:rPr>
                    <w:rFonts w:ascii="Times New Roman" w:hAnsi="Times New Roman" w:cs="Times New Roman"/>
                    <w:bCs/>
                    <w:lang w:val="is-IS"/>
                  </w:rPr>
                </w:pPr>
                <w:r>
                  <w:rPr>
                    <w:rFonts w:ascii="Times New Roman" w:hAnsi="Times New Roman" w:cs="Times New Roman"/>
                    <w:bCs/>
                    <w:lang w:val="is-IS"/>
                  </w:rPr>
                  <w:t>Engin áhrif</w:t>
                </w:r>
              </w:p>
              <w:p w14:paraId="3E1BBD6F" w14:textId="54C76E82" w:rsidR="003C66CA" w:rsidRPr="004E0E11" w:rsidRDefault="00AC19E3" w:rsidP="00AC19E3">
                <w:pPr>
                  <w:pStyle w:val="ListParagraph"/>
                  <w:numPr>
                    <w:ilvl w:val="0"/>
                    <w:numId w:val="16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4E0E11">
                  <w:rPr>
                    <w:rFonts w:ascii="Times New Roman" w:hAnsi="Times New Roman" w:cs="Times New Roman"/>
                    <w:b/>
                    <w:lang w:val="is-IS"/>
                  </w:rPr>
                  <w:t>Áhrif á jafnrétti kynjanna</w:t>
                </w:r>
                <w:r w:rsidR="00C16C66">
                  <w:rPr>
                    <w:rFonts w:ascii="Times New Roman" w:hAnsi="Times New Roman" w:cs="Times New Roman"/>
                    <w:b/>
                    <w:lang w:val="is-IS"/>
                  </w:rPr>
                  <w:t>.</w:t>
                </w:r>
              </w:p>
              <w:p w14:paraId="7705CC14" w14:textId="33336316" w:rsidR="00AC19E3" w:rsidRDefault="00886857" w:rsidP="003C66CA">
                <w:pPr>
                  <w:pStyle w:val="ListParagraph"/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  <w:r w:rsidRPr="004E0E11">
                  <w:rPr>
                    <w:rFonts w:ascii="Times New Roman" w:hAnsi="Times New Roman" w:cs="Times New Roman"/>
                    <w:lang w:val="is-IS"/>
                  </w:rPr>
                  <w:t xml:space="preserve">– Sjá </w:t>
                </w:r>
                <w:r w:rsidR="003C66CA" w:rsidRPr="004E0E11">
                  <w:rPr>
                    <w:rFonts w:ascii="Times New Roman" w:hAnsi="Times New Roman" w:cs="Times New Roman"/>
                    <w:lang w:val="is-IS"/>
                  </w:rPr>
                  <w:t>leiðarvísi fyrir mat á jafnréttisáhrifum</w:t>
                </w:r>
                <w:r w:rsidR="00193979">
                  <w:rPr>
                    <w:rFonts w:ascii="Times New Roman" w:hAnsi="Times New Roman" w:cs="Times New Roman"/>
                    <w:lang w:val="is-IS"/>
                  </w:rPr>
                  <w:t>.</w:t>
                </w:r>
              </w:p>
              <w:p w14:paraId="4BDD65C9" w14:textId="5F851104" w:rsidR="00193979" w:rsidRDefault="00193979" w:rsidP="00193979">
                <w:pPr>
                  <w:pStyle w:val="ListParagraph"/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  <w:r w:rsidRPr="004E0E11">
                  <w:rPr>
                    <w:rFonts w:ascii="Times New Roman" w:hAnsi="Times New Roman" w:cs="Times New Roman"/>
                    <w:lang w:val="is-IS"/>
                  </w:rPr>
                  <w:t xml:space="preserve">– Sjá </w:t>
                </w:r>
                <w:r>
                  <w:rPr>
                    <w:rFonts w:ascii="Times New Roman" w:hAnsi="Times New Roman" w:cs="Times New Roman"/>
                    <w:lang w:val="is-IS"/>
                  </w:rPr>
                  <w:t>greiningarramma fyrir jafnréttismat.</w:t>
                </w:r>
              </w:p>
              <w:p w14:paraId="45FDAFAF" w14:textId="75FC36BD" w:rsidR="001C19FB" w:rsidRPr="001C19FB" w:rsidRDefault="001C19FB" w:rsidP="00D6539D">
                <w:pPr>
                  <w:pStyle w:val="ListParagraph"/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1C19FB">
                  <w:rPr>
                    <w:rFonts w:ascii="Times New Roman" w:hAnsi="Times New Roman" w:cs="Times New Roman"/>
                    <w:lang w:val="is-IS"/>
                  </w:rPr>
                  <w:t>Talið er að áhrif frumvarpsins séu þau sömu á alla hópa, óháð kyni og hafi því engin áhrif á stöðu kynjanna.  </w:t>
                </w:r>
              </w:p>
              <w:p w14:paraId="788DA598" w14:textId="2D1CD3FF" w:rsidR="00346619" w:rsidRDefault="00346619" w:rsidP="00346619">
                <w:pPr>
                  <w:pStyle w:val="ListParagraph"/>
                  <w:numPr>
                    <w:ilvl w:val="0"/>
                    <w:numId w:val="16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346619">
                  <w:rPr>
                    <w:rFonts w:ascii="Times New Roman" w:hAnsi="Times New Roman" w:cs="Times New Roman"/>
                    <w:b/>
                    <w:lang w:val="is-IS"/>
                  </w:rPr>
                  <w:t>Áhrif a lýðheilsu</w:t>
                </w:r>
                <w:r w:rsidR="00193979">
                  <w:rPr>
                    <w:rFonts w:ascii="Times New Roman" w:hAnsi="Times New Roman" w:cs="Times New Roman"/>
                    <w:b/>
                    <w:lang w:val="is-IS"/>
                  </w:rPr>
                  <w:t>.</w:t>
                </w:r>
              </w:p>
              <w:p w14:paraId="256A3D5F" w14:textId="0507E71A" w:rsidR="00193979" w:rsidRPr="00193979" w:rsidRDefault="001033B9" w:rsidP="00193979">
                <w:pPr>
                  <w:spacing w:before="60" w:after="60"/>
                  <w:ind w:left="720"/>
                  <w:rPr>
                    <w:rFonts w:ascii="Times New Roman" w:hAnsi="Times New Roman" w:cs="Times New Roman"/>
                    <w:bCs/>
                    <w:lang w:val="is-IS"/>
                  </w:rPr>
                </w:pPr>
                <w:r>
                  <w:rPr>
                    <w:rFonts w:ascii="Times New Roman" w:hAnsi="Times New Roman" w:cs="Times New Roman"/>
                    <w:bCs/>
                    <w:lang w:val="is-IS"/>
                  </w:rPr>
                  <w:t>Engin áhrif</w:t>
                </w:r>
              </w:p>
              <w:p w14:paraId="4732EDF5" w14:textId="00FF440C" w:rsidR="00346619" w:rsidRDefault="00346619" w:rsidP="00346619">
                <w:pPr>
                  <w:pStyle w:val="ListParagraph"/>
                  <w:numPr>
                    <w:ilvl w:val="0"/>
                    <w:numId w:val="16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346619">
                  <w:rPr>
                    <w:rFonts w:ascii="Times New Roman" w:hAnsi="Times New Roman" w:cs="Times New Roman"/>
                    <w:b/>
                    <w:lang w:val="is-IS"/>
                  </w:rPr>
                  <w:t>Áhrif á menntun, nýsköpun og rannsóknir</w:t>
                </w:r>
                <w:r w:rsidR="00193979">
                  <w:rPr>
                    <w:rFonts w:ascii="Times New Roman" w:hAnsi="Times New Roman" w:cs="Times New Roman"/>
                    <w:b/>
                    <w:lang w:val="is-IS"/>
                  </w:rPr>
                  <w:t>.</w:t>
                </w:r>
              </w:p>
              <w:p w14:paraId="73EEEED3" w14:textId="3620BEB5" w:rsidR="00193979" w:rsidRPr="00CE2C7A" w:rsidRDefault="00CE2C7A" w:rsidP="00CE2C7A">
                <w:pPr>
                  <w:spacing w:before="60" w:after="60"/>
                  <w:ind w:left="720"/>
                  <w:rPr>
                    <w:rFonts w:ascii="Times New Roman" w:hAnsi="Times New Roman" w:cs="Times New Roman"/>
                    <w:bCs/>
                    <w:lang w:val="is-IS"/>
                  </w:rPr>
                </w:pPr>
                <w:r>
                  <w:rPr>
                    <w:rFonts w:ascii="Times New Roman" w:hAnsi="Times New Roman" w:cs="Times New Roman"/>
                    <w:bCs/>
                    <w:lang w:val="is-IS"/>
                  </w:rPr>
                  <w:t>Engin áhrif</w:t>
                </w:r>
              </w:p>
              <w:p w14:paraId="76338615" w14:textId="18004EBC" w:rsidR="00346619" w:rsidRDefault="00346619" w:rsidP="00346619">
                <w:pPr>
                  <w:pStyle w:val="ListParagraph"/>
                  <w:numPr>
                    <w:ilvl w:val="0"/>
                    <w:numId w:val="16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346619">
                  <w:rPr>
                    <w:rFonts w:ascii="Times New Roman" w:hAnsi="Times New Roman" w:cs="Times New Roman"/>
                    <w:b/>
                    <w:lang w:val="is-IS"/>
                  </w:rPr>
                  <w:t>Áhrif á möguleika einstaklinga og fyrirtækja til að eiga samskipti þvert á norræn landamæri</w:t>
                </w:r>
                <w:r w:rsidR="00193979">
                  <w:rPr>
                    <w:rFonts w:ascii="Times New Roman" w:hAnsi="Times New Roman" w:cs="Times New Roman"/>
                    <w:b/>
                    <w:lang w:val="is-IS"/>
                  </w:rPr>
                  <w:t>.</w:t>
                </w:r>
              </w:p>
              <w:p w14:paraId="54C04B54" w14:textId="647E5809" w:rsidR="00193979" w:rsidRPr="00193979" w:rsidRDefault="001033B9" w:rsidP="00193979">
                <w:pPr>
                  <w:pStyle w:val="ListParagraph"/>
                  <w:rPr>
                    <w:rFonts w:ascii="Times New Roman" w:hAnsi="Times New Roman" w:cs="Times New Roman"/>
                    <w:bCs/>
                    <w:lang w:val="is-IS"/>
                  </w:rPr>
                </w:pPr>
                <w:r>
                  <w:rPr>
                    <w:rFonts w:ascii="Times New Roman" w:hAnsi="Times New Roman" w:cs="Times New Roman"/>
                    <w:bCs/>
                    <w:lang w:val="is-IS"/>
                  </w:rPr>
                  <w:t>Engin áhrif</w:t>
                </w:r>
              </w:p>
              <w:p w14:paraId="1EAB7D34" w14:textId="78E05B20" w:rsidR="00346619" w:rsidRDefault="00346619" w:rsidP="00346619">
                <w:pPr>
                  <w:pStyle w:val="ListParagraph"/>
                  <w:numPr>
                    <w:ilvl w:val="0"/>
                    <w:numId w:val="16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346619">
                  <w:rPr>
                    <w:rFonts w:ascii="Times New Roman" w:hAnsi="Times New Roman" w:cs="Times New Roman"/>
                    <w:b/>
                    <w:lang w:val="is-IS"/>
                  </w:rPr>
                  <w:lastRenderedPageBreak/>
                  <w:t>Áhrif á stjórnsýslu, s</w:t>
                </w:r>
                <w:r w:rsidR="00193979">
                  <w:rPr>
                    <w:rFonts w:ascii="Times New Roman" w:hAnsi="Times New Roman" w:cs="Times New Roman"/>
                    <w:b/>
                    <w:lang w:val="is-IS"/>
                  </w:rPr>
                  <w:t>vo sem</w:t>
                </w:r>
                <w:r w:rsidRPr="00346619">
                  <w:rPr>
                    <w:rFonts w:ascii="Times New Roman" w:hAnsi="Times New Roman" w:cs="Times New Roman"/>
                    <w:b/>
                    <w:lang w:val="is-IS"/>
                  </w:rPr>
                  <w:t xml:space="preserve"> hvort ráðuneyti og stofnanir eru í stakk búin til að taka við verkefni</w:t>
                </w:r>
                <w:r w:rsidR="00193979">
                  <w:rPr>
                    <w:rFonts w:ascii="Times New Roman" w:hAnsi="Times New Roman" w:cs="Times New Roman"/>
                    <w:b/>
                    <w:lang w:val="is-IS"/>
                  </w:rPr>
                  <w:t>.</w:t>
                </w:r>
              </w:p>
              <w:p w14:paraId="50575E74" w14:textId="5CDB0191" w:rsidR="00193979" w:rsidRPr="00193979" w:rsidRDefault="00EC17F6" w:rsidP="00193979">
                <w:pPr>
                  <w:pStyle w:val="ListParagraph"/>
                  <w:rPr>
                    <w:rFonts w:ascii="Times New Roman" w:hAnsi="Times New Roman" w:cs="Times New Roman"/>
                    <w:bCs/>
                    <w:lang w:val="is-IS"/>
                  </w:rPr>
                </w:pPr>
                <w:r>
                  <w:rPr>
                    <w:rFonts w:ascii="Times New Roman" w:hAnsi="Times New Roman" w:cs="Times New Roman"/>
                    <w:bCs/>
                    <w:lang w:val="is-IS"/>
                  </w:rPr>
                  <w:t>Umhverfis- og orkustofnun er í stakk búin að taka við verkefninu</w:t>
                </w:r>
                <w:r w:rsidR="009B55B2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. </w:t>
                </w:r>
              </w:p>
              <w:p w14:paraId="52F604BA" w14:textId="65A6A3D1" w:rsidR="00346619" w:rsidRDefault="00346619" w:rsidP="00346619">
                <w:pPr>
                  <w:pStyle w:val="ListParagraph"/>
                  <w:numPr>
                    <w:ilvl w:val="0"/>
                    <w:numId w:val="16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346619">
                  <w:rPr>
                    <w:rFonts w:ascii="Times New Roman" w:hAnsi="Times New Roman" w:cs="Times New Roman"/>
                    <w:b/>
                    <w:lang w:val="is-IS"/>
                  </w:rPr>
                  <w:t xml:space="preserve">Áhrif á stöðu tiltekinna þjóðfélagshópa, </w:t>
                </w:r>
                <w:r w:rsidR="00193979">
                  <w:rPr>
                    <w:rFonts w:ascii="Times New Roman" w:hAnsi="Times New Roman" w:cs="Times New Roman"/>
                    <w:b/>
                    <w:lang w:val="is-IS"/>
                  </w:rPr>
                  <w:t>svo sem</w:t>
                </w:r>
                <w:r w:rsidRPr="00346619">
                  <w:rPr>
                    <w:rFonts w:ascii="Times New Roman" w:hAnsi="Times New Roman" w:cs="Times New Roman"/>
                    <w:b/>
                    <w:lang w:val="is-IS"/>
                  </w:rPr>
                  <w:t xml:space="preserve"> aldurshópa, tekjuhópa, mismunandi fjölskyldugerðir, launþega</w:t>
                </w:r>
                <w:r w:rsidR="000F304B" w:rsidRPr="00121873">
                  <w:rPr>
                    <w:rFonts w:ascii="Times New Roman" w:hAnsi="Times New Roman" w:cs="Times New Roman"/>
                    <w:b/>
                    <w:lang w:val="is-IS"/>
                  </w:rPr>
                  <w:t>/</w:t>
                </w:r>
                <w:r w:rsidRPr="00346619">
                  <w:rPr>
                    <w:rFonts w:ascii="Times New Roman" w:hAnsi="Times New Roman" w:cs="Times New Roman"/>
                    <w:b/>
                    <w:lang w:val="is-IS"/>
                  </w:rPr>
                  <w:t>sjálfstætt starfandi</w:t>
                </w:r>
                <w:r w:rsidR="000F304B" w:rsidRPr="00121873">
                  <w:rPr>
                    <w:rFonts w:ascii="Times New Roman" w:hAnsi="Times New Roman" w:cs="Times New Roman"/>
                    <w:b/>
                    <w:lang w:val="is-IS"/>
                  </w:rPr>
                  <w:t>/</w:t>
                </w:r>
                <w:r w:rsidRPr="00346619">
                  <w:rPr>
                    <w:rFonts w:ascii="Times New Roman" w:hAnsi="Times New Roman" w:cs="Times New Roman"/>
                    <w:b/>
                    <w:lang w:val="is-IS"/>
                  </w:rPr>
                  <w:t>utan vinnumarkaðar</w:t>
                </w:r>
                <w:r w:rsidR="00193979">
                  <w:rPr>
                    <w:rFonts w:ascii="Times New Roman" w:hAnsi="Times New Roman" w:cs="Times New Roman"/>
                    <w:b/>
                    <w:lang w:val="is-IS"/>
                  </w:rPr>
                  <w:t>.</w:t>
                </w:r>
              </w:p>
              <w:p w14:paraId="2F324F82" w14:textId="06E5694D" w:rsidR="00193979" w:rsidRPr="00CE2C7A" w:rsidRDefault="00CE2C7A" w:rsidP="00CE2C7A">
                <w:pPr>
                  <w:spacing w:before="60" w:after="60"/>
                  <w:ind w:left="720"/>
                  <w:rPr>
                    <w:rFonts w:ascii="Times New Roman" w:hAnsi="Times New Roman" w:cs="Times New Roman"/>
                    <w:bCs/>
                    <w:lang w:val="is-IS"/>
                  </w:rPr>
                </w:pPr>
                <w:r>
                  <w:rPr>
                    <w:rFonts w:ascii="Times New Roman" w:hAnsi="Times New Roman" w:cs="Times New Roman"/>
                    <w:bCs/>
                    <w:lang w:val="is-IS"/>
                  </w:rPr>
                  <w:t>Engin áhrif</w:t>
                </w:r>
              </w:p>
              <w:p w14:paraId="10635864" w14:textId="77777777" w:rsidR="00193979" w:rsidRDefault="00346619" w:rsidP="008831B4">
                <w:pPr>
                  <w:pStyle w:val="ListParagraph"/>
                  <w:numPr>
                    <w:ilvl w:val="0"/>
                    <w:numId w:val="16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346619">
                  <w:rPr>
                    <w:rFonts w:ascii="Times New Roman" w:hAnsi="Times New Roman" w:cs="Times New Roman"/>
                    <w:b/>
                    <w:lang w:val="is-IS"/>
                  </w:rPr>
                  <w:t>Áhrif á umhverfi og sjálfbæra þróun</w:t>
                </w:r>
                <w:r w:rsidR="00193979">
                  <w:rPr>
                    <w:rFonts w:ascii="Times New Roman" w:hAnsi="Times New Roman" w:cs="Times New Roman"/>
                    <w:b/>
                    <w:lang w:val="is-IS"/>
                  </w:rPr>
                  <w:t>.</w:t>
                </w:r>
              </w:p>
              <w:p w14:paraId="0B279BF3" w14:textId="4E50AD87" w:rsidR="000D6E33" w:rsidRPr="00193979" w:rsidRDefault="00F555D7" w:rsidP="00193979">
                <w:pPr>
                  <w:spacing w:before="60" w:after="60"/>
                  <w:ind w:left="72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>
                  <w:rPr>
                    <w:rFonts w:ascii="Times New Roman" w:hAnsi="Times New Roman" w:cs="Times New Roman"/>
                    <w:bCs/>
                    <w:lang w:val="is-IS"/>
                  </w:rPr>
                  <w:t>Jákvæði áhrif á umhverfi og sjálfbæra þróun</w:t>
                </w:r>
                <w:r w:rsidR="007653F2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 þar sem </w:t>
                </w:r>
                <w:r w:rsidR="00385627">
                  <w:rPr>
                    <w:rFonts w:ascii="Times New Roman" w:hAnsi="Times New Roman" w:cs="Times New Roman"/>
                    <w:bCs/>
                    <w:lang w:val="is-IS"/>
                  </w:rPr>
                  <w:t>dregið verður úr</w:t>
                </w:r>
                <w:r w:rsidR="00D85768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 meðvituðum</w:t>
                </w:r>
                <w:r w:rsidR="007062E1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 í</w:t>
                </w:r>
                <w:r w:rsidR="00203DDE">
                  <w:rPr>
                    <w:rFonts w:ascii="Times New Roman" w:hAnsi="Times New Roman" w:cs="Times New Roman"/>
                    <w:bCs/>
                    <w:lang w:val="is-IS"/>
                  </w:rPr>
                  <w:t>h</w:t>
                </w:r>
                <w:r w:rsidR="007062E1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lutunum í hafi </w:t>
                </w:r>
                <w:r w:rsidR="005A592C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sem hafa það að markmiði að </w:t>
                </w:r>
                <w:r w:rsidR="005614EA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hafa áhrif á </w:t>
                </w:r>
                <w:r w:rsidR="003A20EA">
                  <w:rPr>
                    <w:rFonts w:ascii="Times New Roman" w:hAnsi="Times New Roman" w:cs="Times New Roman"/>
                    <w:bCs/>
                    <w:lang w:val="is-IS"/>
                  </w:rPr>
                  <w:t>náttúrulega ferla</w:t>
                </w:r>
                <w:r w:rsidR="00203DDE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 í tengslum við loftslagsbreytingar. </w:t>
                </w:r>
                <w:r w:rsidR="00346619" w:rsidRPr="00193979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 </w:t>
                </w:r>
              </w:p>
              <w:permEnd w:id="314709597" w:displacedByCustomXml="next"/>
            </w:sdtContent>
          </w:sdt>
        </w:tc>
      </w:tr>
      <w:tr w:rsidR="00311838" w:rsidRPr="001C19FB" w14:paraId="581E2672" w14:textId="77777777" w:rsidTr="007414CB">
        <w:tc>
          <w:tcPr>
            <w:tcW w:w="9288" w:type="dxa"/>
            <w:shd w:val="clear" w:color="auto" w:fill="92CDDC" w:themeFill="accent5" w:themeFillTint="99"/>
          </w:tcPr>
          <w:p w14:paraId="0BF81DCB" w14:textId="284389E3" w:rsidR="00311838" w:rsidRPr="007478E0" w:rsidRDefault="00AD6D06" w:rsidP="00121873">
            <w:pPr>
              <w:pStyle w:val="ListParagraph"/>
              <w:keepNext/>
              <w:numPr>
                <w:ilvl w:val="0"/>
                <w:numId w:val="1"/>
              </w:numPr>
              <w:spacing w:before="60" w:after="60"/>
              <w:ind w:left="426" w:hanging="284"/>
              <w:rPr>
                <w:rFonts w:ascii="Times New Roman" w:hAnsi="Times New Roman" w:cs="Times New Roman"/>
                <w:b/>
                <w:color w:val="FFFFFF" w:themeColor="background1"/>
                <w:lang w:val="is-IS"/>
              </w:rPr>
            </w:pPr>
            <w:r>
              <w:rPr>
                <w:rFonts w:ascii="Times New Roman" w:hAnsi="Times New Roman" w:cs="Times New Roman"/>
                <w:b/>
                <w:lang w:val="is-IS"/>
              </w:rPr>
              <w:lastRenderedPageBreak/>
              <w:t>Niðurstaða mats</w:t>
            </w:r>
            <w:r w:rsidR="00A3629C">
              <w:rPr>
                <w:rFonts w:ascii="Times New Roman" w:hAnsi="Times New Roman" w:cs="Times New Roman"/>
                <w:b/>
                <w:lang w:val="is-IS"/>
              </w:rPr>
              <w:t xml:space="preserve"> – með vísun í fylgiskjöl</w:t>
            </w:r>
            <w:r w:rsidR="000073F7">
              <w:rPr>
                <w:rFonts w:ascii="Times New Roman" w:hAnsi="Times New Roman" w:cs="Times New Roman"/>
                <w:b/>
                <w:lang w:val="is-IS"/>
              </w:rPr>
              <w:t xml:space="preserve"> ef við á</w:t>
            </w:r>
          </w:p>
        </w:tc>
      </w:tr>
      <w:tr w:rsidR="00D87B33" w:rsidRPr="0060663B" w14:paraId="6DFB7AF4" w14:textId="77777777" w:rsidTr="00FD2097">
        <w:tc>
          <w:tcPr>
            <w:tcW w:w="9288" w:type="dxa"/>
          </w:tcPr>
          <w:sdt>
            <w:sdtPr>
              <w:rPr>
                <w:rFonts w:ascii="Times New Roman" w:hAnsi="Times New Roman" w:cs="Times New Roman"/>
                <w:b/>
                <w:lang w:val="is-IS"/>
              </w:rPr>
              <w:id w:val="515513155"/>
            </w:sdtPr>
            <w:sdtEndPr>
              <w:rPr>
                <w:rFonts w:asciiTheme="minorHAnsi" w:hAnsiTheme="minorHAnsi" w:cstheme="minorBidi"/>
                <w:b w:val="0"/>
              </w:rPr>
            </w:sdtEndPr>
            <w:sdtContent>
              <w:permStart w:id="964699272" w:edGrp="everyone" w:displacedByCustomXml="prev"/>
              <w:p w14:paraId="51927315" w14:textId="49DF17D9" w:rsidR="000073F7" w:rsidRDefault="000073F7" w:rsidP="000073F7">
                <w:pPr>
                  <w:pStyle w:val="ListParagraph"/>
                  <w:numPr>
                    <w:ilvl w:val="0"/>
                    <w:numId w:val="12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346619">
                  <w:rPr>
                    <w:rFonts w:ascii="Times New Roman" w:hAnsi="Times New Roman" w:cs="Times New Roman"/>
                    <w:b/>
                    <w:lang w:val="is-IS"/>
                  </w:rPr>
                  <w:t>Samandregin niðurstaða fjárhagsáhrifa fyrir ríkissjóð – heildarútkoma varðandi tekjur, gjöld, afkomu og efnahag</w:t>
                </w:r>
                <w:r w:rsidR="00193979">
                  <w:rPr>
                    <w:rFonts w:ascii="Times New Roman" w:hAnsi="Times New Roman" w:cs="Times New Roman"/>
                    <w:b/>
                    <w:lang w:val="is-IS"/>
                  </w:rPr>
                  <w:t>.</w:t>
                </w:r>
                <w:r>
                  <w:rPr>
                    <w:rFonts w:ascii="Times New Roman" w:hAnsi="Times New Roman" w:cs="Times New Roman"/>
                    <w:b/>
                    <w:lang w:val="is-IS"/>
                  </w:rPr>
                  <w:t xml:space="preserve"> </w:t>
                </w:r>
              </w:p>
              <w:p w14:paraId="0EA2C537" w14:textId="4ECFA8D1" w:rsidR="00193979" w:rsidRPr="00193979" w:rsidRDefault="00111BF6" w:rsidP="00193979">
                <w:pPr>
                  <w:pStyle w:val="ListParagraph"/>
                  <w:spacing w:before="60" w:after="60"/>
                  <w:contextualSpacing w:val="0"/>
                  <w:rPr>
                    <w:rFonts w:ascii="Times New Roman" w:hAnsi="Times New Roman" w:cs="Times New Roman"/>
                    <w:bCs/>
                    <w:lang w:val="is-IS"/>
                  </w:rPr>
                </w:pPr>
                <w:r>
                  <w:rPr>
                    <w:rFonts w:ascii="Times New Roman" w:hAnsi="Times New Roman" w:cs="Times New Roman"/>
                    <w:bCs/>
                    <w:lang w:val="is-IS"/>
                  </w:rPr>
                  <w:t xml:space="preserve">Gildistaka þessara laga mun koma til með að hafa </w:t>
                </w:r>
                <w:r w:rsidR="00D341E8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óveruleg áhrif á ríkissjóð. Lögin fela í sér gjaldtökuheimild </w:t>
                </w:r>
                <w:r w:rsidR="00C22B7A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til þess að hægt sé að standa undir kostnaði við eftirlit og leyfisveitingar. </w:t>
                </w:r>
                <w:r w:rsidR="00C057F6" w:rsidRPr="00C057F6">
                  <w:rPr>
                    <w:rFonts w:ascii="Times New Roman" w:hAnsi="Times New Roman" w:cs="Times New Roman"/>
                    <w:bCs/>
                    <w:lang w:val="is-IS"/>
                  </w:rPr>
                  <w:t>Í samræmi við gjaldskrá Umhverfis- og orkustofnunar og viðmið fyrir fjölda tíma á þjónustiverkefni verður kostnaður við eftirlit og ferli leyfisveitinga samræmdur.</w:t>
                </w:r>
                <w:r w:rsidR="00420FC7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 </w:t>
                </w:r>
              </w:p>
              <w:p w14:paraId="6C7C3DC8" w14:textId="040E1813" w:rsidR="000073F7" w:rsidRDefault="000073F7" w:rsidP="000073F7">
                <w:pPr>
                  <w:pStyle w:val="ListParagraph"/>
                  <w:numPr>
                    <w:ilvl w:val="0"/>
                    <w:numId w:val="12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346619">
                  <w:rPr>
                    <w:rFonts w:ascii="Times New Roman" w:hAnsi="Times New Roman" w:cs="Times New Roman"/>
                    <w:b/>
                    <w:lang w:val="is-IS"/>
                  </w:rPr>
                  <w:t xml:space="preserve">Önnur áhrif en bein fjárhagsáhrif, álitamál eða fyrirvarar sem ástæða þykir til að </w:t>
                </w:r>
                <w:r>
                  <w:rPr>
                    <w:rFonts w:ascii="Times New Roman" w:hAnsi="Times New Roman" w:cs="Times New Roman"/>
                    <w:b/>
                    <w:lang w:val="is-IS"/>
                  </w:rPr>
                  <w:t>vekja athygli á</w:t>
                </w:r>
                <w:r w:rsidR="00193979">
                  <w:rPr>
                    <w:rFonts w:ascii="Times New Roman" w:hAnsi="Times New Roman" w:cs="Times New Roman"/>
                    <w:b/>
                    <w:lang w:val="is-IS"/>
                  </w:rPr>
                  <w:t>.</w:t>
                </w:r>
                <w:r>
                  <w:rPr>
                    <w:rFonts w:ascii="Times New Roman" w:hAnsi="Times New Roman" w:cs="Times New Roman"/>
                    <w:b/>
                    <w:lang w:val="is-IS"/>
                  </w:rPr>
                  <w:t xml:space="preserve"> </w:t>
                </w:r>
              </w:p>
              <w:p w14:paraId="36EA6B2C" w14:textId="13E77245" w:rsidR="00193979" w:rsidRPr="00193979" w:rsidRDefault="009609DF" w:rsidP="00193979">
                <w:pPr>
                  <w:pStyle w:val="ListParagraph"/>
                  <w:rPr>
                    <w:rFonts w:ascii="Times New Roman" w:hAnsi="Times New Roman" w:cs="Times New Roman"/>
                    <w:bCs/>
                    <w:lang w:val="is-IS"/>
                  </w:rPr>
                </w:pPr>
                <w:r>
                  <w:rPr>
                    <w:rFonts w:ascii="Times New Roman" w:hAnsi="Times New Roman" w:cs="Times New Roman"/>
                    <w:bCs/>
                    <w:lang w:val="is-IS"/>
                  </w:rPr>
                  <w:t>Engin önnur áhrif fyrirséð.</w:t>
                </w:r>
              </w:p>
              <w:p w14:paraId="47980F45" w14:textId="77777777" w:rsidR="00193979" w:rsidRDefault="00346619" w:rsidP="00F33A33">
                <w:pPr>
                  <w:pStyle w:val="ListParagraph"/>
                  <w:numPr>
                    <w:ilvl w:val="0"/>
                    <w:numId w:val="12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346619">
                  <w:rPr>
                    <w:rFonts w:ascii="Times New Roman" w:hAnsi="Times New Roman" w:cs="Times New Roman"/>
                    <w:b/>
                    <w:lang w:val="is-IS"/>
                  </w:rPr>
                  <w:t>Samfélagslegur ávinningur veginn á móti kostnaði og fyrirhöfn</w:t>
                </w:r>
                <w:r w:rsidR="00E67F09">
                  <w:rPr>
                    <w:rFonts w:ascii="Times New Roman" w:hAnsi="Times New Roman" w:cs="Times New Roman"/>
                    <w:b/>
                    <w:lang w:val="is-IS"/>
                  </w:rPr>
                  <w:t xml:space="preserve"> </w:t>
                </w:r>
                <w:r w:rsidR="000073F7">
                  <w:rPr>
                    <w:rFonts w:ascii="Times New Roman" w:hAnsi="Times New Roman" w:cs="Times New Roman"/>
                    <w:b/>
                    <w:lang w:val="is-IS"/>
                  </w:rPr>
                  <w:t>(ekki gerð krafa um tölulegt mat)</w:t>
                </w:r>
                <w:r w:rsidR="00193979">
                  <w:rPr>
                    <w:rFonts w:ascii="Times New Roman" w:hAnsi="Times New Roman" w:cs="Times New Roman"/>
                    <w:b/>
                    <w:lang w:val="is-IS"/>
                  </w:rPr>
                  <w:t>.</w:t>
                </w:r>
              </w:p>
              <w:permEnd w:id="964699272"/>
              <w:p w14:paraId="6B09DAA3" w14:textId="1F89F8EB" w:rsidR="00CA3381" w:rsidRPr="00236CB9" w:rsidRDefault="00350D74" w:rsidP="00236CB9">
                <w:pPr>
                  <w:spacing w:before="60" w:after="60"/>
                  <w:ind w:left="720"/>
                  <w:rPr>
                    <w:rFonts w:ascii="Times New Roman" w:hAnsi="Times New Roman" w:cs="Times New Roman"/>
                    <w:bCs/>
                    <w:lang w:val="is-IS"/>
                  </w:rPr>
                </w:pPr>
                <w:r>
                  <w:rPr>
                    <w:rFonts w:ascii="Times New Roman" w:hAnsi="Times New Roman" w:cs="Times New Roman"/>
                    <w:bCs/>
                    <w:lang w:val="is-IS"/>
                  </w:rPr>
                  <w:t xml:space="preserve">Samfélagslegur ávinningur </w:t>
                </w:r>
                <w:r w:rsidR="00917BC3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laganna </w:t>
                </w:r>
                <w:r>
                  <w:rPr>
                    <w:rFonts w:ascii="Times New Roman" w:hAnsi="Times New Roman" w:cs="Times New Roman"/>
                    <w:bCs/>
                    <w:lang w:val="is-IS"/>
                  </w:rPr>
                  <w:t xml:space="preserve">kemur til af </w:t>
                </w:r>
                <w:r w:rsidR="0060663B" w:rsidRPr="00CA6AD1">
                  <w:rPr>
                    <w:rFonts w:ascii="Times New Roman" w:hAnsi="Times New Roman" w:cs="Times New Roman"/>
                    <w:bCs/>
                    <w:lang w:val="is-IS"/>
                  </w:rPr>
                  <w:t>jákvæð</w:t>
                </w:r>
                <w:r w:rsidR="00C7685C">
                  <w:rPr>
                    <w:rFonts w:ascii="Times New Roman" w:hAnsi="Times New Roman" w:cs="Times New Roman"/>
                    <w:bCs/>
                    <w:lang w:val="is-IS"/>
                  </w:rPr>
                  <w:t>um</w:t>
                </w:r>
                <w:r w:rsidR="0060663B" w:rsidRPr="00CA6AD1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 áhrif</w:t>
                </w:r>
                <w:r w:rsidR="00C7685C">
                  <w:rPr>
                    <w:rFonts w:ascii="Times New Roman" w:hAnsi="Times New Roman" w:cs="Times New Roman"/>
                    <w:bCs/>
                    <w:lang w:val="is-IS"/>
                  </w:rPr>
                  <w:t>um</w:t>
                </w:r>
                <w:r w:rsidR="0060663B" w:rsidRPr="00CA6AD1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 á</w:t>
                </w:r>
                <w:r w:rsidR="00945167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 annars vegar</w:t>
                </w:r>
                <w:r w:rsidR="0060663B" w:rsidRPr="00CA6AD1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 umhverfi og </w:t>
                </w:r>
                <w:r w:rsidR="00721195">
                  <w:rPr>
                    <w:rFonts w:ascii="Times New Roman" w:hAnsi="Times New Roman" w:cs="Times New Roman"/>
                    <w:bCs/>
                    <w:lang w:val="is-IS"/>
                  </w:rPr>
                  <w:t>sjálfbæra þróun</w:t>
                </w:r>
                <w:r w:rsidR="002E0365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 þar sem auknar heimildir </w:t>
                </w:r>
                <w:r w:rsidR="00A83E91">
                  <w:rPr>
                    <w:rFonts w:ascii="Times New Roman" w:hAnsi="Times New Roman" w:cs="Times New Roman"/>
                    <w:bCs/>
                    <w:lang w:val="is-IS"/>
                  </w:rPr>
                  <w:t>verða veittar</w:t>
                </w:r>
                <w:r w:rsidR="002E0365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 til þess að </w:t>
                </w:r>
                <w:r w:rsidR="00A83E91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synja umsóknum um verkefni sem hafa skaðleg umhverfisáhrif. </w:t>
                </w:r>
                <w:r w:rsidR="005E428D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Hins vegar verða áhrifin </w:t>
                </w:r>
                <w:r w:rsidR="00A53FDC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jákvæð á þau </w:t>
                </w:r>
                <w:r w:rsidR="007C7FD8">
                  <w:rPr>
                    <w:rFonts w:ascii="Times New Roman" w:hAnsi="Times New Roman" w:cs="Times New Roman"/>
                    <w:bCs/>
                    <w:lang w:val="is-IS"/>
                  </w:rPr>
                  <w:t>fyrirtæki sem stunda rannsóknir í hafinu umhverfis Ísland á sviði loftslagsverkfræði</w:t>
                </w:r>
                <w:r w:rsidR="006D4970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, með aukinni skilvirkni og skýrum </w:t>
                </w:r>
                <w:r w:rsidR="00721E1D">
                  <w:rPr>
                    <w:rFonts w:ascii="Times New Roman" w:hAnsi="Times New Roman" w:cs="Times New Roman"/>
                    <w:bCs/>
                    <w:lang w:val="is-IS"/>
                  </w:rPr>
                  <w:t>lagaramma</w:t>
                </w:r>
                <w:r w:rsidR="006E212F">
                  <w:rPr>
                    <w:rFonts w:ascii="Times New Roman" w:hAnsi="Times New Roman" w:cs="Times New Roman"/>
                    <w:bCs/>
                    <w:lang w:val="is-IS"/>
                  </w:rPr>
                  <w:t>, sem til þessa hefur skort</w:t>
                </w:r>
                <w:r w:rsidR="00721E1D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. </w:t>
                </w:r>
              </w:p>
            </w:sdtContent>
          </w:sdt>
        </w:tc>
      </w:tr>
      <w:tr w:rsidR="00EB6651" w:rsidRPr="00C057F6" w14:paraId="3975C5C3" w14:textId="77777777" w:rsidTr="00EB6651">
        <w:tc>
          <w:tcPr>
            <w:tcW w:w="9288" w:type="dxa"/>
            <w:shd w:val="clear" w:color="auto" w:fill="92CDDC" w:themeFill="accent5" w:themeFillTint="99"/>
          </w:tcPr>
          <w:p w14:paraId="37943A8A" w14:textId="77777777" w:rsidR="00EB6651" w:rsidRPr="00BF3F59" w:rsidRDefault="00D64A3D" w:rsidP="00121873">
            <w:pPr>
              <w:pStyle w:val="ListParagraph"/>
              <w:keepNext/>
              <w:numPr>
                <w:ilvl w:val="0"/>
                <w:numId w:val="1"/>
              </w:numPr>
              <w:spacing w:before="60" w:after="60"/>
              <w:ind w:left="426" w:hanging="284"/>
              <w:rPr>
                <w:rFonts w:ascii="Times New Roman" w:hAnsi="Times New Roman" w:cs="Times New Roman"/>
                <w:b/>
                <w:lang w:val="is-IS"/>
              </w:rPr>
            </w:pPr>
            <w:r w:rsidRPr="00BF3F59">
              <w:rPr>
                <w:rFonts w:ascii="Times New Roman" w:hAnsi="Times New Roman" w:cs="Times New Roman"/>
                <w:b/>
                <w:lang w:val="is-IS"/>
              </w:rPr>
              <w:t>Til útfyllingar vegna endanlegs mats – breytingar frá frummati</w:t>
            </w:r>
          </w:p>
        </w:tc>
      </w:tr>
      <w:tr w:rsidR="00EB6651" w:rsidRPr="00A57AE1" w14:paraId="2BD7A5BC" w14:textId="77777777" w:rsidTr="00EB6651">
        <w:tc>
          <w:tcPr>
            <w:tcW w:w="9288" w:type="dxa"/>
          </w:tcPr>
          <w:sdt>
            <w:sdtPr>
              <w:rPr>
                <w:rFonts w:ascii="Times New Roman" w:hAnsi="Times New Roman" w:cs="Times New Roman"/>
                <w:b/>
                <w:lang w:val="is-IS"/>
              </w:rPr>
              <w:id w:val="-1269299813"/>
            </w:sdtPr>
            <w:sdtEndPr>
              <w:rPr>
                <w:rFonts w:asciiTheme="minorHAnsi" w:hAnsiTheme="minorHAnsi" w:cstheme="minorBidi"/>
                <w:b w:val="0"/>
              </w:rPr>
            </w:sdtEndPr>
            <w:sdtContent>
              <w:p w14:paraId="5E3E3636" w14:textId="74C1AE2A" w:rsidR="00EB6651" w:rsidRDefault="00D64A3D" w:rsidP="00D64A3D">
                <w:pPr>
                  <w:pStyle w:val="ListParagraph"/>
                  <w:numPr>
                    <w:ilvl w:val="0"/>
                    <w:numId w:val="24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BF3F59">
                  <w:rPr>
                    <w:rFonts w:ascii="Times New Roman" w:hAnsi="Times New Roman" w:cs="Times New Roman"/>
                    <w:b/>
                    <w:lang w:val="is-IS"/>
                  </w:rPr>
                  <w:t>Voru áform um lagasetninguna ásamt frummati á áhrifum kynnt fyrir FJR?</w:t>
                </w:r>
                <w:r w:rsidR="00EB6651" w:rsidRPr="00BF3F59">
                  <w:rPr>
                    <w:rFonts w:ascii="Times New Roman" w:hAnsi="Times New Roman" w:cs="Times New Roman"/>
                    <w:b/>
                    <w:lang w:val="is-IS"/>
                  </w:rPr>
                  <w:t xml:space="preserve"> </w:t>
                </w:r>
              </w:p>
              <w:p w14:paraId="45438163" w14:textId="1CB24AE6" w:rsidR="00193979" w:rsidRPr="00193979" w:rsidRDefault="00C7264B" w:rsidP="00193979">
                <w:pPr>
                  <w:pStyle w:val="ListParagraph"/>
                  <w:spacing w:before="60" w:after="60"/>
                  <w:contextualSpacing w:val="0"/>
                  <w:rPr>
                    <w:rFonts w:ascii="Times New Roman" w:hAnsi="Times New Roman" w:cs="Times New Roman"/>
                    <w:bCs/>
                    <w:lang w:val="is-IS"/>
                  </w:rPr>
                </w:pPr>
                <w:r>
                  <w:rPr>
                    <w:rFonts w:ascii="Times New Roman" w:hAnsi="Times New Roman" w:cs="Times New Roman"/>
                    <w:bCs/>
                    <w:lang w:val="is-IS"/>
                  </w:rPr>
                  <w:t xml:space="preserve">Já. </w:t>
                </w:r>
              </w:p>
              <w:p w14:paraId="2C706323" w14:textId="7AF4301D" w:rsidR="00EB6651" w:rsidRDefault="00D64A3D" w:rsidP="00D64A3D">
                <w:pPr>
                  <w:pStyle w:val="ListParagraph"/>
                  <w:numPr>
                    <w:ilvl w:val="0"/>
                    <w:numId w:val="24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BF3F59">
                  <w:rPr>
                    <w:rFonts w:ascii="Times New Roman" w:hAnsi="Times New Roman" w:cs="Times New Roman"/>
                    <w:b/>
                    <w:lang w:val="is-IS"/>
                  </w:rPr>
                  <w:t>Eru helstu efnisatriði frumvarpsins óbreytt/lítið breytt frá þeim tíma?</w:t>
                </w:r>
                <w:r w:rsidR="00EB6651" w:rsidRPr="00BF3F59">
                  <w:rPr>
                    <w:rFonts w:ascii="Times New Roman" w:hAnsi="Times New Roman" w:cs="Times New Roman"/>
                    <w:b/>
                    <w:lang w:val="is-IS"/>
                  </w:rPr>
                  <w:t xml:space="preserve"> </w:t>
                </w:r>
              </w:p>
              <w:p w14:paraId="255EF85D" w14:textId="187DB5C5" w:rsidR="00193979" w:rsidRPr="00193979" w:rsidRDefault="00C7264B" w:rsidP="00193979">
                <w:pPr>
                  <w:pStyle w:val="ListParagraph"/>
                  <w:rPr>
                    <w:rFonts w:ascii="Times New Roman" w:hAnsi="Times New Roman" w:cs="Times New Roman"/>
                    <w:bCs/>
                    <w:lang w:val="is-IS"/>
                  </w:rPr>
                </w:pPr>
                <w:r>
                  <w:rPr>
                    <w:rFonts w:ascii="Times New Roman" w:hAnsi="Times New Roman" w:cs="Times New Roman"/>
                    <w:bCs/>
                    <w:lang w:val="is-IS"/>
                  </w:rPr>
                  <w:t xml:space="preserve">Já. </w:t>
                </w:r>
              </w:p>
              <w:p w14:paraId="3D9BD4F8" w14:textId="77777777" w:rsidR="00193979" w:rsidRDefault="00D64A3D" w:rsidP="000073F7">
                <w:pPr>
                  <w:pStyle w:val="ListParagraph"/>
                  <w:numPr>
                    <w:ilvl w:val="0"/>
                    <w:numId w:val="24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BF3F59">
                  <w:rPr>
                    <w:rFonts w:ascii="Times New Roman" w:hAnsi="Times New Roman" w:cs="Times New Roman"/>
                    <w:b/>
                    <w:lang w:val="is-IS"/>
                  </w:rPr>
                  <w:t>Ef gerðar hafa verið breytingar</w:t>
                </w:r>
                <w:r w:rsidR="008E4EEE" w:rsidRPr="00BF3F59">
                  <w:rPr>
                    <w:rFonts w:ascii="Times New Roman" w:hAnsi="Times New Roman" w:cs="Times New Roman"/>
                    <w:b/>
                    <w:lang w:val="is-IS"/>
                  </w:rPr>
                  <w:t xml:space="preserve"> umfram það</w:t>
                </w:r>
                <w:r w:rsidRPr="00BF3F59">
                  <w:rPr>
                    <w:rFonts w:ascii="Times New Roman" w:hAnsi="Times New Roman" w:cs="Times New Roman"/>
                    <w:b/>
                    <w:lang w:val="is-IS"/>
                  </w:rPr>
                  <w:t xml:space="preserve">, sbr. það </w:t>
                </w:r>
                <w:r w:rsidR="00C10D1B" w:rsidRPr="00BF3F59">
                  <w:rPr>
                    <w:rFonts w:ascii="Times New Roman" w:hAnsi="Times New Roman" w:cs="Times New Roman"/>
                    <w:b/>
                    <w:lang w:val="is-IS"/>
                  </w:rPr>
                  <w:t>frum</w:t>
                </w:r>
                <w:r w:rsidRPr="00BF3F59">
                  <w:rPr>
                    <w:rFonts w:ascii="Times New Roman" w:hAnsi="Times New Roman" w:cs="Times New Roman"/>
                    <w:b/>
                    <w:lang w:val="is-IS"/>
                  </w:rPr>
                  <w:t xml:space="preserve">mat á áhrifum frumvarpsins sem </w:t>
                </w:r>
                <w:r w:rsidR="008E4EEE" w:rsidRPr="00BF3F59">
                  <w:rPr>
                    <w:rFonts w:ascii="Times New Roman" w:hAnsi="Times New Roman" w:cs="Times New Roman"/>
                    <w:b/>
                    <w:lang w:val="is-IS"/>
                  </w:rPr>
                  <w:t>áður var kynnt</w:t>
                </w:r>
                <w:r w:rsidRPr="00BF3F59">
                  <w:rPr>
                    <w:rFonts w:ascii="Times New Roman" w:hAnsi="Times New Roman" w:cs="Times New Roman"/>
                    <w:b/>
                    <w:lang w:val="is-IS"/>
                  </w:rPr>
                  <w:t xml:space="preserve">, </w:t>
                </w:r>
                <w:r w:rsidR="008E4EEE" w:rsidRPr="00BF3F59">
                  <w:rPr>
                    <w:rFonts w:ascii="Times New Roman" w:hAnsi="Times New Roman" w:cs="Times New Roman"/>
                    <w:b/>
                    <w:lang w:val="is-IS"/>
                  </w:rPr>
                  <w:t>hverjar eru þær</w:t>
                </w:r>
                <w:r w:rsidR="000073F7">
                  <w:rPr>
                    <w:rFonts w:ascii="Times New Roman" w:hAnsi="Times New Roman" w:cs="Times New Roman"/>
                    <w:b/>
                    <w:lang w:val="is-IS"/>
                  </w:rPr>
                  <w:t xml:space="preserve"> og hver eru fjárhagsáhrifin</w:t>
                </w:r>
                <w:r w:rsidR="008E4EEE" w:rsidRPr="00BF3F59">
                  <w:rPr>
                    <w:rFonts w:ascii="Times New Roman" w:hAnsi="Times New Roman" w:cs="Times New Roman"/>
                    <w:b/>
                    <w:lang w:val="is-IS"/>
                  </w:rPr>
                  <w:t>?</w:t>
                </w:r>
              </w:p>
              <w:p w14:paraId="6875B28A" w14:textId="29362725" w:rsidR="00194CDE" w:rsidRPr="00194CDE" w:rsidRDefault="00194CDE" w:rsidP="00194CDE">
                <w:pPr>
                  <w:pStyle w:val="ListParagraph"/>
                  <w:spacing w:before="60" w:after="60"/>
                  <w:contextualSpacing w:val="0"/>
                  <w:rPr>
                    <w:rFonts w:ascii="Times New Roman" w:hAnsi="Times New Roman" w:cs="Times New Roman"/>
                    <w:bCs/>
                    <w:lang w:val="is-IS"/>
                  </w:rPr>
                </w:pPr>
                <w:r w:rsidRPr="00194CDE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Á ekki við. </w:t>
                </w:r>
              </w:p>
              <w:p w14:paraId="74B4539E" w14:textId="20858714" w:rsidR="00EB6651" w:rsidRPr="00193979" w:rsidRDefault="00EB6651" w:rsidP="00193979">
                <w:pPr>
                  <w:spacing w:before="60" w:after="60"/>
                  <w:ind w:left="72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193979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 </w:t>
                </w:r>
              </w:p>
            </w:sdtContent>
          </w:sdt>
        </w:tc>
      </w:tr>
    </w:tbl>
    <w:p w14:paraId="5DAB6C7B" w14:textId="77777777" w:rsidR="00263F72" w:rsidRDefault="00263F72">
      <w:pPr>
        <w:rPr>
          <w:rFonts w:ascii="Times New Roman" w:hAnsi="Times New Roman" w:cs="Times New Roman"/>
          <w:lang w:val="is-IS"/>
        </w:rPr>
      </w:pPr>
    </w:p>
    <w:p w14:paraId="02EB378F" w14:textId="77777777" w:rsidR="00E568F6" w:rsidRDefault="00E568F6" w:rsidP="00E568F6">
      <w:pPr>
        <w:rPr>
          <w:rFonts w:ascii="Times New Roman" w:hAnsi="Times New Roman" w:cs="Times New Roman"/>
          <w:lang w:val="is-IS"/>
        </w:rPr>
      </w:pPr>
    </w:p>
    <w:p w14:paraId="6A05A809" w14:textId="77777777" w:rsidR="00E568F6" w:rsidRPr="00E568F6" w:rsidRDefault="00E568F6" w:rsidP="00E568F6">
      <w:pPr>
        <w:rPr>
          <w:rFonts w:ascii="Times New Roman" w:hAnsi="Times New Roman" w:cs="Times New Roman"/>
          <w:lang w:val="is-IS"/>
        </w:rPr>
      </w:pPr>
    </w:p>
    <w:sectPr w:rsidR="00E568F6" w:rsidRPr="00E568F6">
      <w:footerReference w:type="defaul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Alda Marín Jóhannsdóttir" w:date="2026-03-11T09:03:00Z" w:initials="AJ">
    <w:p w14:paraId="4954661A" w14:textId="77777777" w:rsidR="00584123" w:rsidRDefault="00584123" w:rsidP="00584123">
      <w:pPr>
        <w:pStyle w:val="CommentText"/>
      </w:pPr>
      <w:r>
        <w:rPr>
          <w:rStyle w:val="CommentReference"/>
        </w:rPr>
        <w:annotationRef/>
      </w:r>
      <w:r>
        <w:t>Ath?</w:t>
      </w:r>
    </w:p>
  </w:comment>
  <w:comment w:id="1" w:author="Björg Finnbogadóttir" w:date="2026-03-11T12:41:00Z" w:initials="BF">
    <w:p w14:paraId="5BC6C974" w14:textId="33FF2CF6" w:rsidR="00E50537" w:rsidRDefault="00E50537">
      <w:pPr>
        <w:pStyle w:val="CommentText"/>
      </w:pPr>
      <w:r>
        <w:rPr>
          <w:rStyle w:val="CommentReference"/>
        </w:rPr>
        <w:annotationRef/>
      </w:r>
      <w:r w:rsidRPr="589D252B">
        <w:t>einmitt, er ekki viss með þetta þar sem þetta fer í gjaldtökuákvæði UOS.</w:t>
      </w:r>
    </w:p>
    <w:p w14:paraId="111EFCDE" w14:textId="239680CF" w:rsidR="00E50537" w:rsidRDefault="00E50537">
      <w:pPr>
        <w:pStyle w:val="CommentText"/>
      </w:pPr>
    </w:p>
    <w:p w14:paraId="0C850C89" w14:textId="560FA3B5" w:rsidR="00E50537" w:rsidRDefault="00E50537">
      <w:pPr>
        <w:pStyle w:val="CommentText"/>
      </w:pPr>
      <w:r w:rsidRPr="5C3D2BBD">
        <w:t>í sveitarstjórnarlögunum segir:</w:t>
      </w:r>
    </w:p>
    <w:p w14:paraId="2FBEA001" w14:textId="5E30822C" w:rsidR="00E50537" w:rsidRDefault="00E50537">
      <w:pPr>
        <w:pStyle w:val="CommentText"/>
      </w:pPr>
      <w:r w:rsidRPr="1EA24AF2">
        <w:t>Ef f</w:t>
      </w:r>
      <w:r w:rsidRPr="2CDE70D1">
        <w:rPr>
          <w:b/>
          <w:bCs/>
        </w:rPr>
        <w:t>yrirsjáanlegt</w:t>
      </w:r>
      <w:r w:rsidRPr="68B57E66">
        <w:t xml:space="preserve"> er að tillaga að lagafrumvarpi, tillaga að stjórnvaldsfyrirmælum eða aðrar stefnumarkandi ákvarðanir af hálfu stjórnvalda ríkisins </w:t>
      </w:r>
      <w:r w:rsidRPr="561FE671">
        <w:rPr>
          <w:b/>
          <w:bCs/>
        </w:rPr>
        <w:t xml:space="preserve">muni hafa fjárhagsleg áhrif á sveitarfélög </w:t>
      </w:r>
      <w:r w:rsidRPr="48A8B328">
        <w:t>skal fara fram sérstakt mat á áhrifum þeirra á fjárhag sveitarfélaga. Viðkomandi ráðherrar bera ábyrgð á því að slíkt mat fari fram.</w:t>
      </w:r>
    </w:p>
    <w:p w14:paraId="4FB29632" w14:textId="33D59882" w:rsidR="00E50537" w:rsidRDefault="00E50537">
      <w:pPr>
        <w:pStyle w:val="CommentText"/>
      </w:pPr>
    </w:p>
    <w:p w14:paraId="15082104" w14:textId="3AE57675" w:rsidR="00E50537" w:rsidRDefault="00E50537">
      <w:pPr>
        <w:pStyle w:val="CommentText"/>
      </w:pPr>
      <w:r w:rsidRPr="2F3596EC">
        <w:t>held að það eigi alls ekki við í þessu tilviki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4954661A" w15:done="1"/>
  <w15:commentEx w15:paraId="15082104" w15:paraIdParent="4954661A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76918798" w16cex:dateUtc="2026-03-11T09:03:00Z"/>
  <w16cex:commentExtensible w16cex:durableId="7983F5D6" w16cex:dateUtc="2026-03-11T12:4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4954661A" w16cid:durableId="76918798"/>
  <w16cid:commentId w16cid:paraId="15082104" w16cid:durableId="7983F5D6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25F1D2" w14:textId="77777777" w:rsidR="00CA73EE" w:rsidRDefault="00CA73EE" w:rsidP="007478E0">
      <w:pPr>
        <w:spacing w:after="0" w:line="240" w:lineRule="auto"/>
      </w:pPr>
      <w:r>
        <w:separator/>
      </w:r>
    </w:p>
  </w:endnote>
  <w:endnote w:type="continuationSeparator" w:id="0">
    <w:p w14:paraId="40292807" w14:textId="77777777" w:rsidR="00CA73EE" w:rsidRDefault="00CA73EE" w:rsidP="007478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6048978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07CE2FB" w14:textId="77777777" w:rsidR="002A4788" w:rsidRDefault="002A4788" w:rsidP="002A4788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55F5D" w:rsidRPr="00F55F5D">
          <w:rPr>
            <w:noProof/>
            <w:lang w:val="is-IS"/>
          </w:rPr>
          <w:t>1</w:t>
        </w:r>
        <w:r>
          <w:rPr>
            <w:noProof/>
          </w:rPr>
          <w:fldChar w:fldCharType="end"/>
        </w:r>
      </w:p>
    </w:sdtContent>
  </w:sdt>
  <w:p w14:paraId="05B19978" w14:textId="16221ECD" w:rsidR="002A4788" w:rsidRPr="00063E97" w:rsidRDefault="00063E97" w:rsidP="007414CB">
    <w:pPr>
      <w:jc w:val="right"/>
      <w:rPr>
        <w:rFonts w:ascii="Times New Roman" w:hAnsi="Times New Roman" w:cs="Times New Roman"/>
        <w:sz w:val="20"/>
        <w:szCs w:val="20"/>
        <w:lang w:val="is-IS"/>
      </w:rPr>
    </w:pPr>
    <w:r>
      <w:rPr>
        <w:rFonts w:ascii="Times New Roman" w:hAnsi="Times New Roman" w:cs="Times New Roman"/>
        <w:noProof/>
        <w:sz w:val="20"/>
        <w:szCs w:val="20"/>
      </w:rPr>
      <w:t xml:space="preserve">Útg. </w:t>
    </w:r>
    <w:r w:rsidR="00121873">
      <w:rPr>
        <w:rFonts w:ascii="Times New Roman" w:hAnsi="Times New Roman" w:cs="Times New Roman"/>
        <w:noProof/>
        <w:sz w:val="20"/>
        <w:szCs w:val="20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750EDB" w14:textId="77777777" w:rsidR="00CA73EE" w:rsidRDefault="00CA73EE" w:rsidP="007478E0">
      <w:pPr>
        <w:spacing w:after="0" w:line="240" w:lineRule="auto"/>
      </w:pPr>
      <w:r>
        <w:separator/>
      </w:r>
    </w:p>
  </w:footnote>
  <w:footnote w:type="continuationSeparator" w:id="0">
    <w:p w14:paraId="4D0DE3CF" w14:textId="77777777" w:rsidR="00CA73EE" w:rsidRDefault="00CA73EE" w:rsidP="007478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95F73"/>
    <w:multiLevelType w:val="hybridMultilevel"/>
    <w:tmpl w:val="1D78DBF0"/>
    <w:lvl w:ilvl="0" w:tplc="8E862C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30681E"/>
    <w:multiLevelType w:val="hybridMultilevel"/>
    <w:tmpl w:val="AE34733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3D450C"/>
    <w:multiLevelType w:val="hybridMultilevel"/>
    <w:tmpl w:val="2D0A35CC"/>
    <w:lvl w:ilvl="0" w:tplc="114850DA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1AB0B5E"/>
    <w:multiLevelType w:val="hybridMultilevel"/>
    <w:tmpl w:val="AEFC76E6"/>
    <w:lvl w:ilvl="0" w:tplc="343EBE44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21611A5"/>
    <w:multiLevelType w:val="hybridMultilevel"/>
    <w:tmpl w:val="1DF8FC18"/>
    <w:lvl w:ilvl="0" w:tplc="AB5A3B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F0019" w:tentative="1">
      <w:start w:val="1"/>
      <w:numFmt w:val="lowerLetter"/>
      <w:lvlText w:val="%2."/>
      <w:lvlJc w:val="left"/>
      <w:pPr>
        <w:ind w:left="1440" w:hanging="360"/>
      </w:pPr>
    </w:lvl>
    <w:lvl w:ilvl="2" w:tplc="040F001B" w:tentative="1">
      <w:start w:val="1"/>
      <w:numFmt w:val="lowerRoman"/>
      <w:lvlText w:val="%3."/>
      <w:lvlJc w:val="right"/>
      <w:pPr>
        <w:ind w:left="2160" w:hanging="180"/>
      </w:pPr>
    </w:lvl>
    <w:lvl w:ilvl="3" w:tplc="040F000F" w:tentative="1">
      <w:start w:val="1"/>
      <w:numFmt w:val="decimal"/>
      <w:lvlText w:val="%4."/>
      <w:lvlJc w:val="left"/>
      <w:pPr>
        <w:ind w:left="2880" w:hanging="360"/>
      </w:pPr>
    </w:lvl>
    <w:lvl w:ilvl="4" w:tplc="040F0019" w:tentative="1">
      <w:start w:val="1"/>
      <w:numFmt w:val="lowerLetter"/>
      <w:lvlText w:val="%5."/>
      <w:lvlJc w:val="left"/>
      <w:pPr>
        <w:ind w:left="3600" w:hanging="360"/>
      </w:pPr>
    </w:lvl>
    <w:lvl w:ilvl="5" w:tplc="040F001B" w:tentative="1">
      <w:start w:val="1"/>
      <w:numFmt w:val="lowerRoman"/>
      <w:lvlText w:val="%6."/>
      <w:lvlJc w:val="right"/>
      <w:pPr>
        <w:ind w:left="4320" w:hanging="180"/>
      </w:pPr>
    </w:lvl>
    <w:lvl w:ilvl="6" w:tplc="040F000F" w:tentative="1">
      <w:start w:val="1"/>
      <w:numFmt w:val="decimal"/>
      <w:lvlText w:val="%7."/>
      <w:lvlJc w:val="left"/>
      <w:pPr>
        <w:ind w:left="5040" w:hanging="360"/>
      </w:pPr>
    </w:lvl>
    <w:lvl w:ilvl="7" w:tplc="040F0019" w:tentative="1">
      <w:start w:val="1"/>
      <w:numFmt w:val="lowerLetter"/>
      <w:lvlText w:val="%8."/>
      <w:lvlJc w:val="left"/>
      <w:pPr>
        <w:ind w:left="5760" w:hanging="360"/>
      </w:pPr>
    </w:lvl>
    <w:lvl w:ilvl="8" w:tplc="040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D901AE"/>
    <w:multiLevelType w:val="hybridMultilevel"/>
    <w:tmpl w:val="286C18E8"/>
    <w:lvl w:ilvl="0" w:tplc="040F000F">
      <w:start w:val="1"/>
      <w:numFmt w:val="decimal"/>
      <w:lvlText w:val="%1."/>
      <w:lvlJc w:val="left"/>
      <w:pPr>
        <w:ind w:left="720" w:hanging="360"/>
      </w:pPr>
    </w:lvl>
    <w:lvl w:ilvl="1" w:tplc="040F0019" w:tentative="1">
      <w:start w:val="1"/>
      <w:numFmt w:val="lowerLetter"/>
      <w:lvlText w:val="%2."/>
      <w:lvlJc w:val="left"/>
      <w:pPr>
        <w:ind w:left="1440" w:hanging="360"/>
      </w:pPr>
    </w:lvl>
    <w:lvl w:ilvl="2" w:tplc="040F001B" w:tentative="1">
      <w:start w:val="1"/>
      <w:numFmt w:val="lowerRoman"/>
      <w:lvlText w:val="%3."/>
      <w:lvlJc w:val="right"/>
      <w:pPr>
        <w:ind w:left="2160" w:hanging="180"/>
      </w:pPr>
    </w:lvl>
    <w:lvl w:ilvl="3" w:tplc="040F000F" w:tentative="1">
      <w:start w:val="1"/>
      <w:numFmt w:val="decimal"/>
      <w:lvlText w:val="%4."/>
      <w:lvlJc w:val="left"/>
      <w:pPr>
        <w:ind w:left="2880" w:hanging="360"/>
      </w:pPr>
    </w:lvl>
    <w:lvl w:ilvl="4" w:tplc="040F0019" w:tentative="1">
      <w:start w:val="1"/>
      <w:numFmt w:val="lowerLetter"/>
      <w:lvlText w:val="%5."/>
      <w:lvlJc w:val="left"/>
      <w:pPr>
        <w:ind w:left="3600" w:hanging="360"/>
      </w:pPr>
    </w:lvl>
    <w:lvl w:ilvl="5" w:tplc="040F001B" w:tentative="1">
      <w:start w:val="1"/>
      <w:numFmt w:val="lowerRoman"/>
      <w:lvlText w:val="%6."/>
      <w:lvlJc w:val="right"/>
      <w:pPr>
        <w:ind w:left="4320" w:hanging="180"/>
      </w:pPr>
    </w:lvl>
    <w:lvl w:ilvl="6" w:tplc="040F000F" w:tentative="1">
      <w:start w:val="1"/>
      <w:numFmt w:val="decimal"/>
      <w:lvlText w:val="%7."/>
      <w:lvlJc w:val="left"/>
      <w:pPr>
        <w:ind w:left="5040" w:hanging="360"/>
      </w:pPr>
    </w:lvl>
    <w:lvl w:ilvl="7" w:tplc="040F0019" w:tentative="1">
      <w:start w:val="1"/>
      <w:numFmt w:val="lowerLetter"/>
      <w:lvlText w:val="%8."/>
      <w:lvlJc w:val="left"/>
      <w:pPr>
        <w:ind w:left="5760" w:hanging="360"/>
      </w:pPr>
    </w:lvl>
    <w:lvl w:ilvl="8" w:tplc="040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2D2B60"/>
    <w:multiLevelType w:val="hybridMultilevel"/>
    <w:tmpl w:val="1AF6A45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CD0924"/>
    <w:multiLevelType w:val="hybridMultilevel"/>
    <w:tmpl w:val="B8E6E7E2"/>
    <w:lvl w:ilvl="0" w:tplc="DA94E96C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9A574F"/>
    <w:multiLevelType w:val="hybridMultilevel"/>
    <w:tmpl w:val="E8129E6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99081B"/>
    <w:multiLevelType w:val="hybridMultilevel"/>
    <w:tmpl w:val="9A6838CC"/>
    <w:lvl w:ilvl="0" w:tplc="DA94E96C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52E6AAB"/>
    <w:multiLevelType w:val="hybridMultilevel"/>
    <w:tmpl w:val="834218C6"/>
    <w:lvl w:ilvl="0" w:tplc="CA6E91D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F0019" w:tentative="1">
      <w:start w:val="1"/>
      <w:numFmt w:val="lowerLetter"/>
      <w:lvlText w:val="%2."/>
      <w:lvlJc w:val="left"/>
      <w:pPr>
        <w:ind w:left="1800" w:hanging="360"/>
      </w:pPr>
    </w:lvl>
    <w:lvl w:ilvl="2" w:tplc="040F001B" w:tentative="1">
      <w:start w:val="1"/>
      <w:numFmt w:val="lowerRoman"/>
      <w:lvlText w:val="%3."/>
      <w:lvlJc w:val="right"/>
      <w:pPr>
        <w:ind w:left="2520" w:hanging="180"/>
      </w:pPr>
    </w:lvl>
    <w:lvl w:ilvl="3" w:tplc="040F000F" w:tentative="1">
      <w:start w:val="1"/>
      <w:numFmt w:val="decimal"/>
      <w:lvlText w:val="%4."/>
      <w:lvlJc w:val="left"/>
      <w:pPr>
        <w:ind w:left="3240" w:hanging="360"/>
      </w:pPr>
    </w:lvl>
    <w:lvl w:ilvl="4" w:tplc="040F0019" w:tentative="1">
      <w:start w:val="1"/>
      <w:numFmt w:val="lowerLetter"/>
      <w:lvlText w:val="%5."/>
      <w:lvlJc w:val="left"/>
      <w:pPr>
        <w:ind w:left="3960" w:hanging="360"/>
      </w:pPr>
    </w:lvl>
    <w:lvl w:ilvl="5" w:tplc="040F001B" w:tentative="1">
      <w:start w:val="1"/>
      <w:numFmt w:val="lowerRoman"/>
      <w:lvlText w:val="%6."/>
      <w:lvlJc w:val="right"/>
      <w:pPr>
        <w:ind w:left="4680" w:hanging="180"/>
      </w:pPr>
    </w:lvl>
    <w:lvl w:ilvl="6" w:tplc="040F000F" w:tentative="1">
      <w:start w:val="1"/>
      <w:numFmt w:val="decimal"/>
      <w:lvlText w:val="%7."/>
      <w:lvlJc w:val="left"/>
      <w:pPr>
        <w:ind w:left="5400" w:hanging="360"/>
      </w:pPr>
    </w:lvl>
    <w:lvl w:ilvl="7" w:tplc="040F0019" w:tentative="1">
      <w:start w:val="1"/>
      <w:numFmt w:val="lowerLetter"/>
      <w:lvlText w:val="%8."/>
      <w:lvlJc w:val="left"/>
      <w:pPr>
        <w:ind w:left="6120" w:hanging="360"/>
      </w:pPr>
    </w:lvl>
    <w:lvl w:ilvl="8" w:tplc="040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94A0AB6"/>
    <w:multiLevelType w:val="hybridMultilevel"/>
    <w:tmpl w:val="AC9A2E4E"/>
    <w:lvl w:ilvl="0" w:tplc="A5228256">
      <w:start w:val="13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1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99D77E6"/>
    <w:multiLevelType w:val="hybridMultilevel"/>
    <w:tmpl w:val="1566652A"/>
    <w:lvl w:ilvl="0" w:tplc="040F000F">
      <w:start w:val="1"/>
      <w:numFmt w:val="decimal"/>
      <w:lvlText w:val="%1."/>
      <w:lvlJc w:val="left"/>
      <w:pPr>
        <w:ind w:left="720" w:hanging="360"/>
      </w:pPr>
    </w:lvl>
    <w:lvl w:ilvl="1" w:tplc="040F0019" w:tentative="1">
      <w:start w:val="1"/>
      <w:numFmt w:val="lowerLetter"/>
      <w:lvlText w:val="%2."/>
      <w:lvlJc w:val="left"/>
      <w:pPr>
        <w:ind w:left="1440" w:hanging="360"/>
      </w:pPr>
    </w:lvl>
    <w:lvl w:ilvl="2" w:tplc="040F001B" w:tentative="1">
      <w:start w:val="1"/>
      <w:numFmt w:val="lowerRoman"/>
      <w:lvlText w:val="%3."/>
      <w:lvlJc w:val="right"/>
      <w:pPr>
        <w:ind w:left="2160" w:hanging="180"/>
      </w:pPr>
    </w:lvl>
    <w:lvl w:ilvl="3" w:tplc="040F000F" w:tentative="1">
      <w:start w:val="1"/>
      <w:numFmt w:val="decimal"/>
      <w:lvlText w:val="%4."/>
      <w:lvlJc w:val="left"/>
      <w:pPr>
        <w:ind w:left="2880" w:hanging="360"/>
      </w:pPr>
    </w:lvl>
    <w:lvl w:ilvl="4" w:tplc="040F0019" w:tentative="1">
      <w:start w:val="1"/>
      <w:numFmt w:val="lowerLetter"/>
      <w:lvlText w:val="%5."/>
      <w:lvlJc w:val="left"/>
      <w:pPr>
        <w:ind w:left="3600" w:hanging="360"/>
      </w:pPr>
    </w:lvl>
    <w:lvl w:ilvl="5" w:tplc="040F001B" w:tentative="1">
      <w:start w:val="1"/>
      <w:numFmt w:val="lowerRoman"/>
      <w:lvlText w:val="%6."/>
      <w:lvlJc w:val="right"/>
      <w:pPr>
        <w:ind w:left="4320" w:hanging="180"/>
      </w:pPr>
    </w:lvl>
    <w:lvl w:ilvl="6" w:tplc="040F000F" w:tentative="1">
      <w:start w:val="1"/>
      <w:numFmt w:val="decimal"/>
      <w:lvlText w:val="%7."/>
      <w:lvlJc w:val="left"/>
      <w:pPr>
        <w:ind w:left="5040" w:hanging="360"/>
      </w:pPr>
    </w:lvl>
    <w:lvl w:ilvl="7" w:tplc="040F0019" w:tentative="1">
      <w:start w:val="1"/>
      <w:numFmt w:val="lowerLetter"/>
      <w:lvlText w:val="%8."/>
      <w:lvlJc w:val="left"/>
      <w:pPr>
        <w:ind w:left="5760" w:hanging="360"/>
      </w:pPr>
    </w:lvl>
    <w:lvl w:ilvl="8" w:tplc="040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3A54F5"/>
    <w:multiLevelType w:val="hybridMultilevel"/>
    <w:tmpl w:val="2EAE249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905638"/>
    <w:multiLevelType w:val="hybridMultilevel"/>
    <w:tmpl w:val="CED0BFC8"/>
    <w:lvl w:ilvl="0" w:tplc="840AF2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F0019" w:tentative="1">
      <w:start w:val="1"/>
      <w:numFmt w:val="lowerLetter"/>
      <w:lvlText w:val="%2."/>
      <w:lvlJc w:val="left"/>
      <w:pPr>
        <w:ind w:left="1800" w:hanging="360"/>
      </w:pPr>
    </w:lvl>
    <w:lvl w:ilvl="2" w:tplc="040F001B" w:tentative="1">
      <w:start w:val="1"/>
      <w:numFmt w:val="lowerRoman"/>
      <w:lvlText w:val="%3."/>
      <w:lvlJc w:val="right"/>
      <w:pPr>
        <w:ind w:left="2520" w:hanging="180"/>
      </w:pPr>
    </w:lvl>
    <w:lvl w:ilvl="3" w:tplc="040F000F" w:tentative="1">
      <w:start w:val="1"/>
      <w:numFmt w:val="decimal"/>
      <w:lvlText w:val="%4."/>
      <w:lvlJc w:val="left"/>
      <w:pPr>
        <w:ind w:left="3240" w:hanging="360"/>
      </w:pPr>
    </w:lvl>
    <w:lvl w:ilvl="4" w:tplc="040F0019" w:tentative="1">
      <w:start w:val="1"/>
      <w:numFmt w:val="lowerLetter"/>
      <w:lvlText w:val="%5."/>
      <w:lvlJc w:val="left"/>
      <w:pPr>
        <w:ind w:left="3960" w:hanging="360"/>
      </w:pPr>
    </w:lvl>
    <w:lvl w:ilvl="5" w:tplc="040F001B" w:tentative="1">
      <w:start w:val="1"/>
      <w:numFmt w:val="lowerRoman"/>
      <w:lvlText w:val="%6."/>
      <w:lvlJc w:val="right"/>
      <w:pPr>
        <w:ind w:left="4680" w:hanging="180"/>
      </w:pPr>
    </w:lvl>
    <w:lvl w:ilvl="6" w:tplc="040F000F" w:tentative="1">
      <w:start w:val="1"/>
      <w:numFmt w:val="decimal"/>
      <w:lvlText w:val="%7."/>
      <w:lvlJc w:val="left"/>
      <w:pPr>
        <w:ind w:left="5400" w:hanging="360"/>
      </w:pPr>
    </w:lvl>
    <w:lvl w:ilvl="7" w:tplc="040F0019" w:tentative="1">
      <w:start w:val="1"/>
      <w:numFmt w:val="lowerLetter"/>
      <w:lvlText w:val="%8."/>
      <w:lvlJc w:val="left"/>
      <w:pPr>
        <w:ind w:left="6120" w:hanging="360"/>
      </w:pPr>
    </w:lvl>
    <w:lvl w:ilvl="8" w:tplc="040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8842F8C"/>
    <w:multiLevelType w:val="hybridMultilevel"/>
    <w:tmpl w:val="B9AEF71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03D6B63"/>
    <w:multiLevelType w:val="hybridMultilevel"/>
    <w:tmpl w:val="47D632C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CC3C2D"/>
    <w:multiLevelType w:val="hybridMultilevel"/>
    <w:tmpl w:val="84CCFEE0"/>
    <w:lvl w:ilvl="0" w:tplc="54BE58A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F0019" w:tentative="1">
      <w:start w:val="1"/>
      <w:numFmt w:val="lowerLetter"/>
      <w:lvlText w:val="%2."/>
      <w:lvlJc w:val="left"/>
      <w:pPr>
        <w:ind w:left="1800" w:hanging="360"/>
      </w:pPr>
    </w:lvl>
    <w:lvl w:ilvl="2" w:tplc="040F001B" w:tentative="1">
      <w:start w:val="1"/>
      <w:numFmt w:val="lowerRoman"/>
      <w:lvlText w:val="%3."/>
      <w:lvlJc w:val="right"/>
      <w:pPr>
        <w:ind w:left="2520" w:hanging="180"/>
      </w:pPr>
    </w:lvl>
    <w:lvl w:ilvl="3" w:tplc="040F000F" w:tentative="1">
      <w:start w:val="1"/>
      <w:numFmt w:val="decimal"/>
      <w:lvlText w:val="%4."/>
      <w:lvlJc w:val="left"/>
      <w:pPr>
        <w:ind w:left="3240" w:hanging="360"/>
      </w:pPr>
    </w:lvl>
    <w:lvl w:ilvl="4" w:tplc="040F0019" w:tentative="1">
      <w:start w:val="1"/>
      <w:numFmt w:val="lowerLetter"/>
      <w:lvlText w:val="%5."/>
      <w:lvlJc w:val="left"/>
      <w:pPr>
        <w:ind w:left="3960" w:hanging="360"/>
      </w:pPr>
    </w:lvl>
    <w:lvl w:ilvl="5" w:tplc="040F001B" w:tentative="1">
      <w:start w:val="1"/>
      <w:numFmt w:val="lowerRoman"/>
      <w:lvlText w:val="%6."/>
      <w:lvlJc w:val="right"/>
      <w:pPr>
        <w:ind w:left="4680" w:hanging="180"/>
      </w:pPr>
    </w:lvl>
    <w:lvl w:ilvl="6" w:tplc="040F000F" w:tentative="1">
      <w:start w:val="1"/>
      <w:numFmt w:val="decimal"/>
      <w:lvlText w:val="%7."/>
      <w:lvlJc w:val="left"/>
      <w:pPr>
        <w:ind w:left="5400" w:hanging="360"/>
      </w:pPr>
    </w:lvl>
    <w:lvl w:ilvl="7" w:tplc="040F0019" w:tentative="1">
      <w:start w:val="1"/>
      <w:numFmt w:val="lowerLetter"/>
      <w:lvlText w:val="%8."/>
      <w:lvlJc w:val="left"/>
      <w:pPr>
        <w:ind w:left="6120" w:hanging="360"/>
      </w:pPr>
    </w:lvl>
    <w:lvl w:ilvl="8" w:tplc="040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2891AC0"/>
    <w:multiLevelType w:val="hybridMultilevel"/>
    <w:tmpl w:val="7A0CB8F2"/>
    <w:lvl w:ilvl="0" w:tplc="89900174">
      <w:start w:val="1"/>
      <w:numFmt w:val="upp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C0447A"/>
    <w:multiLevelType w:val="hybridMultilevel"/>
    <w:tmpl w:val="B3C8945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B80D49"/>
    <w:multiLevelType w:val="hybridMultilevel"/>
    <w:tmpl w:val="073031F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CE5886"/>
    <w:multiLevelType w:val="hybridMultilevel"/>
    <w:tmpl w:val="E41EFF32"/>
    <w:lvl w:ilvl="0" w:tplc="D5EA02B4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bCs/>
      </w:rPr>
    </w:lvl>
    <w:lvl w:ilvl="1" w:tplc="040F0019" w:tentative="1">
      <w:start w:val="1"/>
      <w:numFmt w:val="lowerLetter"/>
      <w:lvlText w:val="%2."/>
      <w:lvlJc w:val="left"/>
      <w:pPr>
        <w:ind w:left="1800" w:hanging="360"/>
      </w:pPr>
    </w:lvl>
    <w:lvl w:ilvl="2" w:tplc="040F001B" w:tentative="1">
      <w:start w:val="1"/>
      <w:numFmt w:val="lowerRoman"/>
      <w:lvlText w:val="%3."/>
      <w:lvlJc w:val="right"/>
      <w:pPr>
        <w:ind w:left="2520" w:hanging="180"/>
      </w:pPr>
    </w:lvl>
    <w:lvl w:ilvl="3" w:tplc="040F000F" w:tentative="1">
      <w:start w:val="1"/>
      <w:numFmt w:val="decimal"/>
      <w:lvlText w:val="%4."/>
      <w:lvlJc w:val="left"/>
      <w:pPr>
        <w:ind w:left="3240" w:hanging="360"/>
      </w:pPr>
    </w:lvl>
    <w:lvl w:ilvl="4" w:tplc="040F0019" w:tentative="1">
      <w:start w:val="1"/>
      <w:numFmt w:val="lowerLetter"/>
      <w:lvlText w:val="%5."/>
      <w:lvlJc w:val="left"/>
      <w:pPr>
        <w:ind w:left="3960" w:hanging="360"/>
      </w:pPr>
    </w:lvl>
    <w:lvl w:ilvl="5" w:tplc="040F001B" w:tentative="1">
      <w:start w:val="1"/>
      <w:numFmt w:val="lowerRoman"/>
      <w:lvlText w:val="%6."/>
      <w:lvlJc w:val="right"/>
      <w:pPr>
        <w:ind w:left="4680" w:hanging="180"/>
      </w:pPr>
    </w:lvl>
    <w:lvl w:ilvl="6" w:tplc="040F000F" w:tentative="1">
      <w:start w:val="1"/>
      <w:numFmt w:val="decimal"/>
      <w:lvlText w:val="%7."/>
      <w:lvlJc w:val="left"/>
      <w:pPr>
        <w:ind w:left="5400" w:hanging="360"/>
      </w:pPr>
    </w:lvl>
    <w:lvl w:ilvl="7" w:tplc="040F0019" w:tentative="1">
      <w:start w:val="1"/>
      <w:numFmt w:val="lowerLetter"/>
      <w:lvlText w:val="%8."/>
      <w:lvlJc w:val="left"/>
      <w:pPr>
        <w:ind w:left="6120" w:hanging="360"/>
      </w:pPr>
    </w:lvl>
    <w:lvl w:ilvl="8" w:tplc="040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E3A2BAD"/>
    <w:multiLevelType w:val="hybridMultilevel"/>
    <w:tmpl w:val="79483D66"/>
    <w:lvl w:ilvl="0" w:tplc="8BEEC01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F0019" w:tentative="1">
      <w:start w:val="1"/>
      <w:numFmt w:val="lowerLetter"/>
      <w:lvlText w:val="%2."/>
      <w:lvlJc w:val="left"/>
      <w:pPr>
        <w:ind w:left="1800" w:hanging="360"/>
      </w:pPr>
    </w:lvl>
    <w:lvl w:ilvl="2" w:tplc="040F001B" w:tentative="1">
      <w:start w:val="1"/>
      <w:numFmt w:val="lowerRoman"/>
      <w:lvlText w:val="%3."/>
      <w:lvlJc w:val="right"/>
      <w:pPr>
        <w:ind w:left="2520" w:hanging="180"/>
      </w:pPr>
    </w:lvl>
    <w:lvl w:ilvl="3" w:tplc="040F000F" w:tentative="1">
      <w:start w:val="1"/>
      <w:numFmt w:val="decimal"/>
      <w:lvlText w:val="%4."/>
      <w:lvlJc w:val="left"/>
      <w:pPr>
        <w:ind w:left="3240" w:hanging="360"/>
      </w:pPr>
    </w:lvl>
    <w:lvl w:ilvl="4" w:tplc="040F0019" w:tentative="1">
      <w:start w:val="1"/>
      <w:numFmt w:val="lowerLetter"/>
      <w:lvlText w:val="%5."/>
      <w:lvlJc w:val="left"/>
      <w:pPr>
        <w:ind w:left="3960" w:hanging="360"/>
      </w:pPr>
    </w:lvl>
    <w:lvl w:ilvl="5" w:tplc="040F001B" w:tentative="1">
      <w:start w:val="1"/>
      <w:numFmt w:val="lowerRoman"/>
      <w:lvlText w:val="%6."/>
      <w:lvlJc w:val="right"/>
      <w:pPr>
        <w:ind w:left="4680" w:hanging="180"/>
      </w:pPr>
    </w:lvl>
    <w:lvl w:ilvl="6" w:tplc="040F000F" w:tentative="1">
      <w:start w:val="1"/>
      <w:numFmt w:val="decimal"/>
      <w:lvlText w:val="%7."/>
      <w:lvlJc w:val="left"/>
      <w:pPr>
        <w:ind w:left="5400" w:hanging="360"/>
      </w:pPr>
    </w:lvl>
    <w:lvl w:ilvl="7" w:tplc="040F0019" w:tentative="1">
      <w:start w:val="1"/>
      <w:numFmt w:val="lowerLetter"/>
      <w:lvlText w:val="%8."/>
      <w:lvlJc w:val="left"/>
      <w:pPr>
        <w:ind w:left="6120" w:hanging="360"/>
      </w:pPr>
    </w:lvl>
    <w:lvl w:ilvl="8" w:tplc="040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8640349"/>
    <w:multiLevelType w:val="hybridMultilevel"/>
    <w:tmpl w:val="1C4280FA"/>
    <w:lvl w:ilvl="0" w:tplc="F6361BB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F0019" w:tentative="1">
      <w:start w:val="1"/>
      <w:numFmt w:val="lowerLetter"/>
      <w:lvlText w:val="%2."/>
      <w:lvlJc w:val="left"/>
      <w:pPr>
        <w:ind w:left="1800" w:hanging="360"/>
      </w:pPr>
    </w:lvl>
    <w:lvl w:ilvl="2" w:tplc="040F001B" w:tentative="1">
      <w:start w:val="1"/>
      <w:numFmt w:val="lowerRoman"/>
      <w:lvlText w:val="%3."/>
      <w:lvlJc w:val="right"/>
      <w:pPr>
        <w:ind w:left="2520" w:hanging="180"/>
      </w:pPr>
    </w:lvl>
    <w:lvl w:ilvl="3" w:tplc="040F000F" w:tentative="1">
      <w:start w:val="1"/>
      <w:numFmt w:val="decimal"/>
      <w:lvlText w:val="%4."/>
      <w:lvlJc w:val="left"/>
      <w:pPr>
        <w:ind w:left="3240" w:hanging="360"/>
      </w:pPr>
    </w:lvl>
    <w:lvl w:ilvl="4" w:tplc="040F0019" w:tentative="1">
      <w:start w:val="1"/>
      <w:numFmt w:val="lowerLetter"/>
      <w:lvlText w:val="%5."/>
      <w:lvlJc w:val="left"/>
      <w:pPr>
        <w:ind w:left="3960" w:hanging="360"/>
      </w:pPr>
    </w:lvl>
    <w:lvl w:ilvl="5" w:tplc="040F001B" w:tentative="1">
      <w:start w:val="1"/>
      <w:numFmt w:val="lowerRoman"/>
      <w:lvlText w:val="%6."/>
      <w:lvlJc w:val="right"/>
      <w:pPr>
        <w:ind w:left="4680" w:hanging="180"/>
      </w:pPr>
    </w:lvl>
    <w:lvl w:ilvl="6" w:tplc="040F000F" w:tentative="1">
      <w:start w:val="1"/>
      <w:numFmt w:val="decimal"/>
      <w:lvlText w:val="%7."/>
      <w:lvlJc w:val="left"/>
      <w:pPr>
        <w:ind w:left="5400" w:hanging="360"/>
      </w:pPr>
    </w:lvl>
    <w:lvl w:ilvl="7" w:tplc="040F0019" w:tentative="1">
      <w:start w:val="1"/>
      <w:numFmt w:val="lowerLetter"/>
      <w:lvlText w:val="%8."/>
      <w:lvlJc w:val="left"/>
      <w:pPr>
        <w:ind w:left="6120" w:hanging="360"/>
      </w:pPr>
    </w:lvl>
    <w:lvl w:ilvl="8" w:tplc="040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C90176B"/>
    <w:multiLevelType w:val="hybridMultilevel"/>
    <w:tmpl w:val="0A1C321C"/>
    <w:lvl w:ilvl="0" w:tplc="CA467B7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F0019" w:tentative="1">
      <w:start w:val="1"/>
      <w:numFmt w:val="lowerLetter"/>
      <w:lvlText w:val="%2."/>
      <w:lvlJc w:val="left"/>
      <w:pPr>
        <w:ind w:left="1800" w:hanging="360"/>
      </w:pPr>
    </w:lvl>
    <w:lvl w:ilvl="2" w:tplc="040F001B" w:tentative="1">
      <w:start w:val="1"/>
      <w:numFmt w:val="lowerRoman"/>
      <w:lvlText w:val="%3."/>
      <w:lvlJc w:val="right"/>
      <w:pPr>
        <w:ind w:left="2520" w:hanging="180"/>
      </w:pPr>
    </w:lvl>
    <w:lvl w:ilvl="3" w:tplc="040F000F" w:tentative="1">
      <w:start w:val="1"/>
      <w:numFmt w:val="decimal"/>
      <w:lvlText w:val="%4."/>
      <w:lvlJc w:val="left"/>
      <w:pPr>
        <w:ind w:left="3240" w:hanging="360"/>
      </w:pPr>
    </w:lvl>
    <w:lvl w:ilvl="4" w:tplc="040F0019" w:tentative="1">
      <w:start w:val="1"/>
      <w:numFmt w:val="lowerLetter"/>
      <w:lvlText w:val="%5."/>
      <w:lvlJc w:val="left"/>
      <w:pPr>
        <w:ind w:left="3960" w:hanging="360"/>
      </w:pPr>
    </w:lvl>
    <w:lvl w:ilvl="5" w:tplc="040F001B" w:tentative="1">
      <w:start w:val="1"/>
      <w:numFmt w:val="lowerRoman"/>
      <w:lvlText w:val="%6."/>
      <w:lvlJc w:val="right"/>
      <w:pPr>
        <w:ind w:left="4680" w:hanging="180"/>
      </w:pPr>
    </w:lvl>
    <w:lvl w:ilvl="6" w:tplc="040F000F" w:tentative="1">
      <w:start w:val="1"/>
      <w:numFmt w:val="decimal"/>
      <w:lvlText w:val="%7."/>
      <w:lvlJc w:val="left"/>
      <w:pPr>
        <w:ind w:left="5400" w:hanging="360"/>
      </w:pPr>
    </w:lvl>
    <w:lvl w:ilvl="7" w:tplc="040F0019" w:tentative="1">
      <w:start w:val="1"/>
      <w:numFmt w:val="lowerLetter"/>
      <w:lvlText w:val="%8."/>
      <w:lvlJc w:val="left"/>
      <w:pPr>
        <w:ind w:left="6120" w:hanging="360"/>
      </w:pPr>
    </w:lvl>
    <w:lvl w:ilvl="8" w:tplc="040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02D4E50"/>
    <w:multiLevelType w:val="hybridMultilevel"/>
    <w:tmpl w:val="59AA4A80"/>
    <w:lvl w:ilvl="0" w:tplc="602CD45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20E58FC"/>
    <w:multiLevelType w:val="hybridMultilevel"/>
    <w:tmpl w:val="1566652A"/>
    <w:lvl w:ilvl="0" w:tplc="040F000F">
      <w:start w:val="1"/>
      <w:numFmt w:val="decimal"/>
      <w:lvlText w:val="%1."/>
      <w:lvlJc w:val="left"/>
      <w:pPr>
        <w:ind w:left="720" w:hanging="360"/>
      </w:pPr>
    </w:lvl>
    <w:lvl w:ilvl="1" w:tplc="040F0019" w:tentative="1">
      <w:start w:val="1"/>
      <w:numFmt w:val="lowerLetter"/>
      <w:lvlText w:val="%2."/>
      <w:lvlJc w:val="left"/>
      <w:pPr>
        <w:ind w:left="1440" w:hanging="360"/>
      </w:pPr>
    </w:lvl>
    <w:lvl w:ilvl="2" w:tplc="040F001B" w:tentative="1">
      <w:start w:val="1"/>
      <w:numFmt w:val="lowerRoman"/>
      <w:lvlText w:val="%3."/>
      <w:lvlJc w:val="right"/>
      <w:pPr>
        <w:ind w:left="2160" w:hanging="180"/>
      </w:pPr>
    </w:lvl>
    <w:lvl w:ilvl="3" w:tplc="040F000F" w:tentative="1">
      <w:start w:val="1"/>
      <w:numFmt w:val="decimal"/>
      <w:lvlText w:val="%4."/>
      <w:lvlJc w:val="left"/>
      <w:pPr>
        <w:ind w:left="2880" w:hanging="360"/>
      </w:pPr>
    </w:lvl>
    <w:lvl w:ilvl="4" w:tplc="040F0019" w:tentative="1">
      <w:start w:val="1"/>
      <w:numFmt w:val="lowerLetter"/>
      <w:lvlText w:val="%5."/>
      <w:lvlJc w:val="left"/>
      <w:pPr>
        <w:ind w:left="3600" w:hanging="360"/>
      </w:pPr>
    </w:lvl>
    <w:lvl w:ilvl="5" w:tplc="040F001B" w:tentative="1">
      <w:start w:val="1"/>
      <w:numFmt w:val="lowerRoman"/>
      <w:lvlText w:val="%6."/>
      <w:lvlJc w:val="right"/>
      <w:pPr>
        <w:ind w:left="4320" w:hanging="180"/>
      </w:pPr>
    </w:lvl>
    <w:lvl w:ilvl="6" w:tplc="040F000F" w:tentative="1">
      <w:start w:val="1"/>
      <w:numFmt w:val="decimal"/>
      <w:lvlText w:val="%7."/>
      <w:lvlJc w:val="left"/>
      <w:pPr>
        <w:ind w:left="5040" w:hanging="360"/>
      </w:pPr>
    </w:lvl>
    <w:lvl w:ilvl="7" w:tplc="040F0019" w:tentative="1">
      <w:start w:val="1"/>
      <w:numFmt w:val="lowerLetter"/>
      <w:lvlText w:val="%8."/>
      <w:lvlJc w:val="left"/>
      <w:pPr>
        <w:ind w:left="5760" w:hanging="360"/>
      </w:pPr>
    </w:lvl>
    <w:lvl w:ilvl="8" w:tplc="040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ADA5088"/>
    <w:multiLevelType w:val="hybridMultilevel"/>
    <w:tmpl w:val="86167DE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DCB2B07"/>
    <w:multiLevelType w:val="hybridMultilevel"/>
    <w:tmpl w:val="3B0EEA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FB8124E"/>
    <w:multiLevelType w:val="hybridMultilevel"/>
    <w:tmpl w:val="7C9AC3EA"/>
    <w:lvl w:ilvl="0" w:tplc="9E00FC10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040275438">
    <w:abstractNumId w:val="18"/>
  </w:num>
  <w:num w:numId="2" w16cid:durableId="1662003705">
    <w:abstractNumId w:val="20"/>
  </w:num>
  <w:num w:numId="3" w16cid:durableId="1736658346">
    <w:abstractNumId w:val="1"/>
  </w:num>
  <w:num w:numId="4" w16cid:durableId="123080927">
    <w:abstractNumId w:val="28"/>
  </w:num>
  <w:num w:numId="5" w16cid:durableId="174662295">
    <w:abstractNumId w:val="19"/>
  </w:num>
  <w:num w:numId="6" w16cid:durableId="531306534">
    <w:abstractNumId w:val="13"/>
  </w:num>
  <w:num w:numId="7" w16cid:durableId="2139909285">
    <w:abstractNumId w:val="8"/>
  </w:num>
  <w:num w:numId="8" w16cid:durableId="1555386316">
    <w:abstractNumId w:val="6"/>
  </w:num>
  <w:num w:numId="9" w16cid:durableId="1205560933">
    <w:abstractNumId w:val="15"/>
  </w:num>
  <w:num w:numId="10" w16cid:durableId="90977821">
    <w:abstractNumId w:val="16"/>
  </w:num>
  <w:num w:numId="11" w16cid:durableId="1950309981">
    <w:abstractNumId w:val="25"/>
  </w:num>
  <w:num w:numId="12" w16cid:durableId="868296664">
    <w:abstractNumId w:val="27"/>
  </w:num>
  <w:num w:numId="13" w16cid:durableId="1888833239">
    <w:abstractNumId w:val="2"/>
  </w:num>
  <w:num w:numId="14" w16cid:durableId="89549140">
    <w:abstractNumId w:val="3"/>
  </w:num>
  <w:num w:numId="15" w16cid:durableId="2145928840">
    <w:abstractNumId w:val="29"/>
  </w:num>
  <w:num w:numId="16" w16cid:durableId="933825585">
    <w:abstractNumId w:val="0"/>
  </w:num>
  <w:num w:numId="17" w16cid:durableId="41751112">
    <w:abstractNumId w:val="14"/>
  </w:num>
  <w:num w:numId="18" w16cid:durableId="1994597651">
    <w:abstractNumId w:val="23"/>
  </w:num>
  <w:num w:numId="19" w16cid:durableId="250891449">
    <w:abstractNumId w:val="24"/>
  </w:num>
  <w:num w:numId="20" w16cid:durableId="1758794729">
    <w:abstractNumId w:val="21"/>
  </w:num>
  <w:num w:numId="21" w16cid:durableId="900287246">
    <w:abstractNumId w:val="10"/>
  </w:num>
  <w:num w:numId="22" w16cid:durableId="1333996665">
    <w:abstractNumId w:val="22"/>
  </w:num>
  <w:num w:numId="23" w16cid:durableId="58019511">
    <w:abstractNumId w:val="17"/>
  </w:num>
  <w:num w:numId="24" w16cid:durableId="1680430249">
    <w:abstractNumId w:val="4"/>
  </w:num>
  <w:num w:numId="25" w16cid:durableId="316809598">
    <w:abstractNumId w:val="9"/>
  </w:num>
  <w:num w:numId="26" w16cid:durableId="1642735662">
    <w:abstractNumId w:val="7"/>
  </w:num>
  <w:num w:numId="27" w16cid:durableId="1755782636">
    <w:abstractNumId w:val="26"/>
  </w:num>
  <w:num w:numId="28" w16cid:durableId="753092434">
    <w:abstractNumId w:val="5"/>
  </w:num>
  <w:num w:numId="29" w16cid:durableId="628825159">
    <w:abstractNumId w:val="12"/>
  </w:num>
  <w:num w:numId="30" w16cid:durableId="1558055754">
    <w:abstractNumId w:val="1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Alda Marín Jóhannsdóttir">
    <w15:presenceInfo w15:providerId="AD" w15:userId="S::alda.marin.johannsdottir@urn.is::f693ed0f-4408-4fa8-845b-29e33807ddce"/>
  </w15:person>
  <w15:person w15:author="Björg Finnbogadóttir">
    <w15:presenceInfo w15:providerId="AD" w15:userId="S::bjorg.finnbogadottir@urn.is::25e71da3-b9f1-4bae-b33f-20627178cd8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4"/>
  <w:proofState w:spelling="clean" w:grammar="clean"/>
  <w:documentProtection w:edit="readOnly" w:enforcement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3F72"/>
    <w:rsid w:val="00000C39"/>
    <w:rsid w:val="00002CD4"/>
    <w:rsid w:val="00005502"/>
    <w:rsid w:val="000073F7"/>
    <w:rsid w:val="000212D2"/>
    <w:rsid w:val="00027B6E"/>
    <w:rsid w:val="00050DAE"/>
    <w:rsid w:val="00051DC6"/>
    <w:rsid w:val="000525A9"/>
    <w:rsid w:val="00060BAC"/>
    <w:rsid w:val="00063E97"/>
    <w:rsid w:val="00080679"/>
    <w:rsid w:val="000829E4"/>
    <w:rsid w:val="0008494B"/>
    <w:rsid w:val="00093AE6"/>
    <w:rsid w:val="00096B1D"/>
    <w:rsid w:val="000A47D1"/>
    <w:rsid w:val="000A6683"/>
    <w:rsid w:val="000A7176"/>
    <w:rsid w:val="000B043D"/>
    <w:rsid w:val="000B2D03"/>
    <w:rsid w:val="000B3C73"/>
    <w:rsid w:val="000C58BD"/>
    <w:rsid w:val="000D5AA9"/>
    <w:rsid w:val="000D6E33"/>
    <w:rsid w:val="000D6E87"/>
    <w:rsid w:val="000E1312"/>
    <w:rsid w:val="000E34DF"/>
    <w:rsid w:val="000E6A46"/>
    <w:rsid w:val="000E6C9F"/>
    <w:rsid w:val="000F09F7"/>
    <w:rsid w:val="000F304B"/>
    <w:rsid w:val="000F7A26"/>
    <w:rsid w:val="00100138"/>
    <w:rsid w:val="00100709"/>
    <w:rsid w:val="001033B9"/>
    <w:rsid w:val="00111BF6"/>
    <w:rsid w:val="0011293C"/>
    <w:rsid w:val="00121873"/>
    <w:rsid w:val="00122E0C"/>
    <w:rsid w:val="0012646E"/>
    <w:rsid w:val="00126525"/>
    <w:rsid w:val="00126C29"/>
    <w:rsid w:val="00131189"/>
    <w:rsid w:val="00131859"/>
    <w:rsid w:val="00133146"/>
    <w:rsid w:val="0013532B"/>
    <w:rsid w:val="00135B40"/>
    <w:rsid w:val="0013710B"/>
    <w:rsid w:val="00137EA6"/>
    <w:rsid w:val="00143B7A"/>
    <w:rsid w:val="00143ED7"/>
    <w:rsid w:val="00163DF6"/>
    <w:rsid w:val="001676DF"/>
    <w:rsid w:val="001768A8"/>
    <w:rsid w:val="00176943"/>
    <w:rsid w:val="00187E36"/>
    <w:rsid w:val="00193979"/>
    <w:rsid w:val="00194CDE"/>
    <w:rsid w:val="00196155"/>
    <w:rsid w:val="001972B9"/>
    <w:rsid w:val="001A0D92"/>
    <w:rsid w:val="001B4A45"/>
    <w:rsid w:val="001B69DD"/>
    <w:rsid w:val="001B72EE"/>
    <w:rsid w:val="001B7757"/>
    <w:rsid w:val="001C19FB"/>
    <w:rsid w:val="001C5BB7"/>
    <w:rsid w:val="001C5EA6"/>
    <w:rsid w:val="001D117E"/>
    <w:rsid w:val="001D278A"/>
    <w:rsid w:val="001D30D8"/>
    <w:rsid w:val="001D5BCE"/>
    <w:rsid w:val="001E2499"/>
    <w:rsid w:val="001E7950"/>
    <w:rsid w:val="001F7268"/>
    <w:rsid w:val="00203DDE"/>
    <w:rsid w:val="00204605"/>
    <w:rsid w:val="002115E6"/>
    <w:rsid w:val="0021293B"/>
    <w:rsid w:val="002244F0"/>
    <w:rsid w:val="00234DBC"/>
    <w:rsid w:val="00236CB9"/>
    <w:rsid w:val="00237053"/>
    <w:rsid w:val="00242342"/>
    <w:rsid w:val="00244F3D"/>
    <w:rsid w:val="002473D0"/>
    <w:rsid w:val="002605CB"/>
    <w:rsid w:val="00263313"/>
    <w:rsid w:val="00263F72"/>
    <w:rsid w:val="002666DE"/>
    <w:rsid w:val="00267F64"/>
    <w:rsid w:val="002704D7"/>
    <w:rsid w:val="00271A84"/>
    <w:rsid w:val="00271E8D"/>
    <w:rsid w:val="00277469"/>
    <w:rsid w:val="00281D86"/>
    <w:rsid w:val="002A4788"/>
    <w:rsid w:val="002B0CFC"/>
    <w:rsid w:val="002B36F7"/>
    <w:rsid w:val="002B70B7"/>
    <w:rsid w:val="002B77C2"/>
    <w:rsid w:val="002C2C53"/>
    <w:rsid w:val="002C327F"/>
    <w:rsid w:val="002C76B6"/>
    <w:rsid w:val="002D7EF1"/>
    <w:rsid w:val="002E0365"/>
    <w:rsid w:val="002F1F8D"/>
    <w:rsid w:val="002F5A2D"/>
    <w:rsid w:val="00301FF8"/>
    <w:rsid w:val="003025EB"/>
    <w:rsid w:val="003049E2"/>
    <w:rsid w:val="00311838"/>
    <w:rsid w:val="003145BE"/>
    <w:rsid w:val="00315B22"/>
    <w:rsid w:val="00321420"/>
    <w:rsid w:val="003217E5"/>
    <w:rsid w:val="00321E09"/>
    <w:rsid w:val="00332D49"/>
    <w:rsid w:val="00335A2A"/>
    <w:rsid w:val="00346619"/>
    <w:rsid w:val="00350CD3"/>
    <w:rsid w:val="00350D74"/>
    <w:rsid w:val="0035270D"/>
    <w:rsid w:val="00364D97"/>
    <w:rsid w:val="003673C0"/>
    <w:rsid w:val="003711B1"/>
    <w:rsid w:val="00376333"/>
    <w:rsid w:val="00377BFC"/>
    <w:rsid w:val="00385627"/>
    <w:rsid w:val="00391FCA"/>
    <w:rsid w:val="003A1159"/>
    <w:rsid w:val="003A1821"/>
    <w:rsid w:val="003A20EA"/>
    <w:rsid w:val="003A4294"/>
    <w:rsid w:val="003A5492"/>
    <w:rsid w:val="003B0100"/>
    <w:rsid w:val="003B784E"/>
    <w:rsid w:val="003C41DB"/>
    <w:rsid w:val="003C66CA"/>
    <w:rsid w:val="003D01BF"/>
    <w:rsid w:val="003D1515"/>
    <w:rsid w:val="003D19E3"/>
    <w:rsid w:val="003E611E"/>
    <w:rsid w:val="003F530A"/>
    <w:rsid w:val="00403139"/>
    <w:rsid w:val="00420FC7"/>
    <w:rsid w:val="004276CF"/>
    <w:rsid w:val="00430126"/>
    <w:rsid w:val="0043227F"/>
    <w:rsid w:val="0043420A"/>
    <w:rsid w:val="00440898"/>
    <w:rsid w:val="004413EA"/>
    <w:rsid w:val="004433F4"/>
    <w:rsid w:val="00444ED5"/>
    <w:rsid w:val="00446DF2"/>
    <w:rsid w:val="00450029"/>
    <w:rsid w:val="00451C89"/>
    <w:rsid w:val="00453D93"/>
    <w:rsid w:val="004604F4"/>
    <w:rsid w:val="00461FBE"/>
    <w:rsid w:val="0047580A"/>
    <w:rsid w:val="00482406"/>
    <w:rsid w:val="004831D3"/>
    <w:rsid w:val="004978E5"/>
    <w:rsid w:val="004A3002"/>
    <w:rsid w:val="004A3EA1"/>
    <w:rsid w:val="004A515F"/>
    <w:rsid w:val="004B353A"/>
    <w:rsid w:val="004C2E57"/>
    <w:rsid w:val="004E0322"/>
    <w:rsid w:val="004E0E11"/>
    <w:rsid w:val="004E4F53"/>
    <w:rsid w:val="004E5D02"/>
    <w:rsid w:val="004F0024"/>
    <w:rsid w:val="004F142F"/>
    <w:rsid w:val="004F1C38"/>
    <w:rsid w:val="004F32DE"/>
    <w:rsid w:val="004F5331"/>
    <w:rsid w:val="004F6C52"/>
    <w:rsid w:val="005176D0"/>
    <w:rsid w:val="00517758"/>
    <w:rsid w:val="00531F24"/>
    <w:rsid w:val="00532D45"/>
    <w:rsid w:val="00535EC4"/>
    <w:rsid w:val="00540C25"/>
    <w:rsid w:val="00546D64"/>
    <w:rsid w:val="005519B7"/>
    <w:rsid w:val="005600B2"/>
    <w:rsid w:val="005614EA"/>
    <w:rsid w:val="005641B1"/>
    <w:rsid w:val="00564856"/>
    <w:rsid w:val="00567B0B"/>
    <w:rsid w:val="00573643"/>
    <w:rsid w:val="00584123"/>
    <w:rsid w:val="00592E19"/>
    <w:rsid w:val="005A12BF"/>
    <w:rsid w:val="005A1881"/>
    <w:rsid w:val="005A2A30"/>
    <w:rsid w:val="005A592C"/>
    <w:rsid w:val="005B1C56"/>
    <w:rsid w:val="005B46C8"/>
    <w:rsid w:val="005C123A"/>
    <w:rsid w:val="005C1678"/>
    <w:rsid w:val="005C4710"/>
    <w:rsid w:val="005E1954"/>
    <w:rsid w:val="005E428D"/>
    <w:rsid w:val="005E44E3"/>
    <w:rsid w:val="005F1C2E"/>
    <w:rsid w:val="005F5B92"/>
    <w:rsid w:val="005F7A7C"/>
    <w:rsid w:val="0060663B"/>
    <w:rsid w:val="00613815"/>
    <w:rsid w:val="00613E2C"/>
    <w:rsid w:val="00614FAD"/>
    <w:rsid w:val="006158BB"/>
    <w:rsid w:val="00635ACA"/>
    <w:rsid w:val="00635B99"/>
    <w:rsid w:val="00654ADB"/>
    <w:rsid w:val="00661D58"/>
    <w:rsid w:val="00665D76"/>
    <w:rsid w:val="006755B6"/>
    <w:rsid w:val="00676A80"/>
    <w:rsid w:val="006826C0"/>
    <w:rsid w:val="00682F0C"/>
    <w:rsid w:val="00683524"/>
    <w:rsid w:val="00683C83"/>
    <w:rsid w:val="006920B3"/>
    <w:rsid w:val="00694183"/>
    <w:rsid w:val="006960C1"/>
    <w:rsid w:val="00697B19"/>
    <w:rsid w:val="006A3B73"/>
    <w:rsid w:val="006B2F8F"/>
    <w:rsid w:val="006B590E"/>
    <w:rsid w:val="006C5CA8"/>
    <w:rsid w:val="006C6097"/>
    <w:rsid w:val="006C6EA3"/>
    <w:rsid w:val="006D4970"/>
    <w:rsid w:val="006D5876"/>
    <w:rsid w:val="006D76C1"/>
    <w:rsid w:val="006E212F"/>
    <w:rsid w:val="006E4B64"/>
    <w:rsid w:val="006F0215"/>
    <w:rsid w:val="006F36AF"/>
    <w:rsid w:val="006F5913"/>
    <w:rsid w:val="006F69D7"/>
    <w:rsid w:val="00700AB1"/>
    <w:rsid w:val="007020A5"/>
    <w:rsid w:val="00704B91"/>
    <w:rsid w:val="007062E1"/>
    <w:rsid w:val="0071269A"/>
    <w:rsid w:val="00721195"/>
    <w:rsid w:val="007215BD"/>
    <w:rsid w:val="00721E1D"/>
    <w:rsid w:val="00730F7B"/>
    <w:rsid w:val="00731AD2"/>
    <w:rsid w:val="007365C0"/>
    <w:rsid w:val="007414CB"/>
    <w:rsid w:val="00745110"/>
    <w:rsid w:val="007478E0"/>
    <w:rsid w:val="00753B74"/>
    <w:rsid w:val="00761AFD"/>
    <w:rsid w:val="007653F2"/>
    <w:rsid w:val="00784383"/>
    <w:rsid w:val="007844CE"/>
    <w:rsid w:val="00795B16"/>
    <w:rsid w:val="00796FBB"/>
    <w:rsid w:val="007A02FD"/>
    <w:rsid w:val="007A1C10"/>
    <w:rsid w:val="007A6988"/>
    <w:rsid w:val="007B0CD4"/>
    <w:rsid w:val="007B3622"/>
    <w:rsid w:val="007B380D"/>
    <w:rsid w:val="007B4ADA"/>
    <w:rsid w:val="007B71B2"/>
    <w:rsid w:val="007C3674"/>
    <w:rsid w:val="007C7454"/>
    <w:rsid w:val="007C7FD8"/>
    <w:rsid w:val="007D4F5F"/>
    <w:rsid w:val="007D5085"/>
    <w:rsid w:val="007D7580"/>
    <w:rsid w:val="007E7106"/>
    <w:rsid w:val="007F2106"/>
    <w:rsid w:val="007F64AB"/>
    <w:rsid w:val="00800388"/>
    <w:rsid w:val="00804192"/>
    <w:rsid w:val="00811BB0"/>
    <w:rsid w:val="00811C11"/>
    <w:rsid w:val="00813003"/>
    <w:rsid w:val="00820DCE"/>
    <w:rsid w:val="008218F2"/>
    <w:rsid w:val="0082191B"/>
    <w:rsid w:val="00826B1C"/>
    <w:rsid w:val="00833C6C"/>
    <w:rsid w:val="00851A99"/>
    <w:rsid w:val="00851ED8"/>
    <w:rsid w:val="008533E6"/>
    <w:rsid w:val="0085707E"/>
    <w:rsid w:val="0085776D"/>
    <w:rsid w:val="00863BC9"/>
    <w:rsid w:val="00871A63"/>
    <w:rsid w:val="00872634"/>
    <w:rsid w:val="008734A0"/>
    <w:rsid w:val="00875640"/>
    <w:rsid w:val="00877BFE"/>
    <w:rsid w:val="008831B4"/>
    <w:rsid w:val="00883508"/>
    <w:rsid w:val="00883E80"/>
    <w:rsid w:val="00886857"/>
    <w:rsid w:val="0088731A"/>
    <w:rsid w:val="00890698"/>
    <w:rsid w:val="008A2543"/>
    <w:rsid w:val="008A2C75"/>
    <w:rsid w:val="008A3195"/>
    <w:rsid w:val="008A76BE"/>
    <w:rsid w:val="008B1611"/>
    <w:rsid w:val="008C5F62"/>
    <w:rsid w:val="008D09FC"/>
    <w:rsid w:val="008E14CF"/>
    <w:rsid w:val="008E2904"/>
    <w:rsid w:val="008E4EEE"/>
    <w:rsid w:val="008F613A"/>
    <w:rsid w:val="0090111A"/>
    <w:rsid w:val="0091576B"/>
    <w:rsid w:val="00917BC3"/>
    <w:rsid w:val="00921D24"/>
    <w:rsid w:val="00924C69"/>
    <w:rsid w:val="0092564D"/>
    <w:rsid w:val="00927155"/>
    <w:rsid w:val="009304E2"/>
    <w:rsid w:val="00932BC6"/>
    <w:rsid w:val="00933946"/>
    <w:rsid w:val="00941142"/>
    <w:rsid w:val="009439F8"/>
    <w:rsid w:val="00944199"/>
    <w:rsid w:val="009449CA"/>
    <w:rsid w:val="00945167"/>
    <w:rsid w:val="00951F81"/>
    <w:rsid w:val="00952752"/>
    <w:rsid w:val="00953BE7"/>
    <w:rsid w:val="00956B33"/>
    <w:rsid w:val="009602BA"/>
    <w:rsid w:val="009609DF"/>
    <w:rsid w:val="00960D10"/>
    <w:rsid w:val="00971110"/>
    <w:rsid w:val="0098363F"/>
    <w:rsid w:val="00986DC2"/>
    <w:rsid w:val="00993115"/>
    <w:rsid w:val="00994012"/>
    <w:rsid w:val="009941D2"/>
    <w:rsid w:val="009A230F"/>
    <w:rsid w:val="009A26CC"/>
    <w:rsid w:val="009B503D"/>
    <w:rsid w:val="009B55B2"/>
    <w:rsid w:val="009B7A52"/>
    <w:rsid w:val="009C2DA3"/>
    <w:rsid w:val="009C3565"/>
    <w:rsid w:val="009D3565"/>
    <w:rsid w:val="009D4D1F"/>
    <w:rsid w:val="009F0FC6"/>
    <w:rsid w:val="009F43E8"/>
    <w:rsid w:val="009F4BF0"/>
    <w:rsid w:val="009F64EA"/>
    <w:rsid w:val="009F78C0"/>
    <w:rsid w:val="00A00DDC"/>
    <w:rsid w:val="00A01DD4"/>
    <w:rsid w:val="00A052B5"/>
    <w:rsid w:val="00A13652"/>
    <w:rsid w:val="00A27FD6"/>
    <w:rsid w:val="00A30C51"/>
    <w:rsid w:val="00A31549"/>
    <w:rsid w:val="00A3629C"/>
    <w:rsid w:val="00A40657"/>
    <w:rsid w:val="00A410EA"/>
    <w:rsid w:val="00A43F39"/>
    <w:rsid w:val="00A51298"/>
    <w:rsid w:val="00A53FDC"/>
    <w:rsid w:val="00A57AE1"/>
    <w:rsid w:val="00A60970"/>
    <w:rsid w:val="00A64EEB"/>
    <w:rsid w:val="00A64F53"/>
    <w:rsid w:val="00A6722A"/>
    <w:rsid w:val="00A729D0"/>
    <w:rsid w:val="00A72ECC"/>
    <w:rsid w:val="00A77160"/>
    <w:rsid w:val="00A83E91"/>
    <w:rsid w:val="00A85EFD"/>
    <w:rsid w:val="00A87AB0"/>
    <w:rsid w:val="00A904FB"/>
    <w:rsid w:val="00AA2EFD"/>
    <w:rsid w:val="00AB29B6"/>
    <w:rsid w:val="00AB3CC3"/>
    <w:rsid w:val="00AB43FA"/>
    <w:rsid w:val="00AB5511"/>
    <w:rsid w:val="00AB6474"/>
    <w:rsid w:val="00AB7771"/>
    <w:rsid w:val="00AB7A0C"/>
    <w:rsid w:val="00AB7DCB"/>
    <w:rsid w:val="00AC19E3"/>
    <w:rsid w:val="00AC1AE9"/>
    <w:rsid w:val="00AC47A3"/>
    <w:rsid w:val="00AD6D06"/>
    <w:rsid w:val="00AE4F03"/>
    <w:rsid w:val="00AE50E5"/>
    <w:rsid w:val="00AF1B0C"/>
    <w:rsid w:val="00AF2240"/>
    <w:rsid w:val="00B108CC"/>
    <w:rsid w:val="00B14265"/>
    <w:rsid w:val="00B339AF"/>
    <w:rsid w:val="00B363C1"/>
    <w:rsid w:val="00B65214"/>
    <w:rsid w:val="00B677F5"/>
    <w:rsid w:val="00B710B3"/>
    <w:rsid w:val="00B765D8"/>
    <w:rsid w:val="00B76735"/>
    <w:rsid w:val="00B837F4"/>
    <w:rsid w:val="00B863E2"/>
    <w:rsid w:val="00B91970"/>
    <w:rsid w:val="00BA10F6"/>
    <w:rsid w:val="00BA4BB1"/>
    <w:rsid w:val="00BA5089"/>
    <w:rsid w:val="00BA5B20"/>
    <w:rsid w:val="00BA6703"/>
    <w:rsid w:val="00BA675A"/>
    <w:rsid w:val="00BB146A"/>
    <w:rsid w:val="00BB2B30"/>
    <w:rsid w:val="00BB616F"/>
    <w:rsid w:val="00BC6F90"/>
    <w:rsid w:val="00BD03E4"/>
    <w:rsid w:val="00BD69E0"/>
    <w:rsid w:val="00BE162E"/>
    <w:rsid w:val="00BE1D1C"/>
    <w:rsid w:val="00BF0A19"/>
    <w:rsid w:val="00BF3B4A"/>
    <w:rsid w:val="00BF3F59"/>
    <w:rsid w:val="00BF5ACD"/>
    <w:rsid w:val="00BF5FCC"/>
    <w:rsid w:val="00C057F6"/>
    <w:rsid w:val="00C10856"/>
    <w:rsid w:val="00C10C94"/>
    <w:rsid w:val="00C10D1B"/>
    <w:rsid w:val="00C16C66"/>
    <w:rsid w:val="00C171B2"/>
    <w:rsid w:val="00C209C4"/>
    <w:rsid w:val="00C22B7A"/>
    <w:rsid w:val="00C22E8B"/>
    <w:rsid w:val="00C24145"/>
    <w:rsid w:val="00C3045B"/>
    <w:rsid w:val="00C412C9"/>
    <w:rsid w:val="00C47161"/>
    <w:rsid w:val="00C5037E"/>
    <w:rsid w:val="00C55589"/>
    <w:rsid w:val="00C55ECD"/>
    <w:rsid w:val="00C62404"/>
    <w:rsid w:val="00C64306"/>
    <w:rsid w:val="00C66275"/>
    <w:rsid w:val="00C66F03"/>
    <w:rsid w:val="00C67F5E"/>
    <w:rsid w:val="00C70CD5"/>
    <w:rsid w:val="00C710BA"/>
    <w:rsid w:val="00C7264B"/>
    <w:rsid w:val="00C7397C"/>
    <w:rsid w:val="00C7685C"/>
    <w:rsid w:val="00C85414"/>
    <w:rsid w:val="00C861D8"/>
    <w:rsid w:val="00C86E89"/>
    <w:rsid w:val="00C94C4F"/>
    <w:rsid w:val="00CA3381"/>
    <w:rsid w:val="00CA6AD1"/>
    <w:rsid w:val="00CA73EE"/>
    <w:rsid w:val="00CC30C8"/>
    <w:rsid w:val="00CC343A"/>
    <w:rsid w:val="00CC4CA6"/>
    <w:rsid w:val="00CC774F"/>
    <w:rsid w:val="00CD083E"/>
    <w:rsid w:val="00CD2A9A"/>
    <w:rsid w:val="00CD2AF8"/>
    <w:rsid w:val="00CD60E4"/>
    <w:rsid w:val="00CE06FC"/>
    <w:rsid w:val="00CE190D"/>
    <w:rsid w:val="00CE2C7A"/>
    <w:rsid w:val="00CF477F"/>
    <w:rsid w:val="00CF5612"/>
    <w:rsid w:val="00D025AB"/>
    <w:rsid w:val="00D03E7A"/>
    <w:rsid w:val="00D0424B"/>
    <w:rsid w:val="00D11D95"/>
    <w:rsid w:val="00D121DE"/>
    <w:rsid w:val="00D13254"/>
    <w:rsid w:val="00D148DB"/>
    <w:rsid w:val="00D21374"/>
    <w:rsid w:val="00D22FD0"/>
    <w:rsid w:val="00D23EAD"/>
    <w:rsid w:val="00D341E8"/>
    <w:rsid w:val="00D36884"/>
    <w:rsid w:val="00D469BE"/>
    <w:rsid w:val="00D46E55"/>
    <w:rsid w:val="00D503AC"/>
    <w:rsid w:val="00D50D03"/>
    <w:rsid w:val="00D53AA7"/>
    <w:rsid w:val="00D56E00"/>
    <w:rsid w:val="00D62AAC"/>
    <w:rsid w:val="00D62C7F"/>
    <w:rsid w:val="00D62CC3"/>
    <w:rsid w:val="00D64A3D"/>
    <w:rsid w:val="00D6539D"/>
    <w:rsid w:val="00D66AE8"/>
    <w:rsid w:val="00D74D0E"/>
    <w:rsid w:val="00D76285"/>
    <w:rsid w:val="00D76657"/>
    <w:rsid w:val="00D81532"/>
    <w:rsid w:val="00D854AE"/>
    <w:rsid w:val="00D85768"/>
    <w:rsid w:val="00D87B33"/>
    <w:rsid w:val="00D90C8C"/>
    <w:rsid w:val="00D913A8"/>
    <w:rsid w:val="00D938CF"/>
    <w:rsid w:val="00D96089"/>
    <w:rsid w:val="00DA12B7"/>
    <w:rsid w:val="00DB2A82"/>
    <w:rsid w:val="00DB487D"/>
    <w:rsid w:val="00DB5CC2"/>
    <w:rsid w:val="00DC7BAA"/>
    <w:rsid w:val="00DD0B6F"/>
    <w:rsid w:val="00DD6DAC"/>
    <w:rsid w:val="00DD7EA1"/>
    <w:rsid w:val="00DE6EB3"/>
    <w:rsid w:val="00DF2AA7"/>
    <w:rsid w:val="00DF7384"/>
    <w:rsid w:val="00E02D04"/>
    <w:rsid w:val="00E14331"/>
    <w:rsid w:val="00E172A5"/>
    <w:rsid w:val="00E231B6"/>
    <w:rsid w:val="00E31C26"/>
    <w:rsid w:val="00E32C40"/>
    <w:rsid w:val="00E342C7"/>
    <w:rsid w:val="00E40F87"/>
    <w:rsid w:val="00E50537"/>
    <w:rsid w:val="00E50A7E"/>
    <w:rsid w:val="00E568F6"/>
    <w:rsid w:val="00E57920"/>
    <w:rsid w:val="00E648AA"/>
    <w:rsid w:val="00E664C8"/>
    <w:rsid w:val="00E666BA"/>
    <w:rsid w:val="00E67F09"/>
    <w:rsid w:val="00E71099"/>
    <w:rsid w:val="00E76A3F"/>
    <w:rsid w:val="00E832C9"/>
    <w:rsid w:val="00E8379D"/>
    <w:rsid w:val="00EB1F28"/>
    <w:rsid w:val="00EB6651"/>
    <w:rsid w:val="00EC157F"/>
    <w:rsid w:val="00EC17F6"/>
    <w:rsid w:val="00EC2B16"/>
    <w:rsid w:val="00EC5782"/>
    <w:rsid w:val="00ED10A7"/>
    <w:rsid w:val="00ED6C27"/>
    <w:rsid w:val="00EE7DC8"/>
    <w:rsid w:val="00EF25FE"/>
    <w:rsid w:val="00F1759F"/>
    <w:rsid w:val="00F217B4"/>
    <w:rsid w:val="00F33A33"/>
    <w:rsid w:val="00F402BB"/>
    <w:rsid w:val="00F51F2D"/>
    <w:rsid w:val="00F555D7"/>
    <w:rsid w:val="00F55F5D"/>
    <w:rsid w:val="00F56FC8"/>
    <w:rsid w:val="00F656C4"/>
    <w:rsid w:val="00F7438A"/>
    <w:rsid w:val="00F841D8"/>
    <w:rsid w:val="00F857F4"/>
    <w:rsid w:val="00F92D2C"/>
    <w:rsid w:val="00F93B5C"/>
    <w:rsid w:val="00F9608F"/>
    <w:rsid w:val="00FA0D62"/>
    <w:rsid w:val="00FA5DDF"/>
    <w:rsid w:val="00FA66FF"/>
    <w:rsid w:val="00FA7664"/>
    <w:rsid w:val="00FB0978"/>
    <w:rsid w:val="00FB6E2C"/>
    <w:rsid w:val="00FC3E93"/>
    <w:rsid w:val="00FC7B48"/>
    <w:rsid w:val="00FD2097"/>
    <w:rsid w:val="00FD2BEF"/>
    <w:rsid w:val="00FD5C8B"/>
    <w:rsid w:val="00FD64CC"/>
    <w:rsid w:val="00FD666A"/>
    <w:rsid w:val="00FE119E"/>
    <w:rsid w:val="00FE2816"/>
    <w:rsid w:val="00FF0639"/>
    <w:rsid w:val="00FF3739"/>
    <w:rsid w:val="00FF3CB9"/>
    <w:rsid w:val="00FF6C25"/>
    <w:rsid w:val="00FF7345"/>
    <w:rsid w:val="42651320"/>
    <w:rsid w:val="59F942D3"/>
    <w:rsid w:val="70EBA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AE410E"/>
  <w15:docId w15:val="{5B839ADC-3347-4812-83EF-7EE1C258A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63F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63F7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331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314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7365C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365C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365C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365C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365C0"/>
    <w:rPr>
      <w:b/>
      <w:bCs/>
      <w:sz w:val="20"/>
      <w:szCs w:val="20"/>
    </w:rPr>
  </w:style>
  <w:style w:type="paragraph" w:customStyle="1" w:styleId="Default">
    <w:name w:val="Default"/>
    <w:rsid w:val="00C412C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is-IS"/>
    </w:rPr>
  </w:style>
  <w:style w:type="paragraph" w:styleId="Revision">
    <w:name w:val="Revision"/>
    <w:hidden/>
    <w:uiPriority w:val="99"/>
    <w:semiHidden/>
    <w:rsid w:val="00C412C9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7478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478E0"/>
  </w:style>
  <w:style w:type="paragraph" w:styleId="Footer">
    <w:name w:val="footer"/>
    <w:basedOn w:val="Normal"/>
    <w:link w:val="FooterChar"/>
    <w:uiPriority w:val="99"/>
    <w:unhideWhenUsed/>
    <w:rsid w:val="007478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478E0"/>
  </w:style>
  <w:style w:type="character" w:styleId="PlaceholderText">
    <w:name w:val="Placeholder Text"/>
    <w:basedOn w:val="DefaultParagraphFont"/>
    <w:uiPriority w:val="99"/>
    <w:semiHidden/>
    <w:rsid w:val="002A4788"/>
    <w:rPr>
      <w:color w:val="80808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073F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073F7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073F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microsoft.com/office/2011/relationships/commentsExtended" Target="commentsExtended.xml"/><Relationship Id="rId18" Type="http://schemas.microsoft.com/office/2011/relationships/people" Target="peop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comments" Target="comment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5" Type="http://schemas.microsoft.com/office/2018/08/relationships/commentsExtensible" Target="commentsExtensible.xml"/><Relationship Id="rId10" Type="http://schemas.openxmlformats.org/officeDocument/2006/relationships/endnotes" Target="end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16/09/relationships/commentsIds" Target="commentsId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6A1A9D79D4C4506BAC2993B662C12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508992-B848-4C79-85F8-2D8FE96805A4}"/>
      </w:docPartPr>
      <w:docPartBody>
        <w:p w:rsidR="00DE4646" w:rsidRDefault="001C5BB7" w:rsidP="001C5BB7">
          <w:pPr>
            <w:pStyle w:val="E6A1A9D79D4C4506BAC2993B662C1273"/>
          </w:pPr>
          <w:r>
            <w:rPr>
              <w:rFonts w:ascii="Times New Roman" w:hAnsi="Times New Roman" w:cs="Times New Roman"/>
            </w:rPr>
            <w:t>Textasvæði</w:t>
          </w:r>
        </w:p>
      </w:docPartBody>
    </w:docPart>
    <w:docPart>
      <w:docPartPr>
        <w:name w:val="271ACF63508E495E9C7FF83BE086F3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CD803C-4A02-430E-A706-3558EB099C45}"/>
      </w:docPartPr>
      <w:docPartBody>
        <w:p w:rsidR="00DE4646" w:rsidRDefault="001C5BB7" w:rsidP="001C5BB7">
          <w:pPr>
            <w:pStyle w:val="271ACF63508E495E9C7FF83BE086F353"/>
          </w:pPr>
          <w:r>
            <w:rPr>
              <w:rFonts w:ascii="Times New Roman" w:hAnsi="Times New Roman" w:cs="Times New Roman"/>
            </w:rPr>
            <w:t>Textasvæði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542A3"/>
    <w:rsid w:val="000D2969"/>
    <w:rsid w:val="000E4421"/>
    <w:rsid w:val="0014208B"/>
    <w:rsid w:val="001525B0"/>
    <w:rsid w:val="001A3FD6"/>
    <w:rsid w:val="001C5BB7"/>
    <w:rsid w:val="00261A33"/>
    <w:rsid w:val="002A3015"/>
    <w:rsid w:val="002C7EC4"/>
    <w:rsid w:val="002F7912"/>
    <w:rsid w:val="003044D5"/>
    <w:rsid w:val="003C43E8"/>
    <w:rsid w:val="00613E2C"/>
    <w:rsid w:val="0062144B"/>
    <w:rsid w:val="006B17C6"/>
    <w:rsid w:val="006D157A"/>
    <w:rsid w:val="006F1B63"/>
    <w:rsid w:val="0070759F"/>
    <w:rsid w:val="0074164A"/>
    <w:rsid w:val="00757EF8"/>
    <w:rsid w:val="00805AC3"/>
    <w:rsid w:val="00823CBA"/>
    <w:rsid w:val="008E0AF3"/>
    <w:rsid w:val="008E61E5"/>
    <w:rsid w:val="0095447C"/>
    <w:rsid w:val="00983C8A"/>
    <w:rsid w:val="009F53A8"/>
    <w:rsid w:val="00BD2B03"/>
    <w:rsid w:val="00C15123"/>
    <w:rsid w:val="00D13254"/>
    <w:rsid w:val="00D5050E"/>
    <w:rsid w:val="00DE4646"/>
    <w:rsid w:val="00DE681D"/>
    <w:rsid w:val="00E641C6"/>
    <w:rsid w:val="00E817A6"/>
    <w:rsid w:val="00F10F47"/>
    <w:rsid w:val="00F31CC7"/>
    <w:rsid w:val="00F542A3"/>
    <w:rsid w:val="00F900B3"/>
    <w:rsid w:val="00FD4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s-I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is-IS" w:eastAsia="is-I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E61E5"/>
    <w:rPr>
      <w:color w:val="808080"/>
    </w:rPr>
  </w:style>
  <w:style w:type="paragraph" w:customStyle="1" w:styleId="E6A1A9D79D4C4506BAC2993B662C1273">
    <w:name w:val="E6A1A9D79D4C4506BAC2993B662C1273"/>
    <w:rsid w:val="001C5BB7"/>
    <w:pPr>
      <w:spacing w:after="200" w:line="276" w:lineRule="auto"/>
    </w:pPr>
  </w:style>
  <w:style w:type="paragraph" w:customStyle="1" w:styleId="271ACF63508E495E9C7FF83BE086F353">
    <w:name w:val="271ACF63508E495E9C7FF83BE086F353"/>
    <w:rsid w:val="001C5BB7"/>
    <w:pPr>
      <w:spacing w:after="200" w:line="276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27AEE533C17AF44ABCA61C0AEC7A604" ma:contentTypeVersion="4" ma:contentTypeDescription="Create a new document." ma:contentTypeScope="" ma:versionID="454ce68866249528ac76ba44d89d1a57">
  <xsd:schema xmlns:xsd="http://www.w3.org/2001/XMLSchema" xmlns:xs="http://www.w3.org/2001/XMLSchema" xmlns:p="http://schemas.microsoft.com/office/2006/metadata/properties" xmlns:ns2="e71e7fb8-9a93-4c9a-b7a1-ec047170335e" xmlns:ns3="605f6087-bd26-4508-b3a9-2c3b852b826b" targetNamespace="http://schemas.microsoft.com/office/2006/metadata/properties" ma:root="true" ma:fieldsID="7305ceed719ab492fa04bdc83788755d" ns2:_="" ns3:_="">
    <xsd:import namespace="e71e7fb8-9a93-4c9a-b7a1-ec047170335e"/>
    <xsd:import namespace="605f6087-bd26-4508-b3a9-2c3b852b826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1e7fb8-9a93-4c9a-b7a1-ec047170335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5f6087-bd26-4508-b3a9-2c3b852b826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5CDF9A8-AD06-4B86-93AB-C7F35E73DD4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511C55B-3A94-4469-A6CA-E869D1E429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1e7fb8-9a93-4c9a-b7a1-ec047170335e"/>
    <ds:schemaRef ds:uri="605f6087-bd26-4508-b3a9-2c3b852b826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346DC0F-46ED-4C18-92FB-4254E5CFFCB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7DC47F1-1CBF-4F91-BC71-5681034822F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1303</Words>
  <Characters>7432</Characters>
  <Application>Microsoft Office Word</Application>
  <DocSecurity>0</DocSecurity>
  <Lines>61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Titill</vt:lpstr>
      </vt:variant>
      <vt:variant>
        <vt:i4>1</vt:i4>
      </vt:variant>
    </vt:vector>
  </HeadingPairs>
  <TitlesOfParts>
    <vt:vector size="2" baseType="lpstr">
      <vt:lpstr/>
      <vt:lpstr/>
    </vt:vector>
  </TitlesOfParts>
  <Company>HBR</Company>
  <LinksUpToDate>false</LinksUpToDate>
  <CharactersWithSpaces>8718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Páll Þórhallsson</dc:creator>
  <cp:keywords/>
  <cp:lastModifiedBy>Björg Finnbogadóttir</cp:lastModifiedBy>
  <cp:revision>2</cp:revision>
  <cp:lastPrinted>2017-01-12T13:13:00Z</cp:lastPrinted>
  <dcterms:created xsi:type="dcterms:W3CDTF">2026-05-19T14:10:00Z</dcterms:created>
  <dcterms:modified xsi:type="dcterms:W3CDTF">2026-05-19T14:10:00Z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0x010100527AEE533C17AF44ABCA61C0AEC7A604</vt:lpwstr>
  </property>
  <property fmtid="{D5CDD505-2E9C-101B-9397-08002B2CF9AE}" pid="3" name="MSIP_Label_4d8b67f9-f4c8-4356-80b8-97d601b9597d_Enabled">
    <vt:lpwstr>true</vt:lpwstr>
  </property>
  <property fmtid="{D5CDD505-2E9C-101B-9397-08002B2CF9AE}" pid="4" name="MSIP_Label_4d8b67f9-f4c8-4356-80b8-97d601b9597d_SetDate">
    <vt:lpwstr>2026-03-09T10:49:24Z</vt:lpwstr>
  </property>
  <property fmtid="{D5CDD505-2E9C-101B-9397-08002B2CF9AE}" pid="5" name="MSIP_Label_4d8b67f9-f4c8-4356-80b8-97d601b9597d_Method">
    <vt:lpwstr>Standard</vt:lpwstr>
  </property>
  <property fmtid="{D5CDD505-2E9C-101B-9397-08002B2CF9AE}" pid="6" name="MSIP_Label_4d8b67f9-f4c8-4356-80b8-97d601b9597d_Name">
    <vt:lpwstr>Varin</vt:lpwstr>
  </property>
  <property fmtid="{D5CDD505-2E9C-101B-9397-08002B2CF9AE}" pid="7" name="MSIP_Label_4d8b67f9-f4c8-4356-80b8-97d601b9597d_SiteId">
    <vt:lpwstr>bc14a44e-e0fb-4e0b-a535-100579d41b65</vt:lpwstr>
  </property>
  <property fmtid="{D5CDD505-2E9C-101B-9397-08002B2CF9AE}" pid="8" name="MSIP_Label_4d8b67f9-f4c8-4356-80b8-97d601b9597d_ActionId">
    <vt:lpwstr>18527930-c084-495d-8ce3-ae88397f94fc</vt:lpwstr>
  </property>
  <property fmtid="{D5CDD505-2E9C-101B-9397-08002B2CF9AE}" pid="9" name="MSIP_Label_4d8b67f9-f4c8-4356-80b8-97d601b9597d_ContentBits">
    <vt:lpwstr>0</vt:lpwstr>
  </property>
  <property fmtid="{D5CDD505-2E9C-101B-9397-08002B2CF9AE}" pid="10" name="MSIP_Label_4d8b67f9-f4c8-4356-80b8-97d601b9597d_Tag">
    <vt:lpwstr>10, 3, 0, 1</vt:lpwstr>
  </property>
</Properties>
</file>