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63625" w14:textId="077F9DDE" w:rsidR="00BA3CE8" w:rsidRPr="00047354" w:rsidRDefault="00AE24DF" w:rsidP="00165A4E">
      <w:pPr>
        <w:pStyle w:val="Fyrirsgn1"/>
      </w:pPr>
      <w:bookmarkStart w:id="0" w:name="_Toc21075194"/>
      <w:bookmarkStart w:id="1" w:name="_Toc22802549"/>
      <w:bookmarkStart w:id="2" w:name="_Toc22805645"/>
      <w:bookmarkStart w:id="3" w:name="_Toc22809875"/>
      <w:bookmarkStart w:id="4" w:name="_Toc27482532"/>
      <w:bookmarkStart w:id="5" w:name="_GoBack"/>
      <w:bookmarkEnd w:id="5"/>
      <w:r w:rsidRPr="00047354">
        <w:t>R</w:t>
      </w:r>
      <w:r w:rsidR="00234748" w:rsidRPr="00047354">
        <w:t>eglugerð</w:t>
      </w:r>
      <w:bookmarkEnd w:id="0"/>
      <w:bookmarkEnd w:id="1"/>
      <w:bookmarkEnd w:id="2"/>
      <w:bookmarkEnd w:id="3"/>
      <w:bookmarkEnd w:id="4"/>
    </w:p>
    <w:p w14:paraId="7FC7B853" w14:textId="77777777" w:rsidR="00744814" w:rsidRPr="000971AC" w:rsidRDefault="00744814" w:rsidP="00741BDC">
      <w:pPr>
        <w:pStyle w:val="Fyrirsgn2"/>
      </w:pPr>
      <w:bookmarkStart w:id="6" w:name="_Toc22802780"/>
      <w:bookmarkStart w:id="7" w:name="_Toc22805876"/>
      <w:bookmarkStart w:id="8" w:name="_Toc22810108"/>
      <w:bookmarkStart w:id="9" w:name="_Toc27482758"/>
      <w:r w:rsidRPr="000971AC">
        <w:t>um fiskeldissjóð.</w:t>
      </w:r>
      <w:bookmarkEnd w:id="6"/>
      <w:bookmarkEnd w:id="7"/>
      <w:bookmarkEnd w:id="8"/>
      <w:bookmarkEnd w:id="9"/>
    </w:p>
    <w:p w14:paraId="2BF75685" w14:textId="77777777" w:rsidR="00744814" w:rsidRPr="000971AC" w:rsidRDefault="00744814" w:rsidP="00741BDC">
      <w:pPr>
        <w:pStyle w:val="Greinarnmer"/>
      </w:pPr>
      <w:bookmarkStart w:id="10" w:name="_Toc22802781"/>
      <w:bookmarkStart w:id="11" w:name="_Toc22805877"/>
      <w:bookmarkStart w:id="12" w:name="_Toc22810109"/>
      <w:bookmarkStart w:id="13" w:name="_Toc27482759"/>
      <w:r w:rsidRPr="000971AC">
        <w:t>1. gr.</w:t>
      </w:r>
      <w:bookmarkEnd w:id="10"/>
      <w:bookmarkEnd w:id="11"/>
      <w:bookmarkEnd w:id="12"/>
      <w:bookmarkEnd w:id="13"/>
    </w:p>
    <w:p w14:paraId="4ABEE44A" w14:textId="77777777" w:rsidR="00744814" w:rsidRPr="000971AC" w:rsidRDefault="00744814" w:rsidP="00741BDC">
      <w:pPr>
        <w:pStyle w:val="Greinarfyrirsgn"/>
      </w:pPr>
      <w:bookmarkStart w:id="14" w:name="_Toc22802782"/>
      <w:bookmarkStart w:id="15" w:name="_Toc22805878"/>
      <w:bookmarkStart w:id="16" w:name="_Toc22810110"/>
      <w:bookmarkStart w:id="17" w:name="_Toc27482760"/>
      <w:r w:rsidRPr="000971AC">
        <w:t>Fiskeldissjóður.</w:t>
      </w:r>
      <w:bookmarkEnd w:id="14"/>
      <w:bookmarkEnd w:id="15"/>
      <w:bookmarkEnd w:id="16"/>
      <w:bookmarkEnd w:id="17"/>
    </w:p>
    <w:p w14:paraId="1848B8A9" w14:textId="77777777" w:rsidR="00744814" w:rsidRPr="000971AC" w:rsidRDefault="00744814" w:rsidP="00741BDC">
      <w:pPr>
        <w:rPr>
          <w:lang w:eastAsia="en-GB"/>
        </w:rPr>
      </w:pPr>
      <w:r w:rsidRPr="000971AC">
        <w:rPr>
          <w:lang w:eastAsia="en-GB"/>
        </w:rPr>
        <w:t xml:space="preserve">Fiskeldissjóður er sjálfstæður opinber sjóður sem starfar á grundvelli laga nr. 89/2019, um töku gjalds vegna fiskeldis í sjó og fiskeldissjóð. </w:t>
      </w:r>
      <w:r w:rsidRPr="00D20F4D">
        <w:rPr>
          <w:lang w:eastAsia="en-GB"/>
        </w:rPr>
        <w:t>Sjóðurinn er í vörslu atvinnuvega- og nýsköpunarráðuneytis sem annast rekstur hans.</w:t>
      </w:r>
    </w:p>
    <w:p w14:paraId="38E0F3B3" w14:textId="77777777" w:rsidR="00744814" w:rsidRPr="000971AC" w:rsidRDefault="00744814" w:rsidP="00741BDC">
      <w:pPr>
        <w:pStyle w:val="Greinarnmer"/>
      </w:pPr>
      <w:bookmarkStart w:id="18" w:name="_Toc22802783"/>
      <w:bookmarkStart w:id="19" w:name="_Toc22805879"/>
      <w:bookmarkStart w:id="20" w:name="_Toc22810111"/>
      <w:bookmarkStart w:id="21" w:name="_Toc27482761"/>
      <w:r w:rsidRPr="000971AC">
        <w:t>2. gr.</w:t>
      </w:r>
      <w:bookmarkEnd w:id="18"/>
      <w:bookmarkEnd w:id="19"/>
      <w:bookmarkEnd w:id="20"/>
      <w:bookmarkEnd w:id="21"/>
    </w:p>
    <w:p w14:paraId="28F1FEBC" w14:textId="77777777" w:rsidR="00744814" w:rsidRPr="000971AC" w:rsidRDefault="00744814" w:rsidP="00741BDC">
      <w:pPr>
        <w:pStyle w:val="Greinarfyrirsgn"/>
      </w:pPr>
      <w:bookmarkStart w:id="22" w:name="_Toc22802784"/>
      <w:bookmarkStart w:id="23" w:name="_Toc22805880"/>
      <w:bookmarkStart w:id="24" w:name="_Toc22810112"/>
      <w:bookmarkStart w:id="25" w:name="_Toc27482762"/>
      <w:r w:rsidRPr="000971AC">
        <w:t>Hlutverk sjóðsins.</w:t>
      </w:r>
      <w:bookmarkEnd w:id="22"/>
      <w:bookmarkEnd w:id="23"/>
      <w:bookmarkEnd w:id="24"/>
      <w:bookmarkEnd w:id="25"/>
    </w:p>
    <w:p w14:paraId="66C62A91" w14:textId="77777777" w:rsidR="00744814" w:rsidRPr="000971AC" w:rsidRDefault="00744814" w:rsidP="00741BDC">
      <w:r w:rsidRPr="000971AC">
        <w:t>Hlutverk sjóðsins er að styrkja uppbyggingu innviða þar sem fiskeldi í sjókvíum er stundað og þar með samfélög og stoðir atvinnulífs á þeim svæðum.</w:t>
      </w:r>
    </w:p>
    <w:p w14:paraId="5B5BE653" w14:textId="77777777" w:rsidR="00744814" w:rsidRPr="000971AC" w:rsidRDefault="00744814" w:rsidP="00741BDC">
      <w:pPr>
        <w:pStyle w:val="Greinarnmer"/>
      </w:pPr>
      <w:bookmarkStart w:id="26" w:name="_Toc22802785"/>
      <w:bookmarkStart w:id="27" w:name="_Toc22805881"/>
      <w:bookmarkStart w:id="28" w:name="_Toc22810113"/>
      <w:bookmarkStart w:id="29" w:name="_Toc27482763"/>
      <w:r w:rsidRPr="000971AC">
        <w:t>3. gr.</w:t>
      </w:r>
      <w:bookmarkEnd w:id="26"/>
      <w:bookmarkEnd w:id="27"/>
      <w:bookmarkEnd w:id="28"/>
      <w:bookmarkEnd w:id="29"/>
    </w:p>
    <w:p w14:paraId="6F9FDC56" w14:textId="77777777" w:rsidR="00744814" w:rsidRPr="000971AC" w:rsidRDefault="00744814" w:rsidP="00741BDC">
      <w:pPr>
        <w:pStyle w:val="Greinarfyrirsgn"/>
      </w:pPr>
      <w:bookmarkStart w:id="30" w:name="_Toc22802786"/>
      <w:bookmarkStart w:id="31" w:name="_Toc22805882"/>
      <w:bookmarkStart w:id="32" w:name="_Toc22810114"/>
      <w:bookmarkStart w:id="33" w:name="_Toc27482764"/>
      <w:r w:rsidRPr="000971AC">
        <w:t>Stjórn sjóðsins.</w:t>
      </w:r>
      <w:bookmarkEnd w:id="30"/>
      <w:bookmarkEnd w:id="31"/>
      <w:bookmarkEnd w:id="32"/>
      <w:bookmarkEnd w:id="33"/>
    </w:p>
    <w:p w14:paraId="62D4B571" w14:textId="77777777" w:rsidR="00744814" w:rsidRPr="000971AC" w:rsidRDefault="00744814" w:rsidP="00741BDC">
      <w:r w:rsidRPr="000971AC">
        <w:t>Fiskeldissjóður lýtur yfirstjórn þriggja manna sem ráðherra skipar til fjögurra ára í senn. Einn samkvæmt tilnefningu forsætisráðherra, einn samkvæmt tilnefningu ráðherra sem fer með fjárreiður ríkisins og fjármál og einn án tilnefningar sem vera skal formaður. Varamenn skal skipa með sama hætti.</w:t>
      </w:r>
    </w:p>
    <w:p w14:paraId="1541A6F7" w14:textId="77777777" w:rsidR="00744814" w:rsidRPr="000971AC" w:rsidRDefault="00744814" w:rsidP="009E4BD1">
      <w:pPr>
        <w:pStyle w:val="Greinarnmer"/>
        <w:spacing w:before="0"/>
      </w:pPr>
      <w:bookmarkStart w:id="34" w:name="_Toc22802787"/>
      <w:bookmarkStart w:id="35" w:name="_Toc22805883"/>
      <w:bookmarkStart w:id="36" w:name="_Toc22810115"/>
      <w:bookmarkStart w:id="37" w:name="_Toc27482765"/>
      <w:r w:rsidRPr="000971AC">
        <w:t>4. gr.</w:t>
      </w:r>
      <w:bookmarkEnd w:id="34"/>
      <w:bookmarkEnd w:id="35"/>
      <w:bookmarkEnd w:id="36"/>
      <w:bookmarkEnd w:id="37"/>
    </w:p>
    <w:p w14:paraId="12AF0F53" w14:textId="77777777" w:rsidR="00744814" w:rsidRPr="000971AC" w:rsidRDefault="00744814" w:rsidP="00741BDC">
      <w:pPr>
        <w:pStyle w:val="Greinarfyrirsgn"/>
      </w:pPr>
      <w:bookmarkStart w:id="38" w:name="_Toc22802788"/>
      <w:bookmarkStart w:id="39" w:name="_Toc22805884"/>
      <w:bookmarkStart w:id="40" w:name="_Toc22810116"/>
      <w:bookmarkStart w:id="41" w:name="_Toc27482766"/>
      <w:r w:rsidRPr="000971AC">
        <w:t>Verkefni stjórnar.</w:t>
      </w:r>
      <w:bookmarkEnd w:id="38"/>
      <w:bookmarkEnd w:id="39"/>
      <w:bookmarkEnd w:id="40"/>
      <w:bookmarkEnd w:id="41"/>
    </w:p>
    <w:p w14:paraId="60EBA277" w14:textId="77777777" w:rsidR="00744814" w:rsidRPr="000971AC" w:rsidRDefault="00744814" w:rsidP="00741BDC">
      <w:r w:rsidRPr="000971AC">
        <w:t>Stjórn sjóðsins hefur yfirumsjón með starfsemi hans í samræmi við lög nr. 89/2019, um töku gjalds vegna fiskeldis í sjó og fiskeldissjóð og ákvæði þessarar reglugerðar. Verkefni stjórnar eru að:</w:t>
      </w:r>
    </w:p>
    <w:p w14:paraId="4AC49BBA" w14:textId="77777777" w:rsidR="00744814" w:rsidRPr="000971AC" w:rsidRDefault="00744814" w:rsidP="00741BDC">
      <w:pPr>
        <w:pStyle w:val="Listiabc"/>
        <w:rPr>
          <w:rStyle w:val="hersla"/>
        </w:rPr>
      </w:pPr>
      <w:r w:rsidRPr="000971AC">
        <w:t>a. skila ársreikningum og reglulegu yfirliti um starfsemi sjóðsins til ráðherra,</w:t>
      </w:r>
    </w:p>
    <w:p w14:paraId="73970902" w14:textId="77777777" w:rsidR="00744814" w:rsidRPr="000971AC" w:rsidRDefault="00744814" w:rsidP="00741BDC">
      <w:pPr>
        <w:pStyle w:val="Listiabc"/>
      </w:pPr>
      <w:r w:rsidRPr="000971AC">
        <w:t>b. taka ákvarðanir um úthlutanir og forgangsröðun verkefna og greiðslur úr sjóðnum,</w:t>
      </w:r>
    </w:p>
    <w:p w14:paraId="044174C9" w14:textId="77777777" w:rsidR="00744814" w:rsidRPr="000971AC" w:rsidRDefault="00744814" w:rsidP="00741BDC">
      <w:pPr>
        <w:rPr>
          <w:bCs/>
          <w:szCs w:val="28"/>
          <w:lang w:eastAsia="en-GB"/>
        </w:rPr>
      </w:pPr>
      <w:r w:rsidRPr="000971AC">
        <w:rPr>
          <w:bCs/>
          <w:szCs w:val="28"/>
          <w:lang w:eastAsia="en-GB"/>
        </w:rPr>
        <w:t>c</w:t>
      </w:r>
      <w:r w:rsidRPr="000971AC">
        <w:t>. taka ákvarðanir um ávöxtun eigin fjár,</w:t>
      </w:r>
    </w:p>
    <w:p w14:paraId="5E29FB97" w14:textId="77777777" w:rsidR="00744814" w:rsidRPr="000971AC" w:rsidRDefault="00744814" w:rsidP="00741BDC">
      <w:pPr>
        <w:pStyle w:val="Listiabc"/>
      </w:pPr>
      <w:r w:rsidRPr="000971AC">
        <w:t>d. tryggja að upplýsingar og gögn sem unnin eru á vegum sjóðsins séu aðgengileg,</w:t>
      </w:r>
    </w:p>
    <w:p w14:paraId="0BA5AF05" w14:textId="77777777" w:rsidR="00744814" w:rsidRPr="000971AC" w:rsidRDefault="00744814" w:rsidP="00741BDC">
      <w:pPr>
        <w:pStyle w:val="Listiabc"/>
        <w:rPr>
          <w:szCs w:val="21"/>
        </w:rPr>
      </w:pPr>
      <w:r w:rsidRPr="000971AC">
        <w:rPr>
          <w:szCs w:val="21"/>
        </w:rPr>
        <w:t>e.</w:t>
      </w:r>
      <w:r w:rsidRPr="000971AC">
        <w:t> auglýsa árlega eftir umsóknum frá sveitarfélögum um styrki</w:t>
      </w:r>
      <w:r w:rsidRPr="000971AC">
        <w:rPr>
          <w:szCs w:val="21"/>
        </w:rPr>
        <w:t>.</w:t>
      </w:r>
    </w:p>
    <w:p w14:paraId="6E37FA27" w14:textId="77777777" w:rsidR="00744814" w:rsidRPr="000971AC" w:rsidRDefault="00744814" w:rsidP="00741BDC">
      <w:r w:rsidRPr="000971AC">
        <w:rPr>
          <w:szCs w:val="21"/>
        </w:rPr>
        <w:t xml:space="preserve">Stjórn sjóðsins skal setja sér starfsreglur í samræmi við ákvæði laga nr. 89/2019, </w:t>
      </w:r>
      <w:r w:rsidRPr="000971AC">
        <w:t>um töku gjalds vegna fiskeldis í sjó og fiskeldissjóð og ákvæði þessarar reglugerðar</w:t>
      </w:r>
      <w:r w:rsidRPr="000971AC">
        <w:rPr>
          <w:color w:val="FF0000"/>
          <w:szCs w:val="21"/>
        </w:rPr>
        <w:t>.</w:t>
      </w:r>
    </w:p>
    <w:p w14:paraId="748491DE" w14:textId="77777777" w:rsidR="00744814" w:rsidRPr="000971AC" w:rsidRDefault="00744814" w:rsidP="00741BDC">
      <w:r w:rsidRPr="000971AC">
        <w:t>Ákvarðanir stjórnar eru endanlegar á stjórnsýslustigi. Ráðherra ákveður þóknun stjórnarmanna. Kostnaður af rekstri sjóðsins greiðist af tekjum hans.</w:t>
      </w:r>
    </w:p>
    <w:p w14:paraId="1CDCDA7A" w14:textId="77777777" w:rsidR="00744814" w:rsidRPr="000971AC" w:rsidRDefault="00744814" w:rsidP="00741BDC">
      <w:r w:rsidRPr="000971AC">
        <w:t>Stjórn Fiskeldissjóðs skal árlega auglýsa opinberlega eftir umsóknum frá sveitarfélögum um styrki úr sjóðnum til verkefna sem eru til þess fallin að byggja upp innviði og þjónustu á þeim svæðum þar sem fiskeldi í sjókvíum er stundað.</w:t>
      </w:r>
    </w:p>
    <w:p w14:paraId="5FB6324A" w14:textId="77777777" w:rsidR="00744814" w:rsidRPr="000971AC" w:rsidRDefault="00744814" w:rsidP="00741BDC">
      <w:pPr>
        <w:pStyle w:val="Greinarnmer"/>
      </w:pPr>
      <w:bookmarkStart w:id="42" w:name="_Toc22802789"/>
      <w:bookmarkStart w:id="43" w:name="_Toc22805885"/>
      <w:bookmarkStart w:id="44" w:name="_Toc22810117"/>
      <w:bookmarkStart w:id="45" w:name="_Toc27482767"/>
      <w:r w:rsidRPr="000971AC">
        <w:t>5. gr.</w:t>
      </w:r>
      <w:bookmarkEnd w:id="42"/>
      <w:bookmarkEnd w:id="43"/>
      <w:bookmarkEnd w:id="44"/>
      <w:bookmarkEnd w:id="45"/>
    </w:p>
    <w:p w14:paraId="6BB43505" w14:textId="77777777" w:rsidR="00744814" w:rsidRPr="000971AC" w:rsidRDefault="00744814" w:rsidP="00741BDC">
      <w:pPr>
        <w:pStyle w:val="Greinarfyrirsgn"/>
      </w:pPr>
      <w:bookmarkStart w:id="46" w:name="_Toc22802790"/>
      <w:bookmarkStart w:id="47" w:name="_Toc22805886"/>
      <w:bookmarkStart w:id="48" w:name="_Toc22810118"/>
      <w:bookmarkStart w:id="49" w:name="_Toc27482768"/>
      <w:r w:rsidRPr="000971AC">
        <w:t>Ráðstöfunarfé.</w:t>
      </w:r>
      <w:bookmarkEnd w:id="46"/>
      <w:bookmarkEnd w:id="47"/>
      <w:bookmarkEnd w:id="48"/>
      <w:bookmarkEnd w:id="49"/>
    </w:p>
    <w:p w14:paraId="7B62EF7B" w14:textId="77777777" w:rsidR="00744814" w:rsidRPr="000971AC" w:rsidRDefault="00744814" w:rsidP="00741BDC">
      <w:r w:rsidRPr="000971AC">
        <w:t>Ráðstöfunarfé sjóðsins er:</w:t>
      </w:r>
    </w:p>
    <w:p w14:paraId="1D8A4CD4" w14:textId="77777777" w:rsidR="00744814" w:rsidRPr="000971AC" w:rsidRDefault="00744814" w:rsidP="00741BDC">
      <w:r w:rsidRPr="000971AC">
        <w:t>a. árleg fjárveiting á grundvelli fjárheimildar í fjárlögum,</w:t>
      </w:r>
    </w:p>
    <w:p w14:paraId="5DB22054" w14:textId="77777777" w:rsidR="00744814" w:rsidRPr="000971AC" w:rsidRDefault="00744814" w:rsidP="00741BDC">
      <w:r w:rsidRPr="000971AC">
        <w:rPr>
          <w:bCs/>
          <w:szCs w:val="28"/>
          <w:lang w:eastAsia="en-GB"/>
        </w:rPr>
        <w:t>b</w:t>
      </w:r>
      <w:r w:rsidRPr="000971AC">
        <w:t>. arður af eigin fé.</w:t>
      </w:r>
    </w:p>
    <w:p w14:paraId="20C45D90" w14:textId="77777777" w:rsidR="00636F55" w:rsidRDefault="00636F55">
      <w:pPr>
        <w:ind w:firstLine="0"/>
        <w:jc w:val="left"/>
      </w:pPr>
      <w:bookmarkStart w:id="50" w:name="_Toc22802791"/>
      <w:bookmarkStart w:id="51" w:name="_Toc22805887"/>
      <w:bookmarkStart w:id="52" w:name="_Toc22810119"/>
      <w:r>
        <w:br w:type="page"/>
      </w:r>
    </w:p>
    <w:p w14:paraId="158F2304" w14:textId="1B18C82E" w:rsidR="00744814" w:rsidRPr="000971AC" w:rsidRDefault="00744814" w:rsidP="00741BDC">
      <w:pPr>
        <w:pStyle w:val="Greinarnmer"/>
      </w:pPr>
      <w:bookmarkStart w:id="53" w:name="_Toc27482769"/>
      <w:r w:rsidRPr="000971AC">
        <w:lastRenderedPageBreak/>
        <w:t>6. gr.</w:t>
      </w:r>
      <w:bookmarkEnd w:id="50"/>
      <w:bookmarkEnd w:id="51"/>
      <w:bookmarkEnd w:id="52"/>
      <w:bookmarkEnd w:id="53"/>
    </w:p>
    <w:p w14:paraId="2F3F0488" w14:textId="77777777" w:rsidR="00744814" w:rsidRPr="000971AC" w:rsidRDefault="00744814" w:rsidP="00741BDC">
      <w:pPr>
        <w:pStyle w:val="Greinarfyrirsgn"/>
      </w:pPr>
      <w:bookmarkStart w:id="54" w:name="_Toc22802792"/>
      <w:bookmarkStart w:id="55" w:name="_Toc22805888"/>
      <w:bookmarkStart w:id="56" w:name="_Toc22810120"/>
      <w:bookmarkStart w:id="57" w:name="_Toc27482770"/>
      <w:r w:rsidRPr="000971AC">
        <w:t>Styrkir.</w:t>
      </w:r>
      <w:bookmarkEnd w:id="54"/>
      <w:bookmarkEnd w:id="55"/>
      <w:bookmarkEnd w:id="56"/>
      <w:bookmarkEnd w:id="57"/>
    </w:p>
    <w:p w14:paraId="1F9D921A" w14:textId="77777777" w:rsidR="00744814" w:rsidRPr="000971AC" w:rsidRDefault="00744814" w:rsidP="00741BDC">
      <w:pPr>
        <w:rPr>
          <w:b/>
          <w:lang w:eastAsia="en-GB"/>
        </w:rPr>
      </w:pPr>
      <w:r w:rsidRPr="000971AC">
        <w:rPr>
          <w:lang w:eastAsia="en-GB"/>
        </w:rPr>
        <w:t>Sjóðurinn veitir styrki samkvæmt ákvörðunum stjórnar sjóðsins sem teknar eru í samræmi við ákvæði þessarar reglugerðar.</w:t>
      </w:r>
    </w:p>
    <w:p w14:paraId="7AFAA7DD" w14:textId="77777777" w:rsidR="00744814" w:rsidRPr="000971AC" w:rsidRDefault="00744814" w:rsidP="00741BDC">
      <w:r w:rsidRPr="000971AC">
        <w:t>Styrkir sjóðsins eru ætlaðir sveitarfélögum til verkefna sem eru til þess fallin að byggja upp innviði og þjónustu á þeim svæðum þar sem fiskeldi í sjókvíum er stundað. Stjórn Fiskeldissjóðs skal árlega auglýsa opinberlega eftir umsóknum frá sveitarfélögum um styrki.</w:t>
      </w:r>
    </w:p>
    <w:p w14:paraId="7D06C0DE" w14:textId="77777777" w:rsidR="00744814" w:rsidRPr="000971AC" w:rsidRDefault="00744814" w:rsidP="00741BDC">
      <w:r w:rsidRPr="000971AC">
        <w:t>Sjóðurinn skal gera kröfu um að fyrir liggi verk- og fjárhagsáætlun verkefnisins eða verkhlutans, sem sótt er um styrk til. Umsækjendur verða í upphafi að gera grein fyrir því hvort líklegt sé að sótt verði um framhaldsstyrki og sýna þá verk- og fjárhagsáætlanir sem ná til verkefnisins í heild. Jafnframt er heimilt að sækja um styrk vegna verkefna sem þegar er lokið.</w:t>
      </w:r>
    </w:p>
    <w:p w14:paraId="072200F5" w14:textId="77777777" w:rsidR="00744814" w:rsidRPr="000971AC" w:rsidRDefault="00744814" w:rsidP="00741BDC">
      <w:r w:rsidRPr="000971AC">
        <w:t>Styrkir eru að jafnaði veittir til eins árs í senn. Þó getur stjórn sjóðsins ákveðið að veita styrk að nýju fyrir sama verkefna enda er verkefnið þess eðlis að það taki lengri tíma en eitt ár að ljúka framkvæmd þess.</w:t>
      </w:r>
    </w:p>
    <w:p w14:paraId="3E8B77AB" w14:textId="77777777" w:rsidR="00744814" w:rsidRPr="000971AC" w:rsidRDefault="00744814" w:rsidP="00AA2212">
      <w:pPr>
        <w:pStyle w:val="Greinarnmer"/>
        <w:spacing w:before="0"/>
      </w:pPr>
      <w:bookmarkStart w:id="58" w:name="_Toc22802793"/>
      <w:bookmarkStart w:id="59" w:name="_Toc22805889"/>
      <w:bookmarkStart w:id="60" w:name="_Toc22810121"/>
      <w:bookmarkStart w:id="61" w:name="_Toc27482771"/>
      <w:r w:rsidRPr="000971AC">
        <w:t>7. gr.</w:t>
      </w:r>
      <w:bookmarkEnd w:id="58"/>
      <w:bookmarkEnd w:id="59"/>
      <w:bookmarkEnd w:id="60"/>
      <w:bookmarkEnd w:id="61"/>
    </w:p>
    <w:p w14:paraId="077AAB99" w14:textId="77777777" w:rsidR="00744814" w:rsidRPr="000971AC" w:rsidRDefault="00744814" w:rsidP="00741BDC">
      <w:pPr>
        <w:pStyle w:val="Greinarfyrirsgn"/>
      </w:pPr>
      <w:bookmarkStart w:id="62" w:name="_Toc22802794"/>
      <w:bookmarkStart w:id="63" w:name="_Toc22805890"/>
      <w:bookmarkStart w:id="64" w:name="_Toc22810122"/>
      <w:bookmarkStart w:id="65" w:name="_Toc27482772"/>
      <w:r w:rsidRPr="000971AC">
        <w:t>Umsóknir.</w:t>
      </w:r>
      <w:bookmarkEnd w:id="62"/>
      <w:bookmarkEnd w:id="63"/>
      <w:bookmarkEnd w:id="64"/>
      <w:bookmarkEnd w:id="65"/>
    </w:p>
    <w:p w14:paraId="18176849" w14:textId="713A85F5" w:rsidR="00504D26" w:rsidRPr="000971AC" w:rsidRDefault="00744814" w:rsidP="00504D26">
      <w:r w:rsidRPr="000971AC">
        <w:t>Auglýsa skal</w:t>
      </w:r>
      <w:r w:rsidR="0079769F">
        <w:t xml:space="preserve"> fyrir 1. febrúar ár hvert</w:t>
      </w:r>
      <w:r w:rsidRPr="000971AC">
        <w:t xml:space="preserve">  eftir umsóknum um úthlutun styrkja á vef sjóðsins</w:t>
      </w:r>
      <w:r w:rsidR="00504D26">
        <w:t xml:space="preserve"> og</w:t>
      </w:r>
      <w:r w:rsidR="0079769F">
        <w:t>skal</w:t>
      </w:r>
      <w:r w:rsidR="00504D26">
        <w:t xml:space="preserve"> umsóknarfrestur</w:t>
      </w:r>
      <w:r w:rsidR="0079769F">
        <w:t xml:space="preserve"> vera til 1. apríl ár hvert</w:t>
      </w:r>
      <w:r w:rsidR="00504D26">
        <w:t>. Í</w:t>
      </w:r>
      <w:r w:rsidR="0079769F">
        <w:t xml:space="preserve"> auglýsingu skal t</w:t>
      </w:r>
      <w:r w:rsidRPr="000971AC">
        <w:t>ilgreina hvaða gögn skuli leggja fram með umsóknum hverju sinni. Í auglýsingu skal gera grein fyrir þeim verkefnum sem stjórn sjóðsins hyggst forgangsraða í tengslum við sérhverja úthlutun.</w:t>
      </w:r>
    </w:p>
    <w:p w14:paraId="6B71CB0F" w14:textId="77777777" w:rsidR="00744814" w:rsidRPr="000971AC" w:rsidRDefault="00744814" w:rsidP="00182A44">
      <w:pPr>
        <w:pStyle w:val="Greinarnmer"/>
        <w:spacing w:before="0"/>
      </w:pPr>
      <w:bookmarkStart w:id="66" w:name="_Toc22802795"/>
      <w:bookmarkStart w:id="67" w:name="_Toc22805891"/>
      <w:bookmarkStart w:id="68" w:name="_Toc22810123"/>
      <w:bookmarkStart w:id="69" w:name="_Toc27482773"/>
      <w:r w:rsidRPr="000971AC">
        <w:t>8. gr.</w:t>
      </w:r>
      <w:bookmarkEnd w:id="66"/>
      <w:bookmarkEnd w:id="67"/>
      <w:bookmarkEnd w:id="68"/>
      <w:bookmarkEnd w:id="69"/>
    </w:p>
    <w:p w14:paraId="0787DC6A" w14:textId="77777777" w:rsidR="00744814" w:rsidRPr="000971AC" w:rsidRDefault="00744814" w:rsidP="00741BDC">
      <w:pPr>
        <w:pStyle w:val="Greinarfyrirsgn"/>
      </w:pPr>
      <w:bookmarkStart w:id="70" w:name="_Toc22802796"/>
      <w:bookmarkStart w:id="71" w:name="_Toc22805892"/>
      <w:bookmarkStart w:id="72" w:name="_Toc22810124"/>
      <w:bookmarkStart w:id="73" w:name="_Toc27482774"/>
      <w:r w:rsidRPr="000971AC">
        <w:t>Mat á umsóknum.</w:t>
      </w:r>
      <w:bookmarkEnd w:id="70"/>
      <w:bookmarkEnd w:id="71"/>
      <w:bookmarkEnd w:id="72"/>
      <w:bookmarkEnd w:id="73"/>
    </w:p>
    <w:p w14:paraId="021F7998" w14:textId="77777777" w:rsidR="00744814" w:rsidRPr="000971AC" w:rsidRDefault="00744814" w:rsidP="00741BDC">
      <w:r w:rsidRPr="000971AC">
        <w:t>Stjórn sjóðsins leggur faglegt mat á umsóknir og verkefnum skal forgangsraðað í samræmi við hlutverk sjóðsins og áherslur stjórnar hans hverju sinni.</w:t>
      </w:r>
    </w:p>
    <w:p w14:paraId="0C8880B5" w14:textId="77777777" w:rsidR="00744814" w:rsidRPr="000971AC" w:rsidRDefault="00744814" w:rsidP="00741BDC">
      <w:r w:rsidRPr="000971AC">
        <w:t>Við mat á umsóknum skal lögð áhersla á þörf fyrir uppbyggingu innviða og þjónustu á umsóknarsvæðum og raunhæfni áætlana.</w:t>
      </w:r>
    </w:p>
    <w:p w14:paraId="6BBE53FB" w14:textId="77777777" w:rsidR="00744814" w:rsidRPr="000971AC" w:rsidRDefault="00744814" w:rsidP="00741BDC">
      <w:r w:rsidRPr="000971AC">
        <w:t>Stjórn sjóðsins getur leitað umsagna og upplýsinga frá opinberum aðilum varðandi tilteknar umsóknir sem og sérfræðiþjónustu utanaðkomandi sérfræðinga á sviði innviða uppbyggingar og þjónustu við fiskeldi við mat á umsóknum.</w:t>
      </w:r>
    </w:p>
    <w:p w14:paraId="7FA8A5CD" w14:textId="77777777" w:rsidR="00744814" w:rsidRPr="000971AC" w:rsidRDefault="00744814" w:rsidP="00741BDC">
      <w:r w:rsidRPr="000971AC">
        <w:t>Ákvarðanir um styrki úr sjóðnum eru teknar af stjórn sjóðsins. Um málsmeðferð við ákvarðanir um veitingu styrkja gilda ákvæði stjórnsýslulaga nr. 37/1993.</w:t>
      </w:r>
    </w:p>
    <w:p w14:paraId="03EDB478" w14:textId="214B0A0F" w:rsidR="00744814" w:rsidRDefault="00744814" w:rsidP="00741BDC">
      <w:r w:rsidRPr="000971AC">
        <w:t>Ákvarðanir um styrkveitingar skulu byggðar á niðurstöðu faglegs mats á umsóknum, sbr. 11. gr. og með hliðsjón af þeim markmiðum sem sett hafa verið sjóðnum, sbr. 7. gr. laga nr. 89/2019, um töku gjalds vegna fiskeldis í sjó og fiskeldissjóð.</w:t>
      </w:r>
    </w:p>
    <w:p w14:paraId="56CDA243" w14:textId="13379BAF" w:rsidR="00504D26" w:rsidRPr="000971AC" w:rsidRDefault="00504D26" w:rsidP="00741BDC">
      <w:r>
        <w:t>Miða skal við að úthlutun fari fram fyrir 1. júlí ár hvert.</w:t>
      </w:r>
    </w:p>
    <w:p w14:paraId="513110F9" w14:textId="77777777" w:rsidR="00744814" w:rsidRPr="000971AC" w:rsidRDefault="00744814" w:rsidP="00741BDC">
      <w:r w:rsidRPr="000971AC">
        <w:t>Ákvarðanir stjórnar eru endanlegar á stjórnsýslustigi.</w:t>
      </w:r>
    </w:p>
    <w:p w14:paraId="6264EED5" w14:textId="77777777" w:rsidR="00744814" w:rsidRPr="000971AC" w:rsidRDefault="00744814" w:rsidP="00741BDC">
      <w:pPr>
        <w:pStyle w:val="Greinarnmer"/>
      </w:pPr>
      <w:bookmarkStart w:id="74" w:name="_Toc22802797"/>
      <w:bookmarkStart w:id="75" w:name="_Toc22805893"/>
      <w:bookmarkStart w:id="76" w:name="_Toc22810125"/>
      <w:bookmarkStart w:id="77" w:name="_Toc27482775"/>
      <w:r w:rsidRPr="000971AC">
        <w:t>9. gr.</w:t>
      </w:r>
      <w:bookmarkEnd w:id="74"/>
      <w:bookmarkEnd w:id="75"/>
      <w:bookmarkEnd w:id="76"/>
      <w:bookmarkEnd w:id="77"/>
    </w:p>
    <w:p w14:paraId="552B3B11" w14:textId="77777777" w:rsidR="00744814" w:rsidRPr="000971AC" w:rsidRDefault="00744814" w:rsidP="00741BDC">
      <w:pPr>
        <w:pStyle w:val="Greinarfyrirsgn"/>
      </w:pPr>
      <w:bookmarkStart w:id="78" w:name="_Toc22802798"/>
      <w:bookmarkStart w:id="79" w:name="_Toc22805894"/>
      <w:bookmarkStart w:id="80" w:name="_Toc22810126"/>
      <w:bookmarkStart w:id="81" w:name="_Toc27482776"/>
      <w:r w:rsidRPr="000971AC">
        <w:t>Framkvæmd úthlutunar og eftirfylgni - takmörkun á heimild til framsals.</w:t>
      </w:r>
      <w:bookmarkEnd w:id="78"/>
      <w:bookmarkEnd w:id="79"/>
      <w:bookmarkEnd w:id="80"/>
      <w:bookmarkEnd w:id="81"/>
    </w:p>
    <w:p w14:paraId="7685E545" w14:textId="77777777" w:rsidR="00744814" w:rsidRPr="000971AC" w:rsidRDefault="00744814" w:rsidP="00741BDC">
      <w:r w:rsidRPr="000971AC">
        <w:t>Stjórn sjóðsins skal gera skriflegan samning við styrkþega um fyrirkomulag varðandi úthlutun styrks.</w:t>
      </w:r>
    </w:p>
    <w:p w14:paraId="09B99011" w14:textId="77777777" w:rsidR="00744814" w:rsidRPr="000971AC" w:rsidRDefault="00744814" w:rsidP="00741BDC">
      <w:pPr>
        <w:rPr>
          <w:color w:val="000000" w:themeColor="text1"/>
        </w:rPr>
      </w:pPr>
      <w:r w:rsidRPr="000971AC">
        <w:t xml:space="preserve">Þegar styrkveiting hefur verið ákveðin og gengið hefur verið frá samningi við styrkþega eru 65% af styrkupphæðinni greiddar út. Eftirstöðvarnar eru greiddar þegar verklok hafa verið staðfest. </w:t>
      </w:r>
    </w:p>
    <w:p w14:paraId="2ED8835D" w14:textId="77777777" w:rsidR="00744814" w:rsidRPr="000971AC" w:rsidRDefault="00744814" w:rsidP="00741BDC">
      <w:r w:rsidRPr="000971AC">
        <w:t>Styrkþegar skulu gera stjórn sjóðsins grein fyrir framvindu verkefnisins, frávikum frá upphaflegum áætlunum og verklokum.</w:t>
      </w:r>
    </w:p>
    <w:p w14:paraId="4334608D" w14:textId="77777777" w:rsidR="00744814" w:rsidRPr="000971AC" w:rsidRDefault="00744814" w:rsidP="00741BDC">
      <w:r w:rsidRPr="000971AC">
        <w:t>Stjórn sjóðsins getur yfirfarið verkefni og kallað eftir upplýsingum þegar hún telur ástæðu til.</w:t>
      </w:r>
    </w:p>
    <w:p w14:paraId="4B68CBED" w14:textId="77777777" w:rsidR="00744814" w:rsidRPr="000971AC" w:rsidRDefault="00744814" w:rsidP="00741BDC">
      <w:pPr>
        <w:rPr>
          <w:b/>
        </w:rPr>
      </w:pPr>
      <w:r w:rsidRPr="000971AC">
        <w:t>Stjórn sjóðsins er heimilt að nýta sérfræðiþjónustu utanaðkomandi sérfræðinga við eftirfylgni með verkefnum</w:t>
      </w:r>
      <w:r w:rsidRPr="000971AC">
        <w:rPr>
          <w:i/>
        </w:rPr>
        <w:t>.</w:t>
      </w:r>
    </w:p>
    <w:p w14:paraId="0E64209D" w14:textId="77777777" w:rsidR="00744814" w:rsidRPr="000971AC" w:rsidRDefault="00744814" w:rsidP="00741BDC">
      <w:r w:rsidRPr="000971AC">
        <w:lastRenderedPageBreak/>
        <w:t>Óheimilt er að framselja styrki sem veittir eru úr sjóðnum nema að fengnu skriflegu leyfi stjórnar sjóðsins.</w:t>
      </w:r>
    </w:p>
    <w:p w14:paraId="3243CE86" w14:textId="77777777" w:rsidR="00744814" w:rsidRPr="000971AC" w:rsidRDefault="00744814" w:rsidP="00741BDC">
      <w:r w:rsidRPr="000971AC">
        <w:t>Styrkur greiðist út til styrkþega í samræmi við samþykkta kostnaðar-, verk- og framkvæmdaráætlun, sbr. b-lið 8. gr., þegar verkefni er lokið og lokaskýrsla hefur verið samþykkt. Styrkþega er heimilt að skila inn framvinduskýrslu sem lýsir a.m.k. hálfnuðu verki og greiðist þá 40% af styrkfjárhæðinni við samþykkt hennar.</w:t>
      </w:r>
    </w:p>
    <w:p w14:paraId="6E56B9F4" w14:textId="77777777" w:rsidR="00744814" w:rsidRPr="000971AC" w:rsidRDefault="00744814" w:rsidP="00741BDC">
      <w:pPr>
        <w:pStyle w:val="Greinarnmer"/>
      </w:pPr>
      <w:bookmarkStart w:id="82" w:name="_Toc22802799"/>
      <w:bookmarkStart w:id="83" w:name="_Toc22805895"/>
      <w:bookmarkStart w:id="84" w:name="_Toc22810127"/>
      <w:bookmarkStart w:id="85" w:name="_Toc27482777"/>
      <w:r w:rsidRPr="000971AC">
        <w:t>10. gr.</w:t>
      </w:r>
      <w:bookmarkEnd w:id="82"/>
      <w:bookmarkEnd w:id="83"/>
      <w:bookmarkEnd w:id="84"/>
      <w:bookmarkEnd w:id="85"/>
    </w:p>
    <w:p w14:paraId="1028A63A" w14:textId="77777777" w:rsidR="00744814" w:rsidRPr="000971AC" w:rsidRDefault="00744814" w:rsidP="00741BDC">
      <w:pPr>
        <w:pStyle w:val="Greinarfyrirsgn"/>
      </w:pPr>
      <w:bookmarkStart w:id="86" w:name="_Toc22802800"/>
      <w:bookmarkStart w:id="87" w:name="_Toc22805896"/>
      <w:bookmarkStart w:id="88" w:name="_Toc22810128"/>
      <w:bookmarkStart w:id="89" w:name="_Toc27482778"/>
      <w:r w:rsidRPr="000971AC">
        <w:t>Meðferð og birting upplýsinga um styrkveitingar.</w:t>
      </w:r>
      <w:bookmarkEnd w:id="86"/>
      <w:bookmarkEnd w:id="87"/>
      <w:bookmarkEnd w:id="88"/>
      <w:bookmarkEnd w:id="89"/>
    </w:p>
    <w:p w14:paraId="027DB7CC" w14:textId="3A105CD4" w:rsidR="00744814" w:rsidRPr="000971AC" w:rsidRDefault="00744814" w:rsidP="00741BDC">
      <w:r w:rsidRPr="000971AC">
        <w:t>Sjóðurinn upplýsir á vef sín</w:t>
      </w:r>
      <w:r w:rsidR="00090B60">
        <w:t>u</w:t>
      </w:r>
      <w:r w:rsidRPr="000971AC">
        <w:t>m styrki sem sjóðurinn veitir, þar sem fram komi upplýsingar um nafn viðtakanda, fjárhæð styrkja og heiti verkefnis og markmið.</w:t>
      </w:r>
    </w:p>
    <w:p w14:paraId="2C00AD7B" w14:textId="77777777" w:rsidR="00744814" w:rsidRPr="000971AC" w:rsidRDefault="00744814" w:rsidP="00741BDC">
      <w:pPr>
        <w:pStyle w:val="Greinarnmer"/>
      </w:pPr>
      <w:bookmarkStart w:id="90" w:name="_Toc22802801"/>
      <w:bookmarkStart w:id="91" w:name="_Toc22805897"/>
      <w:bookmarkStart w:id="92" w:name="_Toc22810129"/>
      <w:bookmarkStart w:id="93" w:name="_Toc27482779"/>
      <w:r w:rsidRPr="000971AC">
        <w:t>11. gr.</w:t>
      </w:r>
      <w:bookmarkEnd w:id="90"/>
      <w:bookmarkEnd w:id="91"/>
      <w:bookmarkEnd w:id="92"/>
      <w:bookmarkEnd w:id="93"/>
    </w:p>
    <w:p w14:paraId="310C0D25" w14:textId="77777777" w:rsidR="00744814" w:rsidRPr="000971AC" w:rsidRDefault="00744814" w:rsidP="00741BDC">
      <w:pPr>
        <w:pStyle w:val="Greinarfyrirsgn"/>
      </w:pPr>
      <w:bookmarkStart w:id="94" w:name="_Toc22802802"/>
      <w:bookmarkStart w:id="95" w:name="_Toc22805898"/>
      <w:bookmarkStart w:id="96" w:name="_Toc22810130"/>
      <w:bookmarkStart w:id="97" w:name="_Toc27482780"/>
      <w:r w:rsidRPr="000971AC">
        <w:t>Vanefndir.</w:t>
      </w:r>
      <w:bookmarkEnd w:id="94"/>
      <w:bookmarkEnd w:id="95"/>
      <w:bookmarkEnd w:id="96"/>
      <w:bookmarkEnd w:id="97"/>
    </w:p>
    <w:p w14:paraId="36611D88" w14:textId="77777777" w:rsidR="00744814" w:rsidRPr="000971AC" w:rsidRDefault="00744814" w:rsidP="00741BDC">
      <w:r w:rsidRPr="000971AC">
        <w:t>Brot styrkþega á gerðum samningum eða öðrum skilmálum um úthlutun styrkja Fiskeldissjóði veitir stjórn sjóðsins heimild til að stöðva greiðslur til styrkþega, fella niður styrk og krefjast fullrar endurgreiðslu þegar styrkþegi hefur fengið hluta styrksins greiddan fyrir</w:t>
      </w:r>
      <w:r w:rsidRPr="000971AC">
        <w:softHyphen/>
        <w:t>fram. Brot á samningi getur einnig haft áhrif á möguleika styrkhafa til frekari styrkveitinga. Stjórn sjóðsins fer með mál vegna vanefnda samkvæmt málsmeðferðarreglum stjórnsýslulaga.</w:t>
      </w:r>
    </w:p>
    <w:p w14:paraId="46B6C31F" w14:textId="77777777" w:rsidR="00744814" w:rsidRPr="000971AC" w:rsidRDefault="00744814" w:rsidP="00741BDC">
      <w:r w:rsidRPr="000971AC">
        <w:t>Mál er kunna að rísa út af ágreiningi um samninga skulu rekin fyrir héraðsdómi Reykjavíkur.</w:t>
      </w:r>
    </w:p>
    <w:p w14:paraId="6C68587F" w14:textId="77777777" w:rsidR="00744814" w:rsidRPr="000971AC" w:rsidRDefault="00744814" w:rsidP="00741BDC">
      <w:pPr>
        <w:pStyle w:val="Greinarnmer"/>
      </w:pPr>
      <w:bookmarkStart w:id="98" w:name="_Toc22802803"/>
      <w:bookmarkStart w:id="99" w:name="_Toc22805899"/>
      <w:bookmarkStart w:id="100" w:name="_Toc22810131"/>
      <w:bookmarkStart w:id="101" w:name="_Toc27482781"/>
      <w:r w:rsidRPr="000971AC">
        <w:t>12. gr.</w:t>
      </w:r>
      <w:bookmarkEnd w:id="98"/>
      <w:bookmarkEnd w:id="99"/>
      <w:bookmarkEnd w:id="100"/>
      <w:bookmarkEnd w:id="101"/>
    </w:p>
    <w:p w14:paraId="7A17F0FA" w14:textId="77777777" w:rsidR="00744814" w:rsidRPr="000971AC" w:rsidRDefault="00744814" w:rsidP="00741BDC">
      <w:pPr>
        <w:pStyle w:val="Greinarfyrirsgn"/>
      </w:pPr>
      <w:bookmarkStart w:id="102" w:name="_Toc22802804"/>
      <w:bookmarkStart w:id="103" w:name="_Toc22805900"/>
      <w:bookmarkStart w:id="104" w:name="_Toc22810132"/>
      <w:bookmarkStart w:id="105" w:name="_Toc27482782"/>
      <w:r w:rsidRPr="000971AC">
        <w:t>Kostnaður.</w:t>
      </w:r>
      <w:bookmarkEnd w:id="102"/>
      <w:bookmarkEnd w:id="103"/>
      <w:bookmarkEnd w:id="104"/>
      <w:bookmarkEnd w:id="105"/>
    </w:p>
    <w:p w14:paraId="038495F1" w14:textId="77777777" w:rsidR="00744814" w:rsidRPr="000971AC" w:rsidRDefault="00744814" w:rsidP="00741BDC">
      <w:r w:rsidRPr="000971AC">
        <w:t>Allur kostnaður af starfsemi Fiskeldissjóðs greiðist úr fiskeldissjóði.</w:t>
      </w:r>
    </w:p>
    <w:p w14:paraId="1079006A" w14:textId="77777777" w:rsidR="00744814" w:rsidRPr="000971AC" w:rsidRDefault="00744814" w:rsidP="00741BDC">
      <w:pPr>
        <w:pStyle w:val="Greinarnmer"/>
      </w:pPr>
      <w:bookmarkStart w:id="106" w:name="_Toc22802805"/>
      <w:bookmarkStart w:id="107" w:name="_Toc22805901"/>
      <w:bookmarkStart w:id="108" w:name="_Toc22810133"/>
      <w:bookmarkStart w:id="109" w:name="_Toc27482783"/>
      <w:r w:rsidRPr="000971AC">
        <w:t>13. gr.</w:t>
      </w:r>
      <w:bookmarkEnd w:id="106"/>
      <w:bookmarkEnd w:id="107"/>
      <w:bookmarkEnd w:id="108"/>
      <w:bookmarkEnd w:id="109"/>
    </w:p>
    <w:p w14:paraId="0D11AF63" w14:textId="77777777" w:rsidR="00744814" w:rsidRPr="000971AC" w:rsidRDefault="00744814" w:rsidP="00741BDC">
      <w:pPr>
        <w:pStyle w:val="Greinarfyrirsgn"/>
      </w:pPr>
      <w:bookmarkStart w:id="110" w:name="_Toc22802806"/>
      <w:bookmarkStart w:id="111" w:name="_Toc22805902"/>
      <w:bookmarkStart w:id="112" w:name="_Toc22810134"/>
      <w:bookmarkStart w:id="113" w:name="_Toc27482784"/>
      <w:r w:rsidRPr="000971AC">
        <w:t>Gildistaka.</w:t>
      </w:r>
      <w:bookmarkEnd w:id="110"/>
      <w:bookmarkEnd w:id="111"/>
      <w:bookmarkEnd w:id="112"/>
      <w:bookmarkEnd w:id="113"/>
    </w:p>
    <w:p w14:paraId="7A822A60" w14:textId="77777777" w:rsidR="00744814" w:rsidRPr="000971AC" w:rsidRDefault="00744814" w:rsidP="00741BDC">
      <w:r w:rsidRPr="000971AC">
        <w:t>Reglugerð þessi er sett samkvæmt heimild í lögum nr. 89/2019, um töku gjalds vegna fiskeldis í sjó og fiskeldissjóð, og öðlast þegar gildi.</w:t>
      </w:r>
    </w:p>
    <w:p w14:paraId="6EA094AA" w14:textId="77777777" w:rsidR="00744814" w:rsidRPr="000971AC" w:rsidRDefault="00744814" w:rsidP="00741BDC"/>
    <w:p w14:paraId="21743E43" w14:textId="77777777" w:rsidR="00744814" w:rsidRPr="000971AC" w:rsidRDefault="00744814" w:rsidP="00741BDC"/>
    <w:p w14:paraId="62D972AE" w14:textId="1D3880BB" w:rsidR="001D4635" w:rsidRPr="00BA5820" w:rsidRDefault="00744814" w:rsidP="00BA5820">
      <w:pPr>
        <w:pStyle w:val="Birting"/>
        <w:rPr>
          <w:szCs w:val="20"/>
        </w:rPr>
      </w:pPr>
      <w:r w:rsidRPr="000971AC">
        <w:t>Atvinnuvega- og nýsköpunarráðuneytinu, xx. xxxxx 2020.</w:t>
      </w:r>
    </w:p>
    <w:sectPr w:rsidR="001D4635" w:rsidRPr="00BA5820" w:rsidSect="009A21AB">
      <w:headerReference w:type="default" r:id="rId8"/>
      <w:footerReference w:type="default" r:id="rId9"/>
      <w:pgSz w:w="11906" w:h="16838" w:code="9"/>
      <w:pgMar w:top="2495" w:right="1701" w:bottom="2495"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7883B" w14:textId="77777777" w:rsidR="00036F2A" w:rsidRDefault="00036F2A" w:rsidP="00741BDC">
      <w:r>
        <w:separator/>
      </w:r>
    </w:p>
  </w:endnote>
  <w:endnote w:type="continuationSeparator" w:id="0">
    <w:p w14:paraId="24D17391" w14:textId="77777777" w:rsidR="00036F2A" w:rsidRDefault="00036F2A" w:rsidP="00741BDC">
      <w:r>
        <w:continuationSeparator/>
      </w:r>
    </w:p>
  </w:endnote>
  <w:endnote w:type="continuationNotice" w:id="1">
    <w:p w14:paraId="6CA16F8D" w14:textId="77777777" w:rsidR="00036F2A" w:rsidRDefault="00036F2A" w:rsidP="00741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roid Serif">
    <w:altName w:val="Cambria"/>
    <w:charset w:val="00"/>
    <w:family w:val="roman"/>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B083" w14:textId="18B51A77" w:rsidR="00165A4E" w:rsidRPr="00165A4E" w:rsidRDefault="00165A4E" w:rsidP="00165A4E">
    <w:pPr>
      <w:pStyle w:val="Suftur"/>
      <w:jc w:val="center"/>
      <w:rPr>
        <w:i/>
        <w:iCs/>
      </w:rPr>
    </w:pPr>
    <w:r w:rsidRPr="00165A4E">
      <w:rPr>
        <w:i/>
        <w:iCs/>
      </w:rPr>
      <w:fldChar w:fldCharType="begin"/>
    </w:r>
    <w:r w:rsidRPr="00165A4E">
      <w:rPr>
        <w:i/>
        <w:iCs/>
      </w:rPr>
      <w:instrText>PAGE   \* MERGEFORMAT</w:instrText>
    </w:r>
    <w:r w:rsidRPr="00165A4E">
      <w:rPr>
        <w:i/>
        <w:iCs/>
      </w:rPr>
      <w:fldChar w:fldCharType="separate"/>
    </w:r>
    <w:r w:rsidRPr="00165A4E">
      <w:rPr>
        <w:i/>
        <w:iCs/>
      </w:rPr>
      <w:t>1</w:t>
    </w:r>
    <w:r w:rsidRPr="00165A4E">
      <w:rP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9FBA0" w14:textId="77777777" w:rsidR="00036F2A" w:rsidRDefault="00036F2A" w:rsidP="00741BDC">
      <w:r>
        <w:separator/>
      </w:r>
    </w:p>
  </w:footnote>
  <w:footnote w:type="continuationSeparator" w:id="0">
    <w:p w14:paraId="79C9FB4D" w14:textId="77777777" w:rsidR="00036F2A" w:rsidRDefault="00036F2A" w:rsidP="00741BDC">
      <w:r>
        <w:continuationSeparator/>
      </w:r>
    </w:p>
  </w:footnote>
  <w:footnote w:type="continuationNotice" w:id="1">
    <w:p w14:paraId="16FD8C19" w14:textId="77777777" w:rsidR="00036F2A" w:rsidRDefault="00036F2A" w:rsidP="00741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6110" w14:textId="21951C3B" w:rsidR="00B91E51" w:rsidRPr="004712F5" w:rsidRDefault="00B91E51" w:rsidP="00A937AD">
    <w:pPr>
      <w:pStyle w:val="Haussu"/>
    </w:pPr>
    <w:r>
      <w:t>Reglugerð um fiskeldissjóð</w:t>
    </w:r>
    <w:r w:rsidR="00165A4E">
      <w:t xml:space="preserve"> – drög á samráðsgátt</w:t>
    </w:r>
    <w:r>
      <w:tab/>
    </w:r>
    <w:r>
      <w:tab/>
    </w:r>
    <w:r w:rsidR="00165A4E">
      <w:t>17</w:t>
    </w:r>
    <w:r>
      <w:t>.1</w:t>
    </w:r>
    <w:r w:rsidR="00165A4E">
      <w:t>2</w:t>
    </w:r>
    <w: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6E8"/>
    <w:multiLevelType w:val="hybridMultilevel"/>
    <w:tmpl w:val="05FCDECE"/>
    <w:lvl w:ilvl="0" w:tplc="5A22636E">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 w15:restartNumberingAfterBreak="0">
    <w:nsid w:val="05D9787A"/>
    <w:multiLevelType w:val="hybridMultilevel"/>
    <w:tmpl w:val="C998458E"/>
    <w:lvl w:ilvl="0" w:tplc="911EC6D0">
      <w:start w:val="1"/>
      <w:numFmt w:val="decimal"/>
      <w:lvlText w:val="%1."/>
      <w:lvlJc w:val="left"/>
      <w:pPr>
        <w:ind w:left="644" w:hanging="360"/>
      </w:pPr>
      <w:rPr>
        <w:rFonts w:hint="default"/>
      </w:rPr>
    </w:lvl>
    <w:lvl w:ilvl="1" w:tplc="040F0019">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 w15:restartNumberingAfterBreak="0">
    <w:nsid w:val="0AC13E52"/>
    <w:multiLevelType w:val="hybridMultilevel"/>
    <w:tmpl w:val="042A2B2C"/>
    <w:lvl w:ilvl="0" w:tplc="040F000F">
      <w:start w:val="1"/>
      <w:numFmt w:val="decimal"/>
      <w:lvlText w:val="%1."/>
      <w:lvlJc w:val="left"/>
      <w:pPr>
        <w:ind w:left="644" w:hanging="360"/>
      </w:p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3"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4" w15:restartNumberingAfterBreak="0">
    <w:nsid w:val="16B00C67"/>
    <w:multiLevelType w:val="hybridMultilevel"/>
    <w:tmpl w:val="AAD88DF4"/>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start w:val="1"/>
      <w:numFmt w:val="decimal"/>
      <w:lvlText w:val="%4."/>
      <w:lvlJc w:val="left"/>
      <w:pPr>
        <w:ind w:left="2880" w:hanging="360"/>
      </w:pPr>
    </w:lvl>
    <w:lvl w:ilvl="4" w:tplc="040F0019">
      <w:start w:val="1"/>
      <w:numFmt w:val="lowerLetter"/>
      <w:lvlText w:val="%5."/>
      <w:lvlJc w:val="left"/>
      <w:pPr>
        <w:ind w:left="3600" w:hanging="360"/>
      </w:pPr>
    </w:lvl>
    <w:lvl w:ilvl="5" w:tplc="040F001B">
      <w:start w:val="1"/>
      <w:numFmt w:val="lowerRoman"/>
      <w:lvlText w:val="%6."/>
      <w:lvlJc w:val="right"/>
      <w:pPr>
        <w:ind w:left="4320" w:hanging="180"/>
      </w:pPr>
    </w:lvl>
    <w:lvl w:ilvl="6" w:tplc="040F000F">
      <w:start w:val="1"/>
      <w:numFmt w:val="decimal"/>
      <w:lvlText w:val="%7."/>
      <w:lvlJc w:val="left"/>
      <w:pPr>
        <w:ind w:left="5040" w:hanging="360"/>
      </w:pPr>
    </w:lvl>
    <w:lvl w:ilvl="7" w:tplc="040F0019">
      <w:start w:val="1"/>
      <w:numFmt w:val="lowerLetter"/>
      <w:lvlText w:val="%8."/>
      <w:lvlJc w:val="left"/>
      <w:pPr>
        <w:ind w:left="5760" w:hanging="360"/>
      </w:pPr>
    </w:lvl>
    <w:lvl w:ilvl="8" w:tplc="040F001B">
      <w:start w:val="1"/>
      <w:numFmt w:val="lowerRoman"/>
      <w:lvlText w:val="%9."/>
      <w:lvlJc w:val="right"/>
      <w:pPr>
        <w:ind w:left="6480" w:hanging="180"/>
      </w:pPr>
    </w:lvl>
  </w:abstractNum>
  <w:abstractNum w:abstractNumId="5"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6" w15:restartNumberingAfterBreak="0">
    <w:nsid w:val="1F7D3EDB"/>
    <w:multiLevelType w:val="multilevel"/>
    <w:tmpl w:val="479C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47590"/>
    <w:multiLevelType w:val="hybridMultilevel"/>
    <w:tmpl w:val="B8CE6AE6"/>
    <w:lvl w:ilvl="0" w:tplc="0809000F">
      <w:start w:val="1"/>
      <w:numFmt w:val="decimal"/>
      <w:lvlText w:val="%1."/>
      <w:lvlJc w:val="left"/>
      <w:pPr>
        <w:ind w:left="644" w:hanging="360"/>
      </w:pPr>
      <w:rPr>
        <w:rFonts w:hint="default"/>
      </w:rPr>
    </w:lvl>
    <w:lvl w:ilvl="1" w:tplc="040F0019">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0" w15:restartNumberingAfterBreak="0">
    <w:nsid w:val="2EB50291"/>
    <w:multiLevelType w:val="hybridMultilevel"/>
    <w:tmpl w:val="F6328F18"/>
    <w:lvl w:ilvl="0" w:tplc="EAFEAE66">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1" w15:restartNumberingAfterBreak="0">
    <w:nsid w:val="3A2435EB"/>
    <w:multiLevelType w:val="hybridMultilevel"/>
    <w:tmpl w:val="742A041E"/>
    <w:lvl w:ilvl="0" w:tplc="1D627E2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2" w15:restartNumberingAfterBreak="0">
    <w:nsid w:val="3C3915EB"/>
    <w:multiLevelType w:val="hybridMultilevel"/>
    <w:tmpl w:val="DBD285F2"/>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16F135D"/>
    <w:multiLevelType w:val="hybridMultilevel"/>
    <w:tmpl w:val="B226FFBC"/>
    <w:lvl w:ilvl="0" w:tplc="91E0E2BA">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4" w15:restartNumberingAfterBreak="0">
    <w:nsid w:val="437D43BC"/>
    <w:multiLevelType w:val="hybridMultilevel"/>
    <w:tmpl w:val="2FC2A260"/>
    <w:lvl w:ilvl="0" w:tplc="3F68F69A">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5"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6" w15:restartNumberingAfterBreak="0">
    <w:nsid w:val="46E2140A"/>
    <w:multiLevelType w:val="hybridMultilevel"/>
    <w:tmpl w:val="0E8C6D46"/>
    <w:lvl w:ilvl="0" w:tplc="0809000F">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7" w15:restartNumberingAfterBreak="0">
    <w:nsid w:val="505B6FF7"/>
    <w:multiLevelType w:val="hybridMultilevel"/>
    <w:tmpl w:val="758849B0"/>
    <w:lvl w:ilvl="0" w:tplc="DF2AE5FC">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18" w15:restartNumberingAfterBreak="0">
    <w:nsid w:val="58ED341B"/>
    <w:multiLevelType w:val="hybridMultilevel"/>
    <w:tmpl w:val="46267B40"/>
    <w:lvl w:ilvl="0" w:tplc="1BF04A56">
      <w:start w:val="1"/>
      <w:numFmt w:val="lowerLetter"/>
      <w:lvlText w:val="%1."/>
      <w:lvlJc w:val="left"/>
      <w:pPr>
        <w:ind w:left="644" w:hanging="360"/>
      </w:pPr>
    </w:lvl>
    <w:lvl w:ilvl="1" w:tplc="040F0019">
      <w:start w:val="1"/>
      <w:numFmt w:val="lowerLetter"/>
      <w:lvlText w:val="%2."/>
      <w:lvlJc w:val="left"/>
      <w:pPr>
        <w:ind w:left="1364" w:hanging="360"/>
      </w:pPr>
    </w:lvl>
    <w:lvl w:ilvl="2" w:tplc="040F001B">
      <w:start w:val="1"/>
      <w:numFmt w:val="lowerRoman"/>
      <w:lvlText w:val="%3."/>
      <w:lvlJc w:val="right"/>
      <w:pPr>
        <w:ind w:left="2084" w:hanging="180"/>
      </w:pPr>
    </w:lvl>
    <w:lvl w:ilvl="3" w:tplc="040F000F">
      <w:start w:val="1"/>
      <w:numFmt w:val="decimal"/>
      <w:lvlText w:val="%4."/>
      <w:lvlJc w:val="left"/>
      <w:pPr>
        <w:ind w:left="2804" w:hanging="360"/>
      </w:pPr>
    </w:lvl>
    <w:lvl w:ilvl="4" w:tplc="040F0019">
      <w:start w:val="1"/>
      <w:numFmt w:val="lowerLetter"/>
      <w:lvlText w:val="%5."/>
      <w:lvlJc w:val="left"/>
      <w:pPr>
        <w:ind w:left="3524" w:hanging="360"/>
      </w:pPr>
    </w:lvl>
    <w:lvl w:ilvl="5" w:tplc="040F001B">
      <w:start w:val="1"/>
      <w:numFmt w:val="lowerRoman"/>
      <w:lvlText w:val="%6."/>
      <w:lvlJc w:val="right"/>
      <w:pPr>
        <w:ind w:left="4244" w:hanging="180"/>
      </w:pPr>
    </w:lvl>
    <w:lvl w:ilvl="6" w:tplc="040F000F">
      <w:start w:val="1"/>
      <w:numFmt w:val="decimal"/>
      <w:lvlText w:val="%7."/>
      <w:lvlJc w:val="left"/>
      <w:pPr>
        <w:ind w:left="4964" w:hanging="360"/>
      </w:pPr>
    </w:lvl>
    <w:lvl w:ilvl="7" w:tplc="040F0019">
      <w:start w:val="1"/>
      <w:numFmt w:val="lowerLetter"/>
      <w:lvlText w:val="%8."/>
      <w:lvlJc w:val="left"/>
      <w:pPr>
        <w:ind w:left="5684" w:hanging="360"/>
      </w:pPr>
    </w:lvl>
    <w:lvl w:ilvl="8" w:tplc="040F001B">
      <w:start w:val="1"/>
      <w:numFmt w:val="lowerRoman"/>
      <w:lvlText w:val="%9."/>
      <w:lvlJc w:val="right"/>
      <w:pPr>
        <w:ind w:left="6404" w:hanging="180"/>
      </w:pPr>
    </w:lvl>
  </w:abstractNum>
  <w:abstractNum w:abstractNumId="19" w15:restartNumberingAfterBreak="0">
    <w:nsid w:val="593A4B00"/>
    <w:multiLevelType w:val="hybridMultilevel"/>
    <w:tmpl w:val="25FA3BA2"/>
    <w:lvl w:ilvl="0" w:tplc="4E8E0640">
      <w:start w:val="1"/>
      <w:numFmt w:val="decimal"/>
      <w:lvlText w:val="%1)"/>
      <w:lvlJc w:val="left"/>
      <w:pPr>
        <w:ind w:left="2084" w:hanging="360"/>
      </w:pPr>
      <w:rPr>
        <w:rFonts w:ascii="Droid Serif" w:hAnsi="Droid Serif" w:cs="Droid Serif" w:hint="default"/>
        <w:b/>
        <w:color w:val="242424"/>
        <w:sz w:val="24"/>
      </w:rPr>
    </w:lvl>
    <w:lvl w:ilvl="1" w:tplc="10000019" w:tentative="1">
      <w:start w:val="1"/>
      <w:numFmt w:val="lowerLetter"/>
      <w:lvlText w:val="%2."/>
      <w:lvlJc w:val="left"/>
      <w:pPr>
        <w:ind w:left="2804" w:hanging="360"/>
      </w:pPr>
    </w:lvl>
    <w:lvl w:ilvl="2" w:tplc="1000001B" w:tentative="1">
      <w:start w:val="1"/>
      <w:numFmt w:val="lowerRoman"/>
      <w:lvlText w:val="%3."/>
      <w:lvlJc w:val="right"/>
      <w:pPr>
        <w:ind w:left="3524" w:hanging="180"/>
      </w:pPr>
    </w:lvl>
    <w:lvl w:ilvl="3" w:tplc="1000000F" w:tentative="1">
      <w:start w:val="1"/>
      <w:numFmt w:val="decimal"/>
      <w:lvlText w:val="%4."/>
      <w:lvlJc w:val="left"/>
      <w:pPr>
        <w:ind w:left="4244" w:hanging="360"/>
      </w:pPr>
    </w:lvl>
    <w:lvl w:ilvl="4" w:tplc="10000019" w:tentative="1">
      <w:start w:val="1"/>
      <w:numFmt w:val="lowerLetter"/>
      <w:lvlText w:val="%5."/>
      <w:lvlJc w:val="left"/>
      <w:pPr>
        <w:ind w:left="4964" w:hanging="360"/>
      </w:pPr>
    </w:lvl>
    <w:lvl w:ilvl="5" w:tplc="1000001B" w:tentative="1">
      <w:start w:val="1"/>
      <w:numFmt w:val="lowerRoman"/>
      <w:lvlText w:val="%6."/>
      <w:lvlJc w:val="right"/>
      <w:pPr>
        <w:ind w:left="5684" w:hanging="180"/>
      </w:pPr>
    </w:lvl>
    <w:lvl w:ilvl="6" w:tplc="1000000F" w:tentative="1">
      <w:start w:val="1"/>
      <w:numFmt w:val="decimal"/>
      <w:lvlText w:val="%7."/>
      <w:lvlJc w:val="left"/>
      <w:pPr>
        <w:ind w:left="6404" w:hanging="360"/>
      </w:pPr>
    </w:lvl>
    <w:lvl w:ilvl="7" w:tplc="10000019" w:tentative="1">
      <w:start w:val="1"/>
      <w:numFmt w:val="lowerLetter"/>
      <w:lvlText w:val="%8."/>
      <w:lvlJc w:val="left"/>
      <w:pPr>
        <w:ind w:left="7124" w:hanging="360"/>
      </w:pPr>
    </w:lvl>
    <w:lvl w:ilvl="8" w:tplc="1000001B" w:tentative="1">
      <w:start w:val="1"/>
      <w:numFmt w:val="lowerRoman"/>
      <w:lvlText w:val="%9."/>
      <w:lvlJc w:val="right"/>
      <w:pPr>
        <w:ind w:left="7844" w:hanging="180"/>
      </w:pPr>
    </w:lvl>
  </w:abstractNum>
  <w:abstractNum w:abstractNumId="20" w15:restartNumberingAfterBreak="0">
    <w:nsid w:val="6269227B"/>
    <w:multiLevelType w:val="hybridMultilevel"/>
    <w:tmpl w:val="7CFA144A"/>
    <w:lvl w:ilvl="0" w:tplc="6DDE7400">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1" w15:restartNumberingAfterBreak="0">
    <w:nsid w:val="6C001C29"/>
    <w:multiLevelType w:val="hybridMultilevel"/>
    <w:tmpl w:val="67408EFE"/>
    <w:lvl w:ilvl="0" w:tplc="C17090B8">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2" w15:restartNumberingAfterBreak="0">
    <w:nsid w:val="6C9314DA"/>
    <w:multiLevelType w:val="hybridMultilevel"/>
    <w:tmpl w:val="0B621878"/>
    <w:lvl w:ilvl="0" w:tplc="4AAAC286">
      <w:numFmt w:val="bullet"/>
      <w:lvlText w:val=""/>
      <w:lvlJc w:val="left"/>
      <w:pPr>
        <w:ind w:left="644" w:hanging="360"/>
      </w:pPr>
      <w:rPr>
        <w:rFonts w:ascii="Symbol" w:eastAsia="MS Mincho" w:hAnsi="Symbol" w:cs="Times New Roman" w:hint="default"/>
      </w:rPr>
    </w:lvl>
    <w:lvl w:ilvl="1" w:tplc="040F0003" w:tentative="1">
      <w:start w:val="1"/>
      <w:numFmt w:val="bullet"/>
      <w:lvlText w:val="o"/>
      <w:lvlJc w:val="left"/>
      <w:pPr>
        <w:ind w:left="1364" w:hanging="360"/>
      </w:pPr>
      <w:rPr>
        <w:rFonts w:ascii="Courier New" w:hAnsi="Courier New" w:cs="Courier New" w:hint="default"/>
      </w:rPr>
    </w:lvl>
    <w:lvl w:ilvl="2" w:tplc="040F0005" w:tentative="1">
      <w:start w:val="1"/>
      <w:numFmt w:val="bullet"/>
      <w:lvlText w:val=""/>
      <w:lvlJc w:val="left"/>
      <w:pPr>
        <w:ind w:left="2084" w:hanging="360"/>
      </w:pPr>
      <w:rPr>
        <w:rFonts w:ascii="Wingdings" w:hAnsi="Wingdings" w:hint="default"/>
      </w:rPr>
    </w:lvl>
    <w:lvl w:ilvl="3" w:tplc="040F0001" w:tentative="1">
      <w:start w:val="1"/>
      <w:numFmt w:val="bullet"/>
      <w:lvlText w:val=""/>
      <w:lvlJc w:val="left"/>
      <w:pPr>
        <w:ind w:left="2804" w:hanging="360"/>
      </w:pPr>
      <w:rPr>
        <w:rFonts w:ascii="Symbol" w:hAnsi="Symbol" w:hint="default"/>
      </w:rPr>
    </w:lvl>
    <w:lvl w:ilvl="4" w:tplc="040F0003" w:tentative="1">
      <w:start w:val="1"/>
      <w:numFmt w:val="bullet"/>
      <w:lvlText w:val="o"/>
      <w:lvlJc w:val="left"/>
      <w:pPr>
        <w:ind w:left="3524" w:hanging="360"/>
      </w:pPr>
      <w:rPr>
        <w:rFonts w:ascii="Courier New" w:hAnsi="Courier New" w:cs="Courier New" w:hint="default"/>
      </w:rPr>
    </w:lvl>
    <w:lvl w:ilvl="5" w:tplc="040F0005" w:tentative="1">
      <w:start w:val="1"/>
      <w:numFmt w:val="bullet"/>
      <w:lvlText w:val=""/>
      <w:lvlJc w:val="left"/>
      <w:pPr>
        <w:ind w:left="4244" w:hanging="360"/>
      </w:pPr>
      <w:rPr>
        <w:rFonts w:ascii="Wingdings" w:hAnsi="Wingdings" w:hint="default"/>
      </w:rPr>
    </w:lvl>
    <w:lvl w:ilvl="6" w:tplc="040F0001" w:tentative="1">
      <w:start w:val="1"/>
      <w:numFmt w:val="bullet"/>
      <w:lvlText w:val=""/>
      <w:lvlJc w:val="left"/>
      <w:pPr>
        <w:ind w:left="4964" w:hanging="360"/>
      </w:pPr>
      <w:rPr>
        <w:rFonts w:ascii="Symbol" w:hAnsi="Symbol" w:hint="default"/>
      </w:rPr>
    </w:lvl>
    <w:lvl w:ilvl="7" w:tplc="040F0003" w:tentative="1">
      <w:start w:val="1"/>
      <w:numFmt w:val="bullet"/>
      <w:lvlText w:val="o"/>
      <w:lvlJc w:val="left"/>
      <w:pPr>
        <w:ind w:left="5684" w:hanging="360"/>
      </w:pPr>
      <w:rPr>
        <w:rFonts w:ascii="Courier New" w:hAnsi="Courier New" w:cs="Courier New" w:hint="default"/>
      </w:rPr>
    </w:lvl>
    <w:lvl w:ilvl="8" w:tplc="040F0005" w:tentative="1">
      <w:start w:val="1"/>
      <w:numFmt w:val="bullet"/>
      <w:lvlText w:val=""/>
      <w:lvlJc w:val="left"/>
      <w:pPr>
        <w:ind w:left="6404" w:hanging="360"/>
      </w:pPr>
      <w:rPr>
        <w:rFonts w:ascii="Wingdings" w:hAnsi="Wingdings" w:hint="default"/>
      </w:rPr>
    </w:lvl>
  </w:abstractNum>
  <w:abstractNum w:abstractNumId="2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4" w15:restartNumberingAfterBreak="0">
    <w:nsid w:val="78E41C82"/>
    <w:multiLevelType w:val="hybridMultilevel"/>
    <w:tmpl w:val="A072BD6A"/>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num w:numId="1">
    <w:abstractNumId w:val="23"/>
  </w:num>
  <w:num w:numId="2">
    <w:abstractNumId w:val="8"/>
  </w:num>
  <w:num w:numId="3">
    <w:abstractNumId w:val="5"/>
  </w:num>
  <w:num w:numId="4">
    <w:abstractNumId w:val="15"/>
  </w:num>
  <w:num w:numId="5">
    <w:abstractNumId w:val="9"/>
  </w:num>
  <w:num w:numId="6">
    <w:abstractNumId w:val="3"/>
  </w:num>
  <w:num w:numId="7">
    <w:abstractNumId w:val="1"/>
  </w:num>
  <w:num w:numId="8">
    <w:abstractNumId w:val="17"/>
  </w:num>
  <w:num w:numId="9">
    <w:abstractNumId w:val="2"/>
  </w:num>
  <w:num w:numId="10">
    <w:abstractNumId w:val="0"/>
  </w:num>
  <w:num w:numId="11">
    <w:abstractNumId w:val="14"/>
  </w:num>
  <w:num w:numId="12">
    <w:abstractNumId w:val="10"/>
  </w:num>
  <w:num w:numId="13">
    <w:abstractNumId w:val="11"/>
  </w:num>
  <w:num w:numId="14">
    <w:abstractNumId w:val="21"/>
  </w:num>
  <w:num w:numId="15">
    <w:abstractNumId w:val="13"/>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6"/>
  </w:num>
  <w:num w:numId="20">
    <w:abstractNumId w:val="7"/>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0"/>
  </w:num>
  <w:num w:numId="24">
    <w:abstractNumId w:val="19"/>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hideSpellingErrors/>
  <w:hideGrammaticalErrors/>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255"/>
    <w:rsid w:val="00000BE9"/>
    <w:rsid w:val="00000F05"/>
    <w:rsid w:val="00001508"/>
    <w:rsid w:val="00001781"/>
    <w:rsid w:val="00001AF4"/>
    <w:rsid w:val="00001CC0"/>
    <w:rsid w:val="00001E1A"/>
    <w:rsid w:val="00002795"/>
    <w:rsid w:val="00002B49"/>
    <w:rsid w:val="00002E3C"/>
    <w:rsid w:val="00002F15"/>
    <w:rsid w:val="00002F50"/>
    <w:rsid w:val="0000303D"/>
    <w:rsid w:val="000033D0"/>
    <w:rsid w:val="00003A81"/>
    <w:rsid w:val="00003E4D"/>
    <w:rsid w:val="00003E74"/>
    <w:rsid w:val="00003FED"/>
    <w:rsid w:val="0000416A"/>
    <w:rsid w:val="0000422C"/>
    <w:rsid w:val="0000515E"/>
    <w:rsid w:val="000058A8"/>
    <w:rsid w:val="00006A47"/>
    <w:rsid w:val="00006AC2"/>
    <w:rsid w:val="00006DE7"/>
    <w:rsid w:val="00007A9D"/>
    <w:rsid w:val="00007C21"/>
    <w:rsid w:val="0001028F"/>
    <w:rsid w:val="0001094A"/>
    <w:rsid w:val="000109A2"/>
    <w:rsid w:val="00010D18"/>
    <w:rsid w:val="00010F3C"/>
    <w:rsid w:val="0001147E"/>
    <w:rsid w:val="000114EA"/>
    <w:rsid w:val="00011EE7"/>
    <w:rsid w:val="000132BF"/>
    <w:rsid w:val="0001351C"/>
    <w:rsid w:val="00013B43"/>
    <w:rsid w:val="000145B6"/>
    <w:rsid w:val="0001478F"/>
    <w:rsid w:val="00014C43"/>
    <w:rsid w:val="0001537A"/>
    <w:rsid w:val="00015A07"/>
    <w:rsid w:val="00015A38"/>
    <w:rsid w:val="00015B26"/>
    <w:rsid w:val="00016058"/>
    <w:rsid w:val="000160BF"/>
    <w:rsid w:val="000163DC"/>
    <w:rsid w:val="000167B5"/>
    <w:rsid w:val="0001685B"/>
    <w:rsid w:val="00016E06"/>
    <w:rsid w:val="000174A9"/>
    <w:rsid w:val="00017F6E"/>
    <w:rsid w:val="0002027C"/>
    <w:rsid w:val="000202C4"/>
    <w:rsid w:val="000202CC"/>
    <w:rsid w:val="00020A1F"/>
    <w:rsid w:val="00020EC1"/>
    <w:rsid w:val="00020EEA"/>
    <w:rsid w:val="00020FC1"/>
    <w:rsid w:val="000216B6"/>
    <w:rsid w:val="00022604"/>
    <w:rsid w:val="00022606"/>
    <w:rsid w:val="00023A37"/>
    <w:rsid w:val="000241E0"/>
    <w:rsid w:val="000244F7"/>
    <w:rsid w:val="00024E55"/>
    <w:rsid w:val="00027450"/>
    <w:rsid w:val="0002785A"/>
    <w:rsid w:val="000278DD"/>
    <w:rsid w:val="000279D3"/>
    <w:rsid w:val="000300CD"/>
    <w:rsid w:val="00030531"/>
    <w:rsid w:val="00030610"/>
    <w:rsid w:val="00030724"/>
    <w:rsid w:val="00030845"/>
    <w:rsid w:val="00030B8C"/>
    <w:rsid w:val="00030C42"/>
    <w:rsid w:val="000311BC"/>
    <w:rsid w:val="000312D0"/>
    <w:rsid w:val="000313A4"/>
    <w:rsid w:val="00031655"/>
    <w:rsid w:val="00031EF2"/>
    <w:rsid w:val="00031FB0"/>
    <w:rsid w:val="000322A6"/>
    <w:rsid w:val="000324D7"/>
    <w:rsid w:val="000327A6"/>
    <w:rsid w:val="00032AB4"/>
    <w:rsid w:val="00033D42"/>
    <w:rsid w:val="00034309"/>
    <w:rsid w:val="00034351"/>
    <w:rsid w:val="00034362"/>
    <w:rsid w:val="000345C5"/>
    <w:rsid w:val="00034686"/>
    <w:rsid w:val="000348CE"/>
    <w:rsid w:val="00034B33"/>
    <w:rsid w:val="000355A9"/>
    <w:rsid w:val="000364FC"/>
    <w:rsid w:val="00036752"/>
    <w:rsid w:val="00036F2A"/>
    <w:rsid w:val="0003760B"/>
    <w:rsid w:val="0003765E"/>
    <w:rsid w:val="00037713"/>
    <w:rsid w:val="00037C43"/>
    <w:rsid w:val="00037C9C"/>
    <w:rsid w:val="00037EDD"/>
    <w:rsid w:val="00040569"/>
    <w:rsid w:val="0004068D"/>
    <w:rsid w:val="00040DAE"/>
    <w:rsid w:val="00041564"/>
    <w:rsid w:val="000421FE"/>
    <w:rsid w:val="000428A2"/>
    <w:rsid w:val="00042AB6"/>
    <w:rsid w:val="000433AE"/>
    <w:rsid w:val="0004373E"/>
    <w:rsid w:val="000443AD"/>
    <w:rsid w:val="00044494"/>
    <w:rsid w:val="00044C17"/>
    <w:rsid w:val="00044DE3"/>
    <w:rsid w:val="00045345"/>
    <w:rsid w:val="000456DA"/>
    <w:rsid w:val="000463BE"/>
    <w:rsid w:val="00046888"/>
    <w:rsid w:val="00047354"/>
    <w:rsid w:val="00047757"/>
    <w:rsid w:val="00047D04"/>
    <w:rsid w:val="00047DA6"/>
    <w:rsid w:val="00047FAA"/>
    <w:rsid w:val="00050532"/>
    <w:rsid w:val="00050743"/>
    <w:rsid w:val="0005074B"/>
    <w:rsid w:val="00050789"/>
    <w:rsid w:val="0005095E"/>
    <w:rsid w:val="00050A15"/>
    <w:rsid w:val="00050D03"/>
    <w:rsid w:val="00051B5F"/>
    <w:rsid w:val="00052E57"/>
    <w:rsid w:val="00053120"/>
    <w:rsid w:val="0005318E"/>
    <w:rsid w:val="000543A1"/>
    <w:rsid w:val="000547C9"/>
    <w:rsid w:val="000549A7"/>
    <w:rsid w:val="00054C29"/>
    <w:rsid w:val="00054D5C"/>
    <w:rsid w:val="00054F40"/>
    <w:rsid w:val="000553C9"/>
    <w:rsid w:val="000558B6"/>
    <w:rsid w:val="00055B22"/>
    <w:rsid w:val="00055BCA"/>
    <w:rsid w:val="00055C24"/>
    <w:rsid w:val="00055C98"/>
    <w:rsid w:val="00056016"/>
    <w:rsid w:val="0005624D"/>
    <w:rsid w:val="000563D0"/>
    <w:rsid w:val="00056631"/>
    <w:rsid w:val="00056CB2"/>
    <w:rsid w:val="000574E3"/>
    <w:rsid w:val="000574E9"/>
    <w:rsid w:val="00057CAD"/>
    <w:rsid w:val="00060272"/>
    <w:rsid w:val="000602BD"/>
    <w:rsid w:val="000604D2"/>
    <w:rsid w:val="000607AF"/>
    <w:rsid w:val="000608F0"/>
    <w:rsid w:val="0006102B"/>
    <w:rsid w:val="000619A5"/>
    <w:rsid w:val="00061B89"/>
    <w:rsid w:val="00061EBD"/>
    <w:rsid w:val="00062DC8"/>
    <w:rsid w:val="00062EC2"/>
    <w:rsid w:val="00063147"/>
    <w:rsid w:val="00063416"/>
    <w:rsid w:val="000636BE"/>
    <w:rsid w:val="00063842"/>
    <w:rsid w:val="00065385"/>
    <w:rsid w:val="000658B3"/>
    <w:rsid w:val="00065F5A"/>
    <w:rsid w:val="0006617D"/>
    <w:rsid w:val="000664BA"/>
    <w:rsid w:val="00066617"/>
    <w:rsid w:val="00066AE5"/>
    <w:rsid w:val="00066DAC"/>
    <w:rsid w:val="000704B1"/>
    <w:rsid w:val="000709D0"/>
    <w:rsid w:val="00070E42"/>
    <w:rsid w:val="000710D0"/>
    <w:rsid w:val="0007111D"/>
    <w:rsid w:val="00071289"/>
    <w:rsid w:val="00071410"/>
    <w:rsid w:val="00071531"/>
    <w:rsid w:val="00071C20"/>
    <w:rsid w:val="0007229A"/>
    <w:rsid w:val="000722C6"/>
    <w:rsid w:val="00072A7A"/>
    <w:rsid w:val="00073269"/>
    <w:rsid w:val="0007366A"/>
    <w:rsid w:val="000738F3"/>
    <w:rsid w:val="00073A7D"/>
    <w:rsid w:val="00073EDD"/>
    <w:rsid w:val="00074143"/>
    <w:rsid w:val="00074718"/>
    <w:rsid w:val="0007541D"/>
    <w:rsid w:val="000754BC"/>
    <w:rsid w:val="00075AA2"/>
    <w:rsid w:val="00075B22"/>
    <w:rsid w:val="00075D3C"/>
    <w:rsid w:val="000762CB"/>
    <w:rsid w:val="00076DA5"/>
    <w:rsid w:val="000800E3"/>
    <w:rsid w:val="00080546"/>
    <w:rsid w:val="00080A08"/>
    <w:rsid w:val="00080A45"/>
    <w:rsid w:val="00080C37"/>
    <w:rsid w:val="00080F93"/>
    <w:rsid w:val="000813A3"/>
    <w:rsid w:val="00081864"/>
    <w:rsid w:val="00081F2A"/>
    <w:rsid w:val="00081F54"/>
    <w:rsid w:val="0008218B"/>
    <w:rsid w:val="0008264D"/>
    <w:rsid w:val="00082E0E"/>
    <w:rsid w:val="00082F03"/>
    <w:rsid w:val="000830C2"/>
    <w:rsid w:val="00083100"/>
    <w:rsid w:val="000832D1"/>
    <w:rsid w:val="00083B59"/>
    <w:rsid w:val="00083C8D"/>
    <w:rsid w:val="00084932"/>
    <w:rsid w:val="00084B5F"/>
    <w:rsid w:val="00084B8C"/>
    <w:rsid w:val="000853F1"/>
    <w:rsid w:val="00085DA3"/>
    <w:rsid w:val="000865D6"/>
    <w:rsid w:val="00086814"/>
    <w:rsid w:val="000873E7"/>
    <w:rsid w:val="00087622"/>
    <w:rsid w:val="00087A14"/>
    <w:rsid w:val="00090016"/>
    <w:rsid w:val="0009005F"/>
    <w:rsid w:val="000903DD"/>
    <w:rsid w:val="00090A19"/>
    <w:rsid w:val="00090B60"/>
    <w:rsid w:val="00090D9F"/>
    <w:rsid w:val="00092376"/>
    <w:rsid w:val="000923FD"/>
    <w:rsid w:val="00092EC7"/>
    <w:rsid w:val="000932DD"/>
    <w:rsid w:val="00093A77"/>
    <w:rsid w:val="00093B39"/>
    <w:rsid w:val="000943FC"/>
    <w:rsid w:val="00094793"/>
    <w:rsid w:val="00095314"/>
    <w:rsid w:val="00095472"/>
    <w:rsid w:val="00095485"/>
    <w:rsid w:val="00096992"/>
    <w:rsid w:val="00096A6B"/>
    <w:rsid w:val="00096DE5"/>
    <w:rsid w:val="0009711D"/>
    <w:rsid w:val="00097415"/>
    <w:rsid w:val="000974C6"/>
    <w:rsid w:val="00097927"/>
    <w:rsid w:val="000A0626"/>
    <w:rsid w:val="000A0754"/>
    <w:rsid w:val="000A0838"/>
    <w:rsid w:val="000A0B90"/>
    <w:rsid w:val="000A1C68"/>
    <w:rsid w:val="000A2238"/>
    <w:rsid w:val="000A2665"/>
    <w:rsid w:val="000A27A3"/>
    <w:rsid w:val="000A3972"/>
    <w:rsid w:val="000A3BB7"/>
    <w:rsid w:val="000A3FCF"/>
    <w:rsid w:val="000A42FD"/>
    <w:rsid w:val="000A454A"/>
    <w:rsid w:val="000A4C0C"/>
    <w:rsid w:val="000A4F93"/>
    <w:rsid w:val="000A5394"/>
    <w:rsid w:val="000A55B1"/>
    <w:rsid w:val="000A57FD"/>
    <w:rsid w:val="000A69F8"/>
    <w:rsid w:val="000A6DEF"/>
    <w:rsid w:val="000A7160"/>
    <w:rsid w:val="000A7848"/>
    <w:rsid w:val="000B028C"/>
    <w:rsid w:val="000B0C18"/>
    <w:rsid w:val="000B0F74"/>
    <w:rsid w:val="000B1852"/>
    <w:rsid w:val="000B1BAF"/>
    <w:rsid w:val="000B24FA"/>
    <w:rsid w:val="000B2F8B"/>
    <w:rsid w:val="000B32E4"/>
    <w:rsid w:val="000B38B4"/>
    <w:rsid w:val="000B3E53"/>
    <w:rsid w:val="000B3F7A"/>
    <w:rsid w:val="000B4321"/>
    <w:rsid w:val="000B4648"/>
    <w:rsid w:val="000B4969"/>
    <w:rsid w:val="000B509F"/>
    <w:rsid w:val="000B5B3F"/>
    <w:rsid w:val="000B5DFA"/>
    <w:rsid w:val="000B63F2"/>
    <w:rsid w:val="000B6B14"/>
    <w:rsid w:val="000B7110"/>
    <w:rsid w:val="000B72E9"/>
    <w:rsid w:val="000B7CAE"/>
    <w:rsid w:val="000B7F77"/>
    <w:rsid w:val="000C1725"/>
    <w:rsid w:val="000C1B7F"/>
    <w:rsid w:val="000C2CB5"/>
    <w:rsid w:val="000C37BC"/>
    <w:rsid w:val="000C3B20"/>
    <w:rsid w:val="000C4000"/>
    <w:rsid w:val="000C4111"/>
    <w:rsid w:val="000C41A4"/>
    <w:rsid w:val="000C448D"/>
    <w:rsid w:val="000C469D"/>
    <w:rsid w:val="000C4934"/>
    <w:rsid w:val="000C4B4E"/>
    <w:rsid w:val="000C4BDB"/>
    <w:rsid w:val="000C52DE"/>
    <w:rsid w:val="000C5887"/>
    <w:rsid w:val="000C5B97"/>
    <w:rsid w:val="000C5FAF"/>
    <w:rsid w:val="000C65E0"/>
    <w:rsid w:val="000C6A07"/>
    <w:rsid w:val="000C7713"/>
    <w:rsid w:val="000C7891"/>
    <w:rsid w:val="000C7A1C"/>
    <w:rsid w:val="000D01F3"/>
    <w:rsid w:val="000D02FB"/>
    <w:rsid w:val="000D0720"/>
    <w:rsid w:val="000D0755"/>
    <w:rsid w:val="000D0810"/>
    <w:rsid w:val="000D08DF"/>
    <w:rsid w:val="000D0CD4"/>
    <w:rsid w:val="000D1210"/>
    <w:rsid w:val="000D1285"/>
    <w:rsid w:val="000D13BC"/>
    <w:rsid w:val="000D1A74"/>
    <w:rsid w:val="000D1E32"/>
    <w:rsid w:val="000D1F03"/>
    <w:rsid w:val="000D20F2"/>
    <w:rsid w:val="000D2442"/>
    <w:rsid w:val="000D384F"/>
    <w:rsid w:val="000D4044"/>
    <w:rsid w:val="000D40D8"/>
    <w:rsid w:val="000D4354"/>
    <w:rsid w:val="000D4F5F"/>
    <w:rsid w:val="000D56BE"/>
    <w:rsid w:val="000D6305"/>
    <w:rsid w:val="000D64A0"/>
    <w:rsid w:val="000D690B"/>
    <w:rsid w:val="000D6BA0"/>
    <w:rsid w:val="000D6D53"/>
    <w:rsid w:val="000D7115"/>
    <w:rsid w:val="000D738D"/>
    <w:rsid w:val="000D75FD"/>
    <w:rsid w:val="000D79D6"/>
    <w:rsid w:val="000E01B2"/>
    <w:rsid w:val="000E052C"/>
    <w:rsid w:val="000E0C30"/>
    <w:rsid w:val="000E0DCA"/>
    <w:rsid w:val="000E0F61"/>
    <w:rsid w:val="000E1061"/>
    <w:rsid w:val="000E15A8"/>
    <w:rsid w:val="000E16E7"/>
    <w:rsid w:val="000E1733"/>
    <w:rsid w:val="000E1953"/>
    <w:rsid w:val="000E1A92"/>
    <w:rsid w:val="000E1ACA"/>
    <w:rsid w:val="000E2097"/>
    <w:rsid w:val="000E26A9"/>
    <w:rsid w:val="000E2E66"/>
    <w:rsid w:val="000E3465"/>
    <w:rsid w:val="000E4C80"/>
    <w:rsid w:val="000E5499"/>
    <w:rsid w:val="000E5B95"/>
    <w:rsid w:val="000E6046"/>
    <w:rsid w:val="000E6603"/>
    <w:rsid w:val="000E74FF"/>
    <w:rsid w:val="000E7E68"/>
    <w:rsid w:val="000F00FA"/>
    <w:rsid w:val="000F019A"/>
    <w:rsid w:val="000F01B2"/>
    <w:rsid w:val="000F08B8"/>
    <w:rsid w:val="000F1018"/>
    <w:rsid w:val="000F1389"/>
    <w:rsid w:val="000F1C84"/>
    <w:rsid w:val="000F2354"/>
    <w:rsid w:val="000F23CE"/>
    <w:rsid w:val="000F32D4"/>
    <w:rsid w:val="000F3DC2"/>
    <w:rsid w:val="000F43B0"/>
    <w:rsid w:val="000F44D1"/>
    <w:rsid w:val="000F4527"/>
    <w:rsid w:val="000F46B1"/>
    <w:rsid w:val="000F4946"/>
    <w:rsid w:val="000F4D4B"/>
    <w:rsid w:val="000F62C2"/>
    <w:rsid w:val="000F6678"/>
    <w:rsid w:val="000F7439"/>
    <w:rsid w:val="000F770A"/>
    <w:rsid w:val="000F7AC3"/>
    <w:rsid w:val="000F7ED5"/>
    <w:rsid w:val="000F7EEB"/>
    <w:rsid w:val="00100046"/>
    <w:rsid w:val="001004BF"/>
    <w:rsid w:val="00100678"/>
    <w:rsid w:val="00100903"/>
    <w:rsid w:val="00101181"/>
    <w:rsid w:val="001014C0"/>
    <w:rsid w:val="00101A47"/>
    <w:rsid w:val="00101A4E"/>
    <w:rsid w:val="001020B3"/>
    <w:rsid w:val="001022B8"/>
    <w:rsid w:val="0010280B"/>
    <w:rsid w:val="00103329"/>
    <w:rsid w:val="00103449"/>
    <w:rsid w:val="00103B1E"/>
    <w:rsid w:val="0010438A"/>
    <w:rsid w:val="00105022"/>
    <w:rsid w:val="001052DF"/>
    <w:rsid w:val="001055CA"/>
    <w:rsid w:val="001055D1"/>
    <w:rsid w:val="001057D4"/>
    <w:rsid w:val="00105F53"/>
    <w:rsid w:val="0010639D"/>
    <w:rsid w:val="00106488"/>
    <w:rsid w:val="0010668C"/>
    <w:rsid w:val="001067A2"/>
    <w:rsid w:val="001068F7"/>
    <w:rsid w:val="00106D3B"/>
    <w:rsid w:val="00107027"/>
    <w:rsid w:val="00107592"/>
    <w:rsid w:val="00107968"/>
    <w:rsid w:val="00107B5F"/>
    <w:rsid w:val="00107C1D"/>
    <w:rsid w:val="0011018E"/>
    <w:rsid w:val="00110230"/>
    <w:rsid w:val="0011099E"/>
    <w:rsid w:val="001111C9"/>
    <w:rsid w:val="0011152F"/>
    <w:rsid w:val="00111C5E"/>
    <w:rsid w:val="00111F2E"/>
    <w:rsid w:val="0011228A"/>
    <w:rsid w:val="0011231B"/>
    <w:rsid w:val="001125AC"/>
    <w:rsid w:val="00112711"/>
    <w:rsid w:val="0011273B"/>
    <w:rsid w:val="001127CA"/>
    <w:rsid w:val="001128D9"/>
    <w:rsid w:val="00112AF3"/>
    <w:rsid w:val="00112DB3"/>
    <w:rsid w:val="00112DC6"/>
    <w:rsid w:val="00113AFE"/>
    <w:rsid w:val="00113B23"/>
    <w:rsid w:val="0011426A"/>
    <w:rsid w:val="00114317"/>
    <w:rsid w:val="001144F5"/>
    <w:rsid w:val="00114738"/>
    <w:rsid w:val="001147DA"/>
    <w:rsid w:val="00114A52"/>
    <w:rsid w:val="00114F71"/>
    <w:rsid w:val="00115BF3"/>
    <w:rsid w:val="00116192"/>
    <w:rsid w:val="001165FD"/>
    <w:rsid w:val="00116892"/>
    <w:rsid w:val="0011698C"/>
    <w:rsid w:val="00117680"/>
    <w:rsid w:val="00117EA9"/>
    <w:rsid w:val="00120A1C"/>
    <w:rsid w:val="001210C2"/>
    <w:rsid w:val="00121163"/>
    <w:rsid w:val="00121481"/>
    <w:rsid w:val="001215FE"/>
    <w:rsid w:val="00121D0D"/>
    <w:rsid w:val="00121E33"/>
    <w:rsid w:val="001222CE"/>
    <w:rsid w:val="00122A29"/>
    <w:rsid w:val="00122EE4"/>
    <w:rsid w:val="00123BD8"/>
    <w:rsid w:val="00124881"/>
    <w:rsid w:val="00124A75"/>
    <w:rsid w:val="00125192"/>
    <w:rsid w:val="001252A7"/>
    <w:rsid w:val="00125951"/>
    <w:rsid w:val="00125C4D"/>
    <w:rsid w:val="001262A6"/>
    <w:rsid w:val="0012632B"/>
    <w:rsid w:val="00127234"/>
    <w:rsid w:val="00127D01"/>
    <w:rsid w:val="001309F8"/>
    <w:rsid w:val="00130B51"/>
    <w:rsid w:val="00131D39"/>
    <w:rsid w:val="001321D5"/>
    <w:rsid w:val="0013225D"/>
    <w:rsid w:val="001324F8"/>
    <w:rsid w:val="00132651"/>
    <w:rsid w:val="00132E7E"/>
    <w:rsid w:val="0013328D"/>
    <w:rsid w:val="00133BD8"/>
    <w:rsid w:val="00133CCB"/>
    <w:rsid w:val="00133DD0"/>
    <w:rsid w:val="001343D3"/>
    <w:rsid w:val="0013471A"/>
    <w:rsid w:val="00134BA8"/>
    <w:rsid w:val="001371CD"/>
    <w:rsid w:val="001411C0"/>
    <w:rsid w:val="0014141A"/>
    <w:rsid w:val="0014144A"/>
    <w:rsid w:val="00141465"/>
    <w:rsid w:val="001418FC"/>
    <w:rsid w:val="00141D5C"/>
    <w:rsid w:val="001424DD"/>
    <w:rsid w:val="0014330E"/>
    <w:rsid w:val="00143770"/>
    <w:rsid w:val="001437C7"/>
    <w:rsid w:val="00143A06"/>
    <w:rsid w:val="00143A0E"/>
    <w:rsid w:val="00143D36"/>
    <w:rsid w:val="00144CB8"/>
    <w:rsid w:val="00144CE7"/>
    <w:rsid w:val="00144DFE"/>
    <w:rsid w:val="00144FE3"/>
    <w:rsid w:val="001452CB"/>
    <w:rsid w:val="00145864"/>
    <w:rsid w:val="00145BF4"/>
    <w:rsid w:val="0014603B"/>
    <w:rsid w:val="00146357"/>
    <w:rsid w:val="001468DA"/>
    <w:rsid w:val="0014775F"/>
    <w:rsid w:val="00150014"/>
    <w:rsid w:val="001512A6"/>
    <w:rsid w:val="001520E5"/>
    <w:rsid w:val="00152219"/>
    <w:rsid w:val="00152566"/>
    <w:rsid w:val="00152583"/>
    <w:rsid w:val="00152C33"/>
    <w:rsid w:val="00153B8A"/>
    <w:rsid w:val="0015427C"/>
    <w:rsid w:val="00154752"/>
    <w:rsid w:val="00154B6E"/>
    <w:rsid w:val="001552C6"/>
    <w:rsid w:val="00155641"/>
    <w:rsid w:val="001557AD"/>
    <w:rsid w:val="0015619A"/>
    <w:rsid w:val="001566AF"/>
    <w:rsid w:val="001572D5"/>
    <w:rsid w:val="0015772E"/>
    <w:rsid w:val="00157CF5"/>
    <w:rsid w:val="001600B9"/>
    <w:rsid w:val="001608C5"/>
    <w:rsid w:val="001612DD"/>
    <w:rsid w:val="0016140F"/>
    <w:rsid w:val="00161B49"/>
    <w:rsid w:val="00161C5B"/>
    <w:rsid w:val="0016209D"/>
    <w:rsid w:val="001620FE"/>
    <w:rsid w:val="00162184"/>
    <w:rsid w:val="00162F3A"/>
    <w:rsid w:val="00163FA8"/>
    <w:rsid w:val="00164EE1"/>
    <w:rsid w:val="001659C3"/>
    <w:rsid w:val="00165A4E"/>
    <w:rsid w:val="001662D3"/>
    <w:rsid w:val="001668B6"/>
    <w:rsid w:val="001674F2"/>
    <w:rsid w:val="00167633"/>
    <w:rsid w:val="00170161"/>
    <w:rsid w:val="001709D6"/>
    <w:rsid w:val="0017137C"/>
    <w:rsid w:val="0017164E"/>
    <w:rsid w:val="00171EB7"/>
    <w:rsid w:val="00172096"/>
    <w:rsid w:val="0017291C"/>
    <w:rsid w:val="001739C3"/>
    <w:rsid w:val="00173FDE"/>
    <w:rsid w:val="00174111"/>
    <w:rsid w:val="0017445C"/>
    <w:rsid w:val="0017448F"/>
    <w:rsid w:val="00174751"/>
    <w:rsid w:val="001749F0"/>
    <w:rsid w:val="00174B14"/>
    <w:rsid w:val="00174BF6"/>
    <w:rsid w:val="0017575A"/>
    <w:rsid w:val="0017671E"/>
    <w:rsid w:val="00177306"/>
    <w:rsid w:val="00177C5F"/>
    <w:rsid w:val="00177D4E"/>
    <w:rsid w:val="00177F63"/>
    <w:rsid w:val="00181038"/>
    <w:rsid w:val="00181865"/>
    <w:rsid w:val="00181A21"/>
    <w:rsid w:val="00181D1C"/>
    <w:rsid w:val="0018229F"/>
    <w:rsid w:val="00182A44"/>
    <w:rsid w:val="00182CBC"/>
    <w:rsid w:val="00183656"/>
    <w:rsid w:val="00183C80"/>
    <w:rsid w:val="00183D3F"/>
    <w:rsid w:val="00183D5D"/>
    <w:rsid w:val="001840FB"/>
    <w:rsid w:val="00184471"/>
    <w:rsid w:val="00184ADE"/>
    <w:rsid w:val="00184CD7"/>
    <w:rsid w:val="00184D99"/>
    <w:rsid w:val="00185026"/>
    <w:rsid w:val="00185431"/>
    <w:rsid w:val="0018565D"/>
    <w:rsid w:val="0018585A"/>
    <w:rsid w:val="001859A4"/>
    <w:rsid w:val="00186A74"/>
    <w:rsid w:val="00186E5B"/>
    <w:rsid w:val="00186F6E"/>
    <w:rsid w:val="00186FCF"/>
    <w:rsid w:val="00186FE1"/>
    <w:rsid w:val="0018725D"/>
    <w:rsid w:val="00187DBC"/>
    <w:rsid w:val="00187F04"/>
    <w:rsid w:val="001907B1"/>
    <w:rsid w:val="00190BAB"/>
    <w:rsid w:val="0019117B"/>
    <w:rsid w:val="0019148C"/>
    <w:rsid w:val="00191741"/>
    <w:rsid w:val="00192130"/>
    <w:rsid w:val="001926A1"/>
    <w:rsid w:val="00192F5C"/>
    <w:rsid w:val="0019304C"/>
    <w:rsid w:val="0019320B"/>
    <w:rsid w:val="001936D1"/>
    <w:rsid w:val="00193BAA"/>
    <w:rsid w:val="00193C8F"/>
    <w:rsid w:val="00194177"/>
    <w:rsid w:val="0019448A"/>
    <w:rsid w:val="001946FB"/>
    <w:rsid w:val="00194877"/>
    <w:rsid w:val="00194EB0"/>
    <w:rsid w:val="00194EE8"/>
    <w:rsid w:val="00195FE0"/>
    <w:rsid w:val="001961B2"/>
    <w:rsid w:val="0019693D"/>
    <w:rsid w:val="00196BB2"/>
    <w:rsid w:val="00197144"/>
    <w:rsid w:val="001972E9"/>
    <w:rsid w:val="00197B37"/>
    <w:rsid w:val="00197C76"/>
    <w:rsid w:val="00197FA7"/>
    <w:rsid w:val="001A01C9"/>
    <w:rsid w:val="001A0A26"/>
    <w:rsid w:val="001A0ECC"/>
    <w:rsid w:val="001A184E"/>
    <w:rsid w:val="001A2242"/>
    <w:rsid w:val="001A2D09"/>
    <w:rsid w:val="001A2D89"/>
    <w:rsid w:val="001A3BEB"/>
    <w:rsid w:val="001A4223"/>
    <w:rsid w:val="001A4497"/>
    <w:rsid w:val="001A603A"/>
    <w:rsid w:val="001A6492"/>
    <w:rsid w:val="001A66E8"/>
    <w:rsid w:val="001A6882"/>
    <w:rsid w:val="001A6956"/>
    <w:rsid w:val="001A6D80"/>
    <w:rsid w:val="001A72DE"/>
    <w:rsid w:val="001A775D"/>
    <w:rsid w:val="001A77A3"/>
    <w:rsid w:val="001A786F"/>
    <w:rsid w:val="001B1259"/>
    <w:rsid w:val="001B1942"/>
    <w:rsid w:val="001B1C63"/>
    <w:rsid w:val="001B1DFB"/>
    <w:rsid w:val="001B218B"/>
    <w:rsid w:val="001B29B1"/>
    <w:rsid w:val="001B2F02"/>
    <w:rsid w:val="001B326A"/>
    <w:rsid w:val="001B375B"/>
    <w:rsid w:val="001B3791"/>
    <w:rsid w:val="001B3958"/>
    <w:rsid w:val="001B4122"/>
    <w:rsid w:val="001B478A"/>
    <w:rsid w:val="001B4875"/>
    <w:rsid w:val="001B4D0A"/>
    <w:rsid w:val="001B521B"/>
    <w:rsid w:val="001B5624"/>
    <w:rsid w:val="001B5737"/>
    <w:rsid w:val="001B5D14"/>
    <w:rsid w:val="001B63FB"/>
    <w:rsid w:val="001B6776"/>
    <w:rsid w:val="001B7835"/>
    <w:rsid w:val="001B7C81"/>
    <w:rsid w:val="001C06D0"/>
    <w:rsid w:val="001C0909"/>
    <w:rsid w:val="001C0DE6"/>
    <w:rsid w:val="001C11C9"/>
    <w:rsid w:val="001C1BA4"/>
    <w:rsid w:val="001C1CAE"/>
    <w:rsid w:val="001C1F68"/>
    <w:rsid w:val="001C20F1"/>
    <w:rsid w:val="001C243B"/>
    <w:rsid w:val="001C244F"/>
    <w:rsid w:val="001C2955"/>
    <w:rsid w:val="001C2CBD"/>
    <w:rsid w:val="001C31E3"/>
    <w:rsid w:val="001C3D74"/>
    <w:rsid w:val="001C3E02"/>
    <w:rsid w:val="001C6420"/>
    <w:rsid w:val="001C6A3D"/>
    <w:rsid w:val="001C6C8D"/>
    <w:rsid w:val="001C74B6"/>
    <w:rsid w:val="001D02C5"/>
    <w:rsid w:val="001D091E"/>
    <w:rsid w:val="001D105D"/>
    <w:rsid w:val="001D13C1"/>
    <w:rsid w:val="001D1468"/>
    <w:rsid w:val="001D18FB"/>
    <w:rsid w:val="001D1BAE"/>
    <w:rsid w:val="001D1EDB"/>
    <w:rsid w:val="001D2308"/>
    <w:rsid w:val="001D24FD"/>
    <w:rsid w:val="001D2980"/>
    <w:rsid w:val="001D2B3A"/>
    <w:rsid w:val="001D3744"/>
    <w:rsid w:val="001D3FA2"/>
    <w:rsid w:val="001D4242"/>
    <w:rsid w:val="001D461D"/>
    <w:rsid w:val="001D4635"/>
    <w:rsid w:val="001D4A3F"/>
    <w:rsid w:val="001D53AC"/>
    <w:rsid w:val="001D6178"/>
    <w:rsid w:val="001D6722"/>
    <w:rsid w:val="001D6C40"/>
    <w:rsid w:val="001D7176"/>
    <w:rsid w:val="001D79DA"/>
    <w:rsid w:val="001E075B"/>
    <w:rsid w:val="001E2509"/>
    <w:rsid w:val="001E27E4"/>
    <w:rsid w:val="001E29EA"/>
    <w:rsid w:val="001E2E63"/>
    <w:rsid w:val="001E3E7F"/>
    <w:rsid w:val="001E4349"/>
    <w:rsid w:val="001E437F"/>
    <w:rsid w:val="001E51B2"/>
    <w:rsid w:val="001E5245"/>
    <w:rsid w:val="001E53B2"/>
    <w:rsid w:val="001E5448"/>
    <w:rsid w:val="001E56E1"/>
    <w:rsid w:val="001E5ACE"/>
    <w:rsid w:val="001E6720"/>
    <w:rsid w:val="001E6723"/>
    <w:rsid w:val="001E6F9A"/>
    <w:rsid w:val="001E7985"/>
    <w:rsid w:val="001F09AB"/>
    <w:rsid w:val="001F0B0E"/>
    <w:rsid w:val="001F178E"/>
    <w:rsid w:val="001F1B21"/>
    <w:rsid w:val="001F1DDF"/>
    <w:rsid w:val="001F302C"/>
    <w:rsid w:val="001F320E"/>
    <w:rsid w:val="001F338C"/>
    <w:rsid w:val="001F3E99"/>
    <w:rsid w:val="001F4E94"/>
    <w:rsid w:val="001F5590"/>
    <w:rsid w:val="001F5BBB"/>
    <w:rsid w:val="001F63D4"/>
    <w:rsid w:val="001F6C45"/>
    <w:rsid w:val="001F7388"/>
    <w:rsid w:val="001F7506"/>
    <w:rsid w:val="001F77D3"/>
    <w:rsid w:val="001F7FB2"/>
    <w:rsid w:val="00200775"/>
    <w:rsid w:val="00200C91"/>
    <w:rsid w:val="00200D0B"/>
    <w:rsid w:val="00200D7A"/>
    <w:rsid w:val="002014E4"/>
    <w:rsid w:val="0020156D"/>
    <w:rsid w:val="00201AFF"/>
    <w:rsid w:val="002022D9"/>
    <w:rsid w:val="002026D4"/>
    <w:rsid w:val="00202F37"/>
    <w:rsid w:val="002031F6"/>
    <w:rsid w:val="0020331F"/>
    <w:rsid w:val="0020399E"/>
    <w:rsid w:val="00204D8B"/>
    <w:rsid w:val="00205213"/>
    <w:rsid w:val="002054C6"/>
    <w:rsid w:val="002056BB"/>
    <w:rsid w:val="00205777"/>
    <w:rsid w:val="00206709"/>
    <w:rsid w:val="0020691E"/>
    <w:rsid w:val="00206B00"/>
    <w:rsid w:val="0020757F"/>
    <w:rsid w:val="00210272"/>
    <w:rsid w:val="00210DE6"/>
    <w:rsid w:val="002112A9"/>
    <w:rsid w:val="002112B4"/>
    <w:rsid w:val="002117F7"/>
    <w:rsid w:val="002117FD"/>
    <w:rsid w:val="00211E83"/>
    <w:rsid w:val="002120FA"/>
    <w:rsid w:val="00212571"/>
    <w:rsid w:val="002125D7"/>
    <w:rsid w:val="0021344F"/>
    <w:rsid w:val="002134E5"/>
    <w:rsid w:val="00213EFD"/>
    <w:rsid w:val="002142F0"/>
    <w:rsid w:val="00214498"/>
    <w:rsid w:val="00214524"/>
    <w:rsid w:val="00214B57"/>
    <w:rsid w:val="00214D89"/>
    <w:rsid w:val="00215391"/>
    <w:rsid w:val="002153CB"/>
    <w:rsid w:val="0021551F"/>
    <w:rsid w:val="0021569C"/>
    <w:rsid w:val="00215AE2"/>
    <w:rsid w:val="00215E84"/>
    <w:rsid w:val="00215F8C"/>
    <w:rsid w:val="00216547"/>
    <w:rsid w:val="002166F4"/>
    <w:rsid w:val="00216E7E"/>
    <w:rsid w:val="00216F7E"/>
    <w:rsid w:val="00217000"/>
    <w:rsid w:val="0022006D"/>
    <w:rsid w:val="00220125"/>
    <w:rsid w:val="00220C7E"/>
    <w:rsid w:val="00220C81"/>
    <w:rsid w:val="002211A7"/>
    <w:rsid w:val="0022120E"/>
    <w:rsid w:val="0022136B"/>
    <w:rsid w:val="00221780"/>
    <w:rsid w:val="00221BA5"/>
    <w:rsid w:val="00221DA6"/>
    <w:rsid w:val="00221ED0"/>
    <w:rsid w:val="00222027"/>
    <w:rsid w:val="0022202F"/>
    <w:rsid w:val="00222163"/>
    <w:rsid w:val="002223B6"/>
    <w:rsid w:val="00222483"/>
    <w:rsid w:val="002224E3"/>
    <w:rsid w:val="00222CC3"/>
    <w:rsid w:val="00222F3C"/>
    <w:rsid w:val="00223305"/>
    <w:rsid w:val="002233EE"/>
    <w:rsid w:val="00223E44"/>
    <w:rsid w:val="002240F9"/>
    <w:rsid w:val="002245F5"/>
    <w:rsid w:val="002246C4"/>
    <w:rsid w:val="00224D18"/>
    <w:rsid w:val="00225AAF"/>
    <w:rsid w:val="00225FF3"/>
    <w:rsid w:val="00227676"/>
    <w:rsid w:val="0022785F"/>
    <w:rsid w:val="00227891"/>
    <w:rsid w:val="00227AC5"/>
    <w:rsid w:val="00227E47"/>
    <w:rsid w:val="00227FD1"/>
    <w:rsid w:val="0023091E"/>
    <w:rsid w:val="00230B5C"/>
    <w:rsid w:val="00230B73"/>
    <w:rsid w:val="00231097"/>
    <w:rsid w:val="0023168F"/>
    <w:rsid w:val="002323F4"/>
    <w:rsid w:val="0023268F"/>
    <w:rsid w:val="002327BC"/>
    <w:rsid w:val="00232A87"/>
    <w:rsid w:val="00232C88"/>
    <w:rsid w:val="00232E91"/>
    <w:rsid w:val="00233031"/>
    <w:rsid w:val="00233B8C"/>
    <w:rsid w:val="00233D28"/>
    <w:rsid w:val="00233DDF"/>
    <w:rsid w:val="002342EF"/>
    <w:rsid w:val="00234748"/>
    <w:rsid w:val="00234B72"/>
    <w:rsid w:val="00235A45"/>
    <w:rsid w:val="00235E3E"/>
    <w:rsid w:val="0023655B"/>
    <w:rsid w:val="0023682A"/>
    <w:rsid w:val="00236FDF"/>
    <w:rsid w:val="00237166"/>
    <w:rsid w:val="0023748C"/>
    <w:rsid w:val="0023793B"/>
    <w:rsid w:val="00240412"/>
    <w:rsid w:val="00241407"/>
    <w:rsid w:val="00241694"/>
    <w:rsid w:val="0024192E"/>
    <w:rsid w:val="00242082"/>
    <w:rsid w:val="0024227D"/>
    <w:rsid w:val="0024270A"/>
    <w:rsid w:val="002429E1"/>
    <w:rsid w:val="00242DEC"/>
    <w:rsid w:val="0024344A"/>
    <w:rsid w:val="00243FC9"/>
    <w:rsid w:val="00244623"/>
    <w:rsid w:val="002451DB"/>
    <w:rsid w:val="0024539E"/>
    <w:rsid w:val="00245511"/>
    <w:rsid w:val="0024588A"/>
    <w:rsid w:val="00245BF0"/>
    <w:rsid w:val="00246100"/>
    <w:rsid w:val="00246470"/>
    <w:rsid w:val="0024648D"/>
    <w:rsid w:val="00246ADD"/>
    <w:rsid w:val="0024705B"/>
    <w:rsid w:val="00247576"/>
    <w:rsid w:val="00247C9F"/>
    <w:rsid w:val="00247E9A"/>
    <w:rsid w:val="00247F3B"/>
    <w:rsid w:val="0025007A"/>
    <w:rsid w:val="0025035B"/>
    <w:rsid w:val="002507B6"/>
    <w:rsid w:val="00250CDB"/>
    <w:rsid w:val="002515E4"/>
    <w:rsid w:val="002516B7"/>
    <w:rsid w:val="00251F21"/>
    <w:rsid w:val="002524F8"/>
    <w:rsid w:val="00252ACF"/>
    <w:rsid w:val="00252BF8"/>
    <w:rsid w:val="00252F4B"/>
    <w:rsid w:val="00253076"/>
    <w:rsid w:val="002535B9"/>
    <w:rsid w:val="00253958"/>
    <w:rsid w:val="002539A0"/>
    <w:rsid w:val="00253B00"/>
    <w:rsid w:val="00253D4F"/>
    <w:rsid w:val="00253E16"/>
    <w:rsid w:val="00254756"/>
    <w:rsid w:val="0025483F"/>
    <w:rsid w:val="00254E53"/>
    <w:rsid w:val="002550E4"/>
    <w:rsid w:val="002558CF"/>
    <w:rsid w:val="00255DCE"/>
    <w:rsid w:val="00255E22"/>
    <w:rsid w:val="00256866"/>
    <w:rsid w:val="00257445"/>
    <w:rsid w:val="00257511"/>
    <w:rsid w:val="00257D91"/>
    <w:rsid w:val="00257F9D"/>
    <w:rsid w:val="00257FF6"/>
    <w:rsid w:val="002602A8"/>
    <w:rsid w:val="00260D9C"/>
    <w:rsid w:val="00260FE0"/>
    <w:rsid w:val="00261177"/>
    <w:rsid w:val="00261931"/>
    <w:rsid w:val="0026198A"/>
    <w:rsid w:val="00261EB3"/>
    <w:rsid w:val="00262116"/>
    <w:rsid w:val="0026269F"/>
    <w:rsid w:val="00262D35"/>
    <w:rsid w:val="00262D84"/>
    <w:rsid w:val="0026301D"/>
    <w:rsid w:val="00263176"/>
    <w:rsid w:val="002632C5"/>
    <w:rsid w:val="00263530"/>
    <w:rsid w:val="0026401C"/>
    <w:rsid w:val="0026414E"/>
    <w:rsid w:val="002641EC"/>
    <w:rsid w:val="00264ACD"/>
    <w:rsid w:val="002654AD"/>
    <w:rsid w:val="00265C03"/>
    <w:rsid w:val="002660C2"/>
    <w:rsid w:val="0026632B"/>
    <w:rsid w:val="0026639F"/>
    <w:rsid w:val="002665DC"/>
    <w:rsid w:val="002669D0"/>
    <w:rsid w:val="00266E21"/>
    <w:rsid w:val="00267037"/>
    <w:rsid w:val="002675EE"/>
    <w:rsid w:val="002677EE"/>
    <w:rsid w:val="002678E1"/>
    <w:rsid w:val="00267C0A"/>
    <w:rsid w:val="00270300"/>
    <w:rsid w:val="00270389"/>
    <w:rsid w:val="0027039C"/>
    <w:rsid w:val="00270745"/>
    <w:rsid w:val="00270A34"/>
    <w:rsid w:val="002716FB"/>
    <w:rsid w:val="00271B32"/>
    <w:rsid w:val="00271B58"/>
    <w:rsid w:val="00271D23"/>
    <w:rsid w:val="00271F24"/>
    <w:rsid w:val="002723F5"/>
    <w:rsid w:val="00272B77"/>
    <w:rsid w:val="002732CB"/>
    <w:rsid w:val="002739C4"/>
    <w:rsid w:val="00273DFF"/>
    <w:rsid w:val="00274542"/>
    <w:rsid w:val="0027476F"/>
    <w:rsid w:val="00274F8D"/>
    <w:rsid w:val="00275714"/>
    <w:rsid w:val="00275A94"/>
    <w:rsid w:val="00276049"/>
    <w:rsid w:val="00276188"/>
    <w:rsid w:val="00276455"/>
    <w:rsid w:val="00277037"/>
    <w:rsid w:val="002777B6"/>
    <w:rsid w:val="002779E0"/>
    <w:rsid w:val="00277EAB"/>
    <w:rsid w:val="0028021D"/>
    <w:rsid w:val="00280AF4"/>
    <w:rsid w:val="00280C21"/>
    <w:rsid w:val="002815B9"/>
    <w:rsid w:val="002818B9"/>
    <w:rsid w:val="002819E3"/>
    <w:rsid w:val="002819FF"/>
    <w:rsid w:val="00281C67"/>
    <w:rsid w:val="00281F3B"/>
    <w:rsid w:val="002820C7"/>
    <w:rsid w:val="00282AE4"/>
    <w:rsid w:val="00283B02"/>
    <w:rsid w:val="00283CBF"/>
    <w:rsid w:val="00283F4B"/>
    <w:rsid w:val="00284A2F"/>
    <w:rsid w:val="00285841"/>
    <w:rsid w:val="0028590C"/>
    <w:rsid w:val="00285A0C"/>
    <w:rsid w:val="00285C85"/>
    <w:rsid w:val="0028732E"/>
    <w:rsid w:val="0028773B"/>
    <w:rsid w:val="00287758"/>
    <w:rsid w:val="002877A3"/>
    <w:rsid w:val="0028794F"/>
    <w:rsid w:val="00287A3F"/>
    <w:rsid w:val="00290183"/>
    <w:rsid w:val="002901E2"/>
    <w:rsid w:val="00290F25"/>
    <w:rsid w:val="0029162F"/>
    <w:rsid w:val="002922D6"/>
    <w:rsid w:val="00292766"/>
    <w:rsid w:val="00292A32"/>
    <w:rsid w:val="00292BE5"/>
    <w:rsid w:val="00293152"/>
    <w:rsid w:val="00293192"/>
    <w:rsid w:val="002936E2"/>
    <w:rsid w:val="00293C6C"/>
    <w:rsid w:val="00293DA5"/>
    <w:rsid w:val="00293FEE"/>
    <w:rsid w:val="002956A3"/>
    <w:rsid w:val="002957FA"/>
    <w:rsid w:val="0029580D"/>
    <w:rsid w:val="00295A74"/>
    <w:rsid w:val="00296386"/>
    <w:rsid w:val="00296442"/>
    <w:rsid w:val="00296646"/>
    <w:rsid w:val="00296B47"/>
    <w:rsid w:val="00297934"/>
    <w:rsid w:val="002A005C"/>
    <w:rsid w:val="002A121B"/>
    <w:rsid w:val="002A1446"/>
    <w:rsid w:val="002A1CC1"/>
    <w:rsid w:val="002A1EAC"/>
    <w:rsid w:val="002A1FDA"/>
    <w:rsid w:val="002A21CD"/>
    <w:rsid w:val="002A2845"/>
    <w:rsid w:val="002A2903"/>
    <w:rsid w:val="002A3B04"/>
    <w:rsid w:val="002A3D25"/>
    <w:rsid w:val="002A3D4D"/>
    <w:rsid w:val="002A3EE6"/>
    <w:rsid w:val="002A413A"/>
    <w:rsid w:val="002A4223"/>
    <w:rsid w:val="002A4568"/>
    <w:rsid w:val="002A490F"/>
    <w:rsid w:val="002A4C4C"/>
    <w:rsid w:val="002A51A3"/>
    <w:rsid w:val="002A5351"/>
    <w:rsid w:val="002A5CE6"/>
    <w:rsid w:val="002A7044"/>
    <w:rsid w:val="002A73F7"/>
    <w:rsid w:val="002A7461"/>
    <w:rsid w:val="002A7F02"/>
    <w:rsid w:val="002A7FAB"/>
    <w:rsid w:val="002B0908"/>
    <w:rsid w:val="002B0B10"/>
    <w:rsid w:val="002B168E"/>
    <w:rsid w:val="002B2528"/>
    <w:rsid w:val="002B2867"/>
    <w:rsid w:val="002B325A"/>
    <w:rsid w:val="002B3385"/>
    <w:rsid w:val="002B3F29"/>
    <w:rsid w:val="002B40AE"/>
    <w:rsid w:val="002B424E"/>
    <w:rsid w:val="002B54FB"/>
    <w:rsid w:val="002B6AF7"/>
    <w:rsid w:val="002B6D11"/>
    <w:rsid w:val="002B7006"/>
    <w:rsid w:val="002B7067"/>
    <w:rsid w:val="002B71E0"/>
    <w:rsid w:val="002B7D52"/>
    <w:rsid w:val="002C0764"/>
    <w:rsid w:val="002C0C94"/>
    <w:rsid w:val="002C20C2"/>
    <w:rsid w:val="002C2215"/>
    <w:rsid w:val="002C237C"/>
    <w:rsid w:val="002C2C0C"/>
    <w:rsid w:val="002C2D77"/>
    <w:rsid w:val="002C2DED"/>
    <w:rsid w:val="002C2F15"/>
    <w:rsid w:val="002C3456"/>
    <w:rsid w:val="002C39DC"/>
    <w:rsid w:val="002C3E19"/>
    <w:rsid w:val="002C3FE4"/>
    <w:rsid w:val="002C43FF"/>
    <w:rsid w:val="002C4B30"/>
    <w:rsid w:val="002C4BAA"/>
    <w:rsid w:val="002C4C5C"/>
    <w:rsid w:val="002C4CDF"/>
    <w:rsid w:val="002C4D79"/>
    <w:rsid w:val="002C4EDA"/>
    <w:rsid w:val="002C53F7"/>
    <w:rsid w:val="002C54AA"/>
    <w:rsid w:val="002C59CD"/>
    <w:rsid w:val="002C5D8C"/>
    <w:rsid w:val="002C6DD2"/>
    <w:rsid w:val="002C6FA4"/>
    <w:rsid w:val="002C71FC"/>
    <w:rsid w:val="002C7334"/>
    <w:rsid w:val="002C77F3"/>
    <w:rsid w:val="002D02AF"/>
    <w:rsid w:val="002D034E"/>
    <w:rsid w:val="002D0B91"/>
    <w:rsid w:val="002D0C31"/>
    <w:rsid w:val="002D1078"/>
    <w:rsid w:val="002D158F"/>
    <w:rsid w:val="002D1625"/>
    <w:rsid w:val="002D1884"/>
    <w:rsid w:val="002D2124"/>
    <w:rsid w:val="002D23A5"/>
    <w:rsid w:val="002D249A"/>
    <w:rsid w:val="002D2AAA"/>
    <w:rsid w:val="002D2B53"/>
    <w:rsid w:val="002D2E2D"/>
    <w:rsid w:val="002D340A"/>
    <w:rsid w:val="002D3A19"/>
    <w:rsid w:val="002D3A61"/>
    <w:rsid w:val="002D3D42"/>
    <w:rsid w:val="002D4215"/>
    <w:rsid w:val="002D46E8"/>
    <w:rsid w:val="002D4F52"/>
    <w:rsid w:val="002D541D"/>
    <w:rsid w:val="002D5495"/>
    <w:rsid w:val="002D650F"/>
    <w:rsid w:val="002D6659"/>
    <w:rsid w:val="002D6A1D"/>
    <w:rsid w:val="002D6A40"/>
    <w:rsid w:val="002D6E20"/>
    <w:rsid w:val="002D6F4C"/>
    <w:rsid w:val="002D7365"/>
    <w:rsid w:val="002D771C"/>
    <w:rsid w:val="002D7836"/>
    <w:rsid w:val="002D7B70"/>
    <w:rsid w:val="002D7E19"/>
    <w:rsid w:val="002E0D1E"/>
    <w:rsid w:val="002E1222"/>
    <w:rsid w:val="002E21DC"/>
    <w:rsid w:val="002E3BDE"/>
    <w:rsid w:val="002E40BE"/>
    <w:rsid w:val="002E40E0"/>
    <w:rsid w:val="002E4DC8"/>
    <w:rsid w:val="002E50EA"/>
    <w:rsid w:val="002E520B"/>
    <w:rsid w:val="002E577C"/>
    <w:rsid w:val="002E57C2"/>
    <w:rsid w:val="002E589E"/>
    <w:rsid w:val="002E5BD4"/>
    <w:rsid w:val="002E625F"/>
    <w:rsid w:val="002E6923"/>
    <w:rsid w:val="002E7193"/>
    <w:rsid w:val="002E7261"/>
    <w:rsid w:val="002E73B2"/>
    <w:rsid w:val="002E76C5"/>
    <w:rsid w:val="002E7A7A"/>
    <w:rsid w:val="002E7C78"/>
    <w:rsid w:val="002E7E30"/>
    <w:rsid w:val="002E7F53"/>
    <w:rsid w:val="002F001B"/>
    <w:rsid w:val="002F004E"/>
    <w:rsid w:val="002F0328"/>
    <w:rsid w:val="002F08F4"/>
    <w:rsid w:val="002F0909"/>
    <w:rsid w:val="002F1021"/>
    <w:rsid w:val="002F103E"/>
    <w:rsid w:val="002F202A"/>
    <w:rsid w:val="002F2E62"/>
    <w:rsid w:val="002F3660"/>
    <w:rsid w:val="002F37FE"/>
    <w:rsid w:val="002F3AFA"/>
    <w:rsid w:val="002F3BE9"/>
    <w:rsid w:val="002F4255"/>
    <w:rsid w:val="002F4974"/>
    <w:rsid w:val="002F4C10"/>
    <w:rsid w:val="002F4CB8"/>
    <w:rsid w:val="002F5821"/>
    <w:rsid w:val="002F59ED"/>
    <w:rsid w:val="002F5E90"/>
    <w:rsid w:val="002F5EB3"/>
    <w:rsid w:val="002F61FF"/>
    <w:rsid w:val="002F63D7"/>
    <w:rsid w:val="002F67B3"/>
    <w:rsid w:val="002F6852"/>
    <w:rsid w:val="002F6981"/>
    <w:rsid w:val="002F6A81"/>
    <w:rsid w:val="002F6B57"/>
    <w:rsid w:val="002F6BE0"/>
    <w:rsid w:val="002F70A0"/>
    <w:rsid w:val="002F71B2"/>
    <w:rsid w:val="002F7498"/>
    <w:rsid w:val="002F77A6"/>
    <w:rsid w:val="002F7B59"/>
    <w:rsid w:val="002F7D0D"/>
    <w:rsid w:val="003001F0"/>
    <w:rsid w:val="0030088C"/>
    <w:rsid w:val="003008C9"/>
    <w:rsid w:val="003009F3"/>
    <w:rsid w:val="00300C4B"/>
    <w:rsid w:val="003021A0"/>
    <w:rsid w:val="0030236F"/>
    <w:rsid w:val="00302B5E"/>
    <w:rsid w:val="00302CED"/>
    <w:rsid w:val="00302DA7"/>
    <w:rsid w:val="0030355B"/>
    <w:rsid w:val="0030400D"/>
    <w:rsid w:val="00304280"/>
    <w:rsid w:val="00304652"/>
    <w:rsid w:val="00304D39"/>
    <w:rsid w:val="00305265"/>
    <w:rsid w:val="00306328"/>
    <w:rsid w:val="003071E8"/>
    <w:rsid w:val="0030756A"/>
    <w:rsid w:val="00307741"/>
    <w:rsid w:val="00307BAA"/>
    <w:rsid w:val="00310074"/>
    <w:rsid w:val="00310B91"/>
    <w:rsid w:val="003112DF"/>
    <w:rsid w:val="003123C0"/>
    <w:rsid w:val="003123E4"/>
    <w:rsid w:val="003127FD"/>
    <w:rsid w:val="003129FE"/>
    <w:rsid w:val="00312BB7"/>
    <w:rsid w:val="00312BFB"/>
    <w:rsid w:val="00312C11"/>
    <w:rsid w:val="00312F1C"/>
    <w:rsid w:val="0031369A"/>
    <w:rsid w:val="00313853"/>
    <w:rsid w:val="00313858"/>
    <w:rsid w:val="003138E1"/>
    <w:rsid w:val="0031413C"/>
    <w:rsid w:val="00314EE8"/>
    <w:rsid w:val="00315052"/>
    <w:rsid w:val="003151DF"/>
    <w:rsid w:val="00315343"/>
    <w:rsid w:val="00315D99"/>
    <w:rsid w:val="003160CB"/>
    <w:rsid w:val="00316698"/>
    <w:rsid w:val="003166E0"/>
    <w:rsid w:val="0031692E"/>
    <w:rsid w:val="003169C1"/>
    <w:rsid w:val="0031780F"/>
    <w:rsid w:val="003178F2"/>
    <w:rsid w:val="00317C91"/>
    <w:rsid w:val="003204DC"/>
    <w:rsid w:val="00320B1C"/>
    <w:rsid w:val="00320BE6"/>
    <w:rsid w:val="00320F49"/>
    <w:rsid w:val="00320FC4"/>
    <w:rsid w:val="003213A7"/>
    <w:rsid w:val="00321BEA"/>
    <w:rsid w:val="00321C46"/>
    <w:rsid w:val="00321DE4"/>
    <w:rsid w:val="00322A69"/>
    <w:rsid w:val="00322F35"/>
    <w:rsid w:val="00322F3E"/>
    <w:rsid w:val="0032348A"/>
    <w:rsid w:val="003236A8"/>
    <w:rsid w:val="00323F73"/>
    <w:rsid w:val="0032470F"/>
    <w:rsid w:val="0032486B"/>
    <w:rsid w:val="00324C27"/>
    <w:rsid w:val="00325197"/>
    <w:rsid w:val="0032521F"/>
    <w:rsid w:val="00325928"/>
    <w:rsid w:val="00325A5C"/>
    <w:rsid w:val="00325B43"/>
    <w:rsid w:val="00325BC5"/>
    <w:rsid w:val="003263B0"/>
    <w:rsid w:val="00326D34"/>
    <w:rsid w:val="00326E67"/>
    <w:rsid w:val="00326F63"/>
    <w:rsid w:val="0032704C"/>
    <w:rsid w:val="0032798C"/>
    <w:rsid w:val="0032798D"/>
    <w:rsid w:val="00327AFD"/>
    <w:rsid w:val="00327EED"/>
    <w:rsid w:val="003305B0"/>
    <w:rsid w:val="0033158E"/>
    <w:rsid w:val="003320C5"/>
    <w:rsid w:val="00332662"/>
    <w:rsid w:val="00332B44"/>
    <w:rsid w:val="00333371"/>
    <w:rsid w:val="003334C8"/>
    <w:rsid w:val="00333FF1"/>
    <w:rsid w:val="00334150"/>
    <w:rsid w:val="003347FC"/>
    <w:rsid w:val="00334E88"/>
    <w:rsid w:val="00335852"/>
    <w:rsid w:val="00335F20"/>
    <w:rsid w:val="003361E6"/>
    <w:rsid w:val="003363A5"/>
    <w:rsid w:val="00336A2F"/>
    <w:rsid w:val="00336ACF"/>
    <w:rsid w:val="00337079"/>
    <w:rsid w:val="00337826"/>
    <w:rsid w:val="00337CDC"/>
    <w:rsid w:val="00341263"/>
    <w:rsid w:val="00341310"/>
    <w:rsid w:val="00341FA5"/>
    <w:rsid w:val="00343181"/>
    <w:rsid w:val="003433A7"/>
    <w:rsid w:val="00344970"/>
    <w:rsid w:val="00344A8D"/>
    <w:rsid w:val="00344F18"/>
    <w:rsid w:val="00345502"/>
    <w:rsid w:val="003463FA"/>
    <w:rsid w:val="0034703B"/>
    <w:rsid w:val="003479A9"/>
    <w:rsid w:val="00350BC5"/>
    <w:rsid w:val="00350DA2"/>
    <w:rsid w:val="00351030"/>
    <w:rsid w:val="003510D2"/>
    <w:rsid w:val="00351103"/>
    <w:rsid w:val="003511BA"/>
    <w:rsid w:val="00351261"/>
    <w:rsid w:val="003513DC"/>
    <w:rsid w:val="00351841"/>
    <w:rsid w:val="003525D9"/>
    <w:rsid w:val="00352838"/>
    <w:rsid w:val="00352D5F"/>
    <w:rsid w:val="003532D6"/>
    <w:rsid w:val="0035353C"/>
    <w:rsid w:val="00353549"/>
    <w:rsid w:val="003535A3"/>
    <w:rsid w:val="00353838"/>
    <w:rsid w:val="00353AF1"/>
    <w:rsid w:val="00353FEA"/>
    <w:rsid w:val="00354512"/>
    <w:rsid w:val="003545E4"/>
    <w:rsid w:val="0035494A"/>
    <w:rsid w:val="00355673"/>
    <w:rsid w:val="00355A9B"/>
    <w:rsid w:val="00355CAB"/>
    <w:rsid w:val="0035657A"/>
    <w:rsid w:val="00357002"/>
    <w:rsid w:val="0035713F"/>
    <w:rsid w:val="00360B6D"/>
    <w:rsid w:val="00361B78"/>
    <w:rsid w:val="00361E9C"/>
    <w:rsid w:val="00362065"/>
    <w:rsid w:val="003626C9"/>
    <w:rsid w:val="0036273C"/>
    <w:rsid w:val="00363537"/>
    <w:rsid w:val="00363BF3"/>
    <w:rsid w:val="00364195"/>
    <w:rsid w:val="00364594"/>
    <w:rsid w:val="0036466D"/>
    <w:rsid w:val="003648D2"/>
    <w:rsid w:val="00365B1A"/>
    <w:rsid w:val="00367196"/>
    <w:rsid w:val="003678B2"/>
    <w:rsid w:val="00367ADA"/>
    <w:rsid w:val="00367DCE"/>
    <w:rsid w:val="003704B7"/>
    <w:rsid w:val="003707C5"/>
    <w:rsid w:val="003709FB"/>
    <w:rsid w:val="0037120C"/>
    <w:rsid w:val="003712A3"/>
    <w:rsid w:val="00371EE5"/>
    <w:rsid w:val="00372291"/>
    <w:rsid w:val="00372B89"/>
    <w:rsid w:val="0037365B"/>
    <w:rsid w:val="0037396A"/>
    <w:rsid w:val="0037407B"/>
    <w:rsid w:val="003743F8"/>
    <w:rsid w:val="00375DBB"/>
    <w:rsid w:val="00375E38"/>
    <w:rsid w:val="00376274"/>
    <w:rsid w:val="00376EA1"/>
    <w:rsid w:val="00377BB0"/>
    <w:rsid w:val="00380361"/>
    <w:rsid w:val="003803A9"/>
    <w:rsid w:val="003805B7"/>
    <w:rsid w:val="00380743"/>
    <w:rsid w:val="00380AFD"/>
    <w:rsid w:val="00380F96"/>
    <w:rsid w:val="0038154B"/>
    <w:rsid w:val="00381ECF"/>
    <w:rsid w:val="00382434"/>
    <w:rsid w:val="00382DA0"/>
    <w:rsid w:val="00383158"/>
    <w:rsid w:val="00383224"/>
    <w:rsid w:val="0038340B"/>
    <w:rsid w:val="00383A4B"/>
    <w:rsid w:val="00383E08"/>
    <w:rsid w:val="00383EDF"/>
    <w:rsid w:val="00384DB6"/>
    <w:rsid w:val="00385373"/>
    <w:rsid w:val="00386C76"/>
    <w:rsid w:val="00386F6B"/>
    <w:rsid w:val="00386FEE"/>
    <w:rsid w:val="00387801"/>
    <w:rsid w:val="00387892"/>
    <w:rsid w:val="003901D6"/>
    <w:rsid w:val="00390342"/>
    <w:rsid w:val="00390562"/>
    <w:rsid w:val="003908C3"/>
    <w:rsid w:val="00390E27"/>
    <w:rsid w:val="00390EBA"/>
    <w:rsid w:val="0039150B"/>
    <w:rsid w:val="003917F4"/>
    <w:rsid w:val="00391A06"/>
    <w:rsid w:val="003923C0"/>
    <w:rsid w:val="00392B84"/>
    <w:rsid w:val="003935DF"/>
    <w:rsid w:val="00393F22"/>
    <w:rsid w:val="003941BE"/>
    <w:rsid w:val="00395095"/>
    <w:rsid w:val="003959DB"/>
    <w:rsid w:val="00395DF7"/>
    <w:rsid w:val="003960BC"/>
    <w:rsid w:val="003976BF"/>
    <w:rsid w:val="003977FE"/>
    <w:rsid w:val="003978D2"/>
    <w:rsid w:val="00397AB7"/>
    <w:rsid w:val="003A026D"/>
    <w:rsid w:val="003A0360"/>
    <w:rsid w:val="003A0956"/>
    <w:rsid w:val="003A0A09"/>
    <w:rsid w:val="003A0CCF"/>
    <w:rsid w:val="003A11EE"/>
    <w:rsid w:val="003A19D9"/>
    <w:rsid w:val="003A2174"/>
    <w:rsid w:val="003A21E1"/>
    <w:rsid w:val="003A2438"/>
    <w:rsid w:val="003A290F"/>
    <w:rsid w:val="003A2C2F"/>
    <w:rsid w:val="003A327E"/>
    <w:rsid w:val="003A3555"/>
    <w:rsid w:val="003A3687"/>
    <w:rsid w:val="003A379B"/>
    <w:rsid w:val="003A437E"/>
    <w:rsid w:val="003A471F"/>
    <w:rsid w:val="003A47B0"/>
    <w:rsid w:val="003A4E2E"/>
    <w:rsid w:val="003A51FB"/>
    <w:rsid w:val="003A531F"/>
    <w:rsid w:val="003A5555"/>
    <w:rsid w:val="003A58F2"/>
    <w:rsid w:val="003A5DEA"/>
    <w:rsid w:val="003A64C0"/>
    <w:rsid w:val="003A6681"/>
    <w:rsid w:val="003A6784"/>
    <w:rsid w:val="003A6917"/>
    <w:rsid w:val="003A721B"/>
    <w:rsid w:val="003A799F"/>
    <w:rsid w:val="003A7C04"/>
    <w:rsid w:val="003A7D13"/>
    <w:rsid w:val="003B0424"/>
    <w:rsid w:val="003B04D1"/>
    <w:rsid w:val="003B08F7"/>
    <w:rsid w:val="003B103E"/>
    <w:rsid w:val="003B118B"/>
    <w:rsid w:val="003B1262"/>
    <w:rsid w:val="003B1F47"/>
    <w:rsid w:val="003B215B"/>
    <w:rsid w:val="003B3048"/>
    <w:rsid w:val="003B3BA7"/>
    <w:rsid w:val="003B3ECF"/>
    <w:rsid w:val="003B4310"/>
    <w:rsid w:val="003B57E9"/>
    <w:rsid w:val="003B59D7"/>
    <w:rsid w:val="003B5C29"/>
    <w:rsid w:val="003B5F48"/>
    <w:rsid w:val="003B5FA0"/>
    <w:rsid w:val="003B6125"/>
    <w:rsid w:val="003B654B"/>
    <w:rsid w:val="003B681A"/>
    <w:rsid w:val="003B68AB"/>
    <w:rsid w:val="003B6FE9"/>
    <w:rsid w:val="003B7119"/>
    <w:rsid w:val="003B71A9"/>
    <w:rsid w:val="003B7505"/>
    <w:rsid w:val="003B756E"/>
    <w:rsid w:val="003B79C5"/>
    <w:rsid w:val="003B7AF5"/>
    <w:rsid w:val="003B7D31"/>
    <w:rsid w:val="003C0E60"/>
    <w:rsid w:val="003C1257"/>
    <w:rsid w:val="003C1614"/>
    <w:rsid w:val="003C24B9"/>
    <w:rsid w:val="003C2CA4"/>
    <w:rsid w:val="003C2FF6"/>
    <w:rsid w:val="003C3424"/>
    <w:rsid w:val="003C3C14"/>
    <w:rsid w:val="003C4C27"/>
    <w:rsid w:val="003C4CB9"/>
    <w:rsid w:val="003C4D7E"/>
    <w:rsid w:val="003C5ABF"/>
    <w:rsid w:val="003C644A"/>
    <w:rsid w:val="003C66CD"/>
    <w:rsid w:val="003C7067"/>
    <w:rsid w:val="003C7772"/>
    <w:rsid w:val="003D0682"/>
    <w:rsid w:val="003D0AAC"/>
    <w:rsid w:val="003D0D93"/>
    <w:rsid w:val="003D161B"/>
    <w:rsid w:val="003D1BE1"/>
    <w:rsid w:val="003D210A"/>
    <w:rsid w:val="003D273E"/>
    <w:rsid w:val="003D2AC5"/>
    <w:rsid w:val="003D2B96"/>
    <w:rsid w:val="003D301C"/>
    <w:rsid w:val="003D3129"/>
    <w:rsid w:val="003D323F"/>
    <w:rsid w:val="003D3266"/>
    <w:rsid w:val="003D38C2"/>
    <w:rsid w:val="003D5178"/>
    <w:rsid w:val="003D536F"/>
    <w:rsid w:val="003D676D"/>
    <w:rsid w:val="003D6AC6"/>
    <w:rsid w:val="003D7017"/>
    <w:rsid w:val="003D7381"/>
    <w:rsid w:val="003D73AB"/>
    <w:rsid w:val="003D73DE"/>
    <w:rsid w:val="003D7888"/>
    <w:rsid w:val="003D791E"/>
    <w:rsid w:val="003D7C56"/>
    <w:rsid w:val="003D7C60"/>
    <w:rsid w:val="003D7DA5"/>
    <w:rsid w:val="003E0011"/>
    <w:rsid w:val="003E0C04"/>
    <w:rsid w:val="003E0E24"/>
    <w:rsid w:val="003E1396"/>
    <w:rsid w:val="003E142C"/>
    <w:rsid w:val="003E1440"/>
    <w:rsid w:val="003E1508"/>
    <w:rsid w:val="003E162B"/>
    <w:rsid w:val="003E1E7B"/>
    <w:rsid w:val="003E20C3"/>
    <w:rsid w:val="003E20F1"/>
    <w:rsid w:val="003E220E"/>
    <w:rsid w:val="003E2607"/>
    <w:rsid w:val="003E261E"/>
    <w:rsid w:val="003E2CFB"/>
    <w:rsid w:val="003E30A9"/>
    <w:rsid w:val="003E36BA"/>
    <w:rsid w:val="003E3961"/>
    <w:rsid w:val="003E3C5F"/>
    <w:rsid w:val="003E4295"/>
    <w:rsid w:val="003E4B74"/>
    <w:rsid w:val="003E511D"/>
    <w:rsid w:val="003E5151"/>
    <w:rsid w:val="003E58A5"/>
    <w:rsid w:val="003E5A98"/>
    <w:rsid w:val="003E6091"/>
    <w:rsid w:val="003E64AB"/>
    <w:rsid w:val="003E6B48"/>
    <w:rsid w:val="003E6CD1"/>
    <w:rsid w:val="003E6E52"/>
    <w:rsid w:val="003E7A2C"/>
    <w:rsid w:val="003E7B32"/>
    <w:rsid w:val="003E7D00"/>
    <w:rsid w:val="003F0667"/>
    <w:rsid w:val="003F07A1"/>
    <w:rsid w:val="003F090D"/>
    <w:rsid w:val="003F1F0B"/>
    <w:rsid w:val="003F2976"/>
    <w:rsid w:val="003F2C44"/>
    <w:rsid w:val="003F2D54"/>
    <w:rsid w:val="003F328E"/>
    <w:rsid w:val="003F3705"/>
    <w:rsid w:val="003F37CF"/>
    <w:rsid w:val="003F38DA"/>
    <w:rsid w:val="003F4AFC"/>
    <w:rsid w:val="003F4E22"/>
    <w:rsid w:val="003F56FA"/>
    <w:rsid w:val="003F5B37"/>
    <w:rsid w:val="003F605B"/>
    <w:rsid w:val="003F60E5"/>
    <w:rsid w:val="003F66F9"/>
    <w:rsid w:val="003F6761"/>
    <w:rsid w:val="003F677A"/>
    <w:rsid w:val="003F6966"/>
    <w:rsid w:val="003F6975"/>
    <w:rsid w:val="003F6AF3"/>
    <w:rsid w:val="003F6D87"/>
    <w:rsid w:val="003F74AD"/>
    <w:rsid w:val="003F75F6"/>
    <w:rsid w:val="0040015E"/>
    <w:rsid w:val="0040104D"/>
    <w:rsid w:val="00401620"/>
    <w:rsid w:val="004019E4"/>
    <w:rsid w:val="00401C32"/>
    <w:rsid w:val="004024EF"/>
    <w:rsid w:val="004029B2"/>
    <w:rsid w:val="00402B9F"/>
    <w:rsid w:val="00402D63"/>
    <w:rsid w:val="004032D2"/>
    <w:rsid w:val="00403745"/>
    <w:rsid w:val="00403A25"/>
    <w:rsid w:val="00403B63"/>
    <w:rsid w:val="00403E4C"/>
    <w:rsid w:val="00405623"/>
    <w:rsid w:val="00405967"/>
    <w:rsid w:val="00405EF5"/>
    <w:rsid w:val="00406329"/>
    <w:rsid w:val="004066F9"/>
    <w:rsid w:val="004070FA"/>
    <w:rsid w:val="00407173"/>
    <w:rsid w:val="004071F9"/>
    <w:rsid w:val="004073D7"/>
    <w:rsid w:val="004074F6"/>
    <w:rsid w:val="00407D5A"/>
    <w:rsid w:val="00407EB3"/>
    <w:rsid w:val="004104F5"/>
    <w:rsid w:val="00410AE6"/>
    <w:rsid w:val="00410BA6"/>
    <w:rsid w:val="0041178F"/>
    <w:rsid w:val="00411BD1"/>
    <w:rsid w:val="004125C3"/>
    <w:rsid w:val="004127D4"/>
    <w:rsid w:val="0041293C"/>
    <w:rsid w:val="00412DDC"/>
    <w:rsid w:val="00412FC8"/>
    <w:rsid w:val="00413D6D"/>
    <w:rsid w:val="00414372"/>
    <w:rsid w:val="00414390"/>
    <w:rsid w:val="00414598"/>
    <w:rsid w:val="00414B9B"/>
    <w:rsid w:val="00414E17"/>
    <w:rsid w:val="0041568C"/>
    <w:rsid w:val="004159B3"/>
    <w:rsid w:val="0041675E"/>
    <w:rsid w:val="0041766C"/>
    <w:rsid w:val="004201D1"/>
    <w:rsid w:val="00420A97"/>
    <w:rsid w:val="00420D17"/>
    <w:rsid w:val="00420FE2"/>
    <w:rsid w:val="00421C97"/>
    <w:rsid w:val="00421E50"/>
    <w:rsid w:val="004220E5"/>
    <w:rsid w:val="00422183"/>
    <w:rsid w:val="00422334"/>
    <w:rsid w:val="0042258C"/>
    <w:rsid w:val="00422F66"/>
    <w:rsid w:val="00423EEC"/>
    <w:rsid w:val="00424D30"/>
    <w:rsid w:val="00424F1C"/>
    <w:rsid w:val="00425483"/>
    <w:rsid w:val="004259AB"/>
    <w:rsid w:val="00425BCF"/>
    <w:rsid w:val="00425DDB"/>
    <w:rsid w:val="004262CF"/>
    <w:rsid w:val="004269E7"/>
    <w:rsid w:val="00426C7D"/>
    <w:rsid w:val="00426CDE"/>
    <w:rsid w:val="00426FA6"/>
    <w:rsid w:val="00427189"/>
    <w:rsid w:val="004271A3"/>
    <w:rsid w:val="00427ACC"/>
    <w:rsid w:val="00427DF3"/>
    <w:rsid w:val="004311E1"/>
    <w:rsid w:val="00431295"/>
    <w:rsid w:val="00431806"/>
    <w:rsid w:val="004319EE"/>
    <w:rsid w:val="00431B36"/>
    <w:rsid w:val="00431CA7"/>
    <w:rsid w:val="0043287B"/>
    <w:rsid w:val="00432CEC"/>
    <w:rsid w:val="00433CA1"/>
    <w:rsid w:val="00433CBE"/>
    <w:rsid w:val="00433FC1"/>
    <w:rsid w:val="00435A81"/>
    <w:rsid w:val="00436029"/>
    <w:rsid w:val="00436458"/>
    <w:rsid w:val="004367A3"/>
    <w:rsid w:val="0043771C"/>
    <w:rsid w:val="004377B0"/>
    <w:rsid w:val="00437EA1"/>
    <w:rsid w:val="00440287"/>
    <w:rsid w:val="004411EB"/>
    <w:rsid w:val="0044135B"/>
    <w:rsid w:val="004415DF"/>
    <w:rsid w:val="0044196D"/>
    <w:rsid w:val="00442EED"/>
    <w:rsid w:val="00442F81"/>
    <w:rsid w:val="00443B24"/>
    <w:rsid w:val="00443BB3"/>
    <w:rsid w:val="00443D56"/>
    <w:rsid w:val="004440FF"/>
    <w:rsid w:val="004446DE"/>
    <w:rsid w:val="00444D29"/>
    <w:rsid w:val="004456D7"/>
    <w:rsid w:val="00445B36"/>
    <w:rsid w:val="00446120"/>
    <w:rsid w:val="004466ED"/>
    <w:rsid w:val="004469BE"/>
    <w:rsid w:val="004472B1"/>
    <w:rsid w:val="00447370"/>
    <w:rsid w:val="00447B2E"/>
    <w:rsid w:val="00447EEE"/>
    <w:rsid w:val="004500FD"/>
    <w:rsid w:val="00450246"/>
    <w:rsid w:val="004507C2"/>
    <w:rsid w:val="00450CAF"/>
    <w:rsid w:val="00450E2F"/>
    <w:rsid w:val="0045202D"/>
    <w:rsid w:val="0045203C"/>
    <w:rsid w:val="00452B0B"/>
    <w:rsid w:val="00452C9C"/>
    <w:rsid w:val="0045362A"/>
    <w:rsid w:val="00454406"/>
    <w:rsid w:val="00454589"/>
    <w:rsid w:val="00454EB1"/>
    <w:rsid w:val="004550E2"/>
    <w:rsid w:val="00455156"/>
    <w:rsid w:val="00455BAD"/>
    <w:rsid w:val="00456081"/>
    <w:rsid w:val="004566FE"/>
    <w:rsid w:val="00456FF0"/>
    <w:rsid w:val="004573B9"/>
    <w:rsid w:val="004573CE"/>
    <w:rsid w:val="00460133"/>
    <w:rsid w:val="00460C7F"/>
    <w:rsid w:val="00460D45"/>
    <w:rsid w:val="0046114C"/>
    <w:rsid w:val="00461688"/>
    <w:rsid w:val="0046177F"/>
    <w:rsid w:val="00461E79"/>
    <w:rsid w:val="00462121"/>
    <w:rsid w:val="00462461"/>
    <w:rsid w:val="004624BF"/>
    <w:rsid w:val="00463423"/>
    <w:rsid w:val="00463791"/>
    <w:rsid w:val="00463EAB"/>
    <w:rsid w:val="004640A9"/>
    <w:rsid w:val="004646EF"/>
    <w:rsid w:val="00464BD9"/>
    <w:rsid w:val="00464D6C"/>
    <w:rsid w:val="00464F2A"/>
    <w:rsid w:val="00465A5F"/>
    <w:rsid w:val="00465B70"/>
    <w:rsid w:val="00465EBC"/>
    <w:rsid w:val="00466492"/>
    <w:rsid w:val="004665B5"/>
    <w:rsid w:val="004677D7"/>
    <w:rsid w:val="00467BA7"/>
    <w:rsid w:val="00467BFB"/>
    <w:rsid w:val="00467EBB"/>
    <w:rsid w:val="004703CF"/>
    <w:rsid w:val="004705CA"/>
    <w:rsid w:val="00470765"/>
    <w:rsid w:val="00470D6E"/>
    <w:rsid w:val="0047113D"/>
    <w:rsid w:val="004712F5"/>
    <w:rsid w:val="0047150E"/>
    <w:rsid w:val="00471537"/>
    <w:rsid w:val="00471D02"/>
    <w:rsid w:val="00471E05"/>
    <w:rsid w:val="0047205A"/>
    <w:rsid w:val="00472621"/>
    <w:rsid w:val="00472AB7"/>
    <w:rsid w:val="00472C77"/>
    <w:rsid w:val="00473313"/>
    <w:rsid w:val="00473B8B"/>
    <w:rsid w:val="00475795"/>
    <w:rsid w:val="00475A2D"/>
    <w:rsid w:val="00475CB0"/>
    <w:rsid w:val="004760A0"/>
    <w:rsid w:val="00476366"/>
    <w:rsid w:val="00476476"/>
    <w:rsid w:val="0047671C"/>
    <w:rsid w:val="004768DA"/>
    <w:rsid w:val="004773EA"/>
    <w:rsid w:val="0047777E"/>
    <w:rsid w:val="00477E10"/>
    <w:rsid w:val="00477E25"/>
    <w:rsid w:val="00477F8A"/>
    <w:rsid w:val="00480429"/>
    <w:rsid w:val="00480933"/>
    <w:rsid w:val="00480FE9"/>
    <w:rsid w:val="004817C0"/>
    <w:rsid w:val="004820C6"/>
    <w:rsid w:val="00482550"/>
    <w:rsid w:val="00482E17"/>
    <w:rsid w:val="00482EE5"/>
    <w:rsid w:val="00483018"/>
    <w:rsid w:val="0048377A"/>
    <w:rsid w:val="0048399B"/>
    <w:rsid w:val="00483A69"/>
    <w:rsid w:val="00483C09"/>
    <w:rsid w:val="00484E9B"/>
    <w:rsid w:val="00485C52"/>
    <w:rsid w:val="00486D2D"/>
    <w:rsid w:val="00486F05"/>
    <w:rsid w:val="00487051"/>
    <w:rsid w:val="00487C97"/>
    <w:rsid w:val="00487D44"/>
    <w:rsid w:val="0049087B"/>
    <w:rsid w:val="00491155"/>
    <w:rsid w:val="00491C25"/>
    <w:rsid w:val="00491D3E"/>
    <w:rsid w:val="00491ED4"/>
    <w:rsid w:val="00492088"/>
    <w:rsid w:val="004921C9"/>
    <w:rsid w:val="0049241E"/>
    <w:rsid w:val="00492764"/>
    <w:rsid w:val="00492B3B"/>
    <w:rsid w:val="00493205"/>
    <w:rsid w:val="00494496"/>
    <w:rsid w:val="00494A18"/>
    <w:rsid w:val="00495524"/>
    <w:rsid w:val="0049577E"/>
    <w:rsid w:val="0049580D"/>
    <w:rsid w:val="00495BB5"/>
    <w:rsid w:val="0049606B"/>
    <w:rsid w:val="00496425"/>
    <w:rsid w:val="00496553"/>
    <w:rsid w:val="00497F7B"/>
    <w:rsid w:val="004A004C"/>
    <w:rsid w:val="004A0D28"/>
    <w:rsid w:val="004A1132"/>
    <w:rsid w:val="004A1542"/>
    <w:rsid w:val="004A1578"/>
    <w:rsid w:val="004A1C30"/>
    <w:rsid w:val="004A1F98"/>
    <w:rsid w:val="004A23AC"/>
    <w:rsid w:val="004A3001"/>
    <w:rsid w:val="004A302E"/>
    <w:rsid w:val="004A31FA"/>
    <w:rsid w:val="004A3ADF"/>
    <w:rsid w:val="004A4613"/>
    <w:rsid w:val="004A46D5"/>
    <w:rsid w:val="004A4828"/>
    <w:rsid w:val="004A4BA1"/>
    <w:rsid w:val="004A4C50"/>
    <w:rsid w:val="004A4D4C"/>
    <w:rsid w:val="004A4D61"/>
    <w:rsid w:val="004A567F"/>
    <w:rsid w:val="004A5714"/>
    <w:rsid w:val="004A586C"/>
    <w:rsid w:val="004A5AB1"/>
    <w:rsid w:val="004A63B7"/>
    <w:rsid w:val="004A6F91"/>
    <w:rsid w:val="004A7B97"/>
    <w:rsid w:val="004A7FB6"/>
    <w:rsid w:val="004B085A"/>
    <w:rsid w:val="004B098F"/>
    <w:rsid w:val="004B0F5B"/>
    <w:rsid w:val="004B10DE"/>
    <w:rsid w:val="004B11AC"/>
    <w:rsid w:val="004B1BC2"/>
    <w:rsid w:val="004B2275"/>
    <w:rsid w:val="004B2281"/>
    <w:rsid w:val="004B2350"/>
    <w:rsid w:val="004B28DD"/>
    <w:rsid w:val="004B2D5B"/>
    <w:rsid w:val="004B2E05"/>
    <w:rsid w:val="004B2E0C"/>
    <w:rsid w:val="004B3534"/>
    <w:rsid w:val="004B3A77"/>
    <w:rsid w:val="004B3CBD"/>
    <w:rsid w:val="004B3D91"/>
    <w:rsid w:val="004B3D9B"/>
    <w:rsid w:val="004B4378"/>
    <w:rsid w:val="004B4BD6"/>
    <w:rsid w:val="004B4CB2"/>
    <w:rsid w:val="004B4DD1"/>
    <w:rsid w:val="004B501B"/>
    <w:rsid w:val="004B5090"/>
    <w:rsid w:val="004B5C3A"/>
    <w:rsid w:val="004B6543"/>
    <w:rsid w:val="004B6BA0"/>
    <w:rsid w:val="004B72AF"/>
    <w:rsid w:val="004B76D6"/>
    <w:rsid w:val="004B789F"/>
    <w:rsid w:val="004B7C70"/>
    <w:rsid w:val="004C03EE"/>
    <w:rsid w:val="004C05D2"/>
    <w:rsid w:val="004C12FD"/>
    <w:rsid w:val="004C134A"/>
    <w:rsid w:val="004C18B7"/>
    <w:rsid w:val="004C192C"/>
    <w:rsid w:val="004C1A1A"/>
    <w:rsid w:val="004C2072"/>
    <w:rsid w:val="004C20C1"/>
    <w:rsid w:val="004C2762"/>
    <w:rsid w:val="004C29F4"/>
    <w:rsid w:val="004C2BB6"/>
    <w:rsid w:val="004C4567"/>
    <w:rsid w:val="004C4D11"/>
    <w:rsid w:val="004C505C"/>
    <w:rsid w:val="004C5061"/>
    <w:rsid w:val="004C521D"/>
    <w:rsid w:val="004C55F6"/>
    <w:rsid w:val="004C5603"/>
    <w:rsid w:val="004C5648"/>
    <w:rsid w:val="004C568E"/>
    <w:rsid w:val="004C5745"/>
    <w:rsid w:val="004C5B8E"/>
    <w:rsid w:val="004C65C3"/>
    <w:rsid w:val="004C661E"/>
    <w:rsid w:val="004C6641"/>
    <w:rsid w:val="004C6658"/>
    <w:rsid w:val="004D07C8"/>
    <w:rsid w:val="004D0BD6"/>
    <w:rsid w:val="004D173C"/>
    <w:rsid w:val="004D1C16"/>
    <w:rsid w:val="004D1F9F"/>
    <w:rsid w:val="004D2610"/>
    <w:rsid w:val="004D2D07"/>
    <w:rsid w:val="004D341F"/>
    <w:rsid w:val="004D354A"/>
    <w:rsid w:val="004D3701"/>
    <w:rsid w:val="004D3884"/>
    <w:rsid w:val="004D4018"/>
    <w:rsid w:val="004D4B33"/>
    <w:rsid w:val="004D53F3"/>
    <w:rsid w:val="004D5931"/>
    <w:rsid w:val="004D5C58"/>
    <w:rsid w:val="004D5F3E"/>
    <w:rsid w:val="004D693C"/>
    <w:rsid w:val="004D6A02"/>
    <w:rsid w:val="004D71EB"/>
    <w:rsid w:val="004D76E6"/>
    <w:rsid w:val="004E0199"/>
    <w:rsid w:val="004E08A0"/>
    <w:rsid w:val="004E105E"/>
    <w:rsid w:val="004E17DE"/>
    <w:rsid w:val="004E1D0A"/>
    <w:rsid w:val="004E20CB"/>
    <w:rsid w:val="004E22D8"/>
    <w:rsid w:val="004E2764"/>
    <w:rsid w:val="004E2A9C"/>
    <w:rsid w:val="004E3945"/>
    <w:rsid w:val="004E3E3D"/>
    <w:rsid w:val="004E4427"/>
    <w:rsid w:val="004E4814"/>
    <w:rsid w:val="004E496F"/>
    <w:rsid w:val="004E4C0F"/>
    <w:rsid w:val="004E50B6"/>
    <w:rsid w:val="004E5A87"/>
    <w:rsid w:val="004E60C9"/>
    <w:rsid w:val="004E6515"/>
    <w:rsid w:val="004E679D"/>
    <w:rsid w:val="004E6AC1"/>
    <w:rsid w:val="004E72DA"/>
    <w:rsid w:val="004E79F9"/>
    <w:rsid w:val="004E7AB4"/>
    <w:rsid w:val="004F003F"/>
    <w:rsid w:val="004F0B9E"/>
    <w:rsid w:val="004F0E7C"/>
    <w:rsid w:val="004F17EA"/>
    <w:rsid w:val="004F193A"/>
    <w:rsid w:val="004F1A7B"/>
    <w:rsid w:val="004F1B81"/>
    <w:rsid w:val="004F2237"/>
    <w:rsid w:val="004F2A7E"/>
    <w:rsid w:val="004F2AE1"/>
    <w:rsid w:val="004F2D6C"/>
    <w:rsid w:val="004F37F2"/>
    <w:rsid w:val="004F3856"/>
    <w:rsid w:val="004F3A29"/>
    <w:rsid w:val="004F3D87"/>
    <w:rsid w:val="004F3FBC"/>
    <w:rsid w:val="004F49E0"/>
    <w:rsid w:val="004F4A4B"/>
    <w:rsid w:val="004F4DCA"/>
    <w:rsid w:val="004F4E32"/>
    <w:rsid w:val="004F584D"/>
    <w:rsid w:val="004F5CE3"/>
    <w:rsid w:val="004F630E"/>
    <w:rsid w:val="004F6421"/>
    <w:rsid w:val="004F6B7E"/>
    <w:rsid w:val="004F7144"/>
    <w:rsid w:val="004F7C91"/>
    <w:rsid w:val="00500439"/>
    <w:rsid w:val="0050096C"/>
    <w:rsid w:val="00501F22"/>
    <w:rsid w:val="00502D5C"/>
    <w:rsid w:val="00503373"/>
    <w:rsid w:val="00503B1C"/>
    <w:rsid w:val="00504293"/>
    <w:rsid w:val="0050437B"/>
    <w:rsid w:val="0050458D"/>
    <w:rsid w:val="00504A2F"/>
    <w:rsid w:val="00504D26"/>
    <w:rsid w:val="0050547A"/>
    <w:rsid w:val="00506D66"/>
    <w:rsid w:val="00506E02"/>
    <w:rsid w:val="00506F7F"/>
    <w:rsid w:val="00507601"/>
    <w:rsid w:val="00507A60"/>
    <w:rsid w:val="0051083D"/>
    <w:rsid w:val="005113C8"/>
    <w:rsid w:val="005115E1"/>
    <w:rsid w:val="005116A7"/>
    <w:rsid w:val="00511B01"/>
    <w:rsid w:val="00511DB3"/>
    <w:rsid w:val="00512492"/>
    <w:rsid w:val="00512987"/>
    <w:rsid w:val="00512AF2"/>
    <w:rsid w:val="00512E4F"/>
    <w:rsid w:val="0051347D"/>
    <w:rsid w:val="005139FA"/>
    <w:rsid w:val="00513BE5"/>
    <w:rsid w:val="00514821"/>
    <w:rsid w:val="0051526A"/>
    <w:rsid w:val="0051536E"/>
    <w:rsid w:val="005157D5"/>
    <w:rsid w:val="00515957"/>
    <w:rsid w:val="00515B5C"/>
    <w:rsid w:val="00515F24"/>
    <w:rsid w:val="005160DB"/>
    <w:rsid w:val="00516269"/>
    <w:rsid w:val="005162E6"/>
    <w:rsid w:val="00516E32"/>
    <w:rsid w:val="00517190"/>
    <w:rsid w:val="0051736E"/>
    <w:rsid w:val="0051758D"/>
    <w:rsid w:val="0051776B"/>
    <w:rsid w:val="00517879"/>
    <w:rsid w:val="00517D12"/>
    <w:rsid w:val="00517DE0"/>
    <w:rsid w:val="00517FB8"/>
    <w:rsid w:val="00520448"/>
    <w:rsid w:val="00520577"/>
    <w:rsid w:val="005208E2"/>
    <w:rsid w:val="00520AFB"/>
    <w:rsid w:val="00520C57"/>
    <w:rsid w:val="00520D05"/>
    <w:rsid w:val="00520D0B"/>
    <w:rsid w:val="0052158E"/>
    <w:rsid w:val="00521B3C"/>
    <w:rsid w:val="00522600"/>
    <w:rsid w:val="00522B36"/>
    <w:rsid w:val="00522D8E"/>
    <w:rsid w:val="00522E52"/>
    <w:rsid w:val="00522FF6"/>
    <w:rsid w:val="005232F4"/>
    <w:rsid w:val="005235C2"/>
    <w:rsid w:val="005241A0"/>
    <w:rsid w:val="005241F3"/>
    <w:rsid w:val="005248E4"/>
    <w:rsid w:val="0052496E"/>
    <w:rsid w:val="00524D42"/>
    <w:rsid w:val="00524D8F"/>
    <w:rsid w:val="005253C3"/>
    <w:rsid w:val="00525F9A"/>
    <w:rsid w:val="0052608C"/>
    <w:rsid w:val="005260B1"/>
    <w:rsid w:val="005260D4"/>
    <w:rsid w:val="0052675F"/>
    <w:rsid w:val="00526813"/>
    <w:rsid w:val="00526861"/>
    <w:rsid w:val="005268C1"/>
    <w:rsid w:val="0052692E"/>
    <w:rsid w:val="005271D5"/>
    <w:rsid w:val="0052751D"/>
    <w:rsid w:val="0052768A"/>
    <w:rsid w:val="00527993"/>
    <w:rsid w:val="00527A38"/>
    <w:rsid w:val="005303CF"/>
    <w:rsid w:val="00530738"/>
    <w:rsid w:val="00530C76"/>
    <w:rsid w:val="00530E38"/>
    <w:rsid w:val="005313E3"/>
    <w:rsid w:val="005319DE"/>
    <w:rsid w:val="00531C8C"/>
    <w:rsid w:val="00531D4C"/>
    <w:rsid w:val="00531E90"/>
    <w:rsid w:val="00532AD9"/>
    <w:rsid w:val="005333B6"/>
    <w:rsid w:val="00533878"/>
    <w:rsid w:val="00533BFF"/>
    <w:rsid w:val="00533CAA"/>
    <w:rsid w:val="00533D3D"/>
    <w:rsid w:val="005356A2"/>
    <w:rsid w:val="00535DE6"/>
    <w:rsid w:val="0053648E"/>
    <w:rsid w:val="005369E5"/>
    <w:rsid w:val="00536A6A"/>
    <w:rsid w:val="00536F9A"/>
    <w:rsid w:val="005374AE"/>
    <w:rsid w:val="005375B7"/>
    <w:rsid w:val="005377BD"/>
    <w:rsid w:val="005379A6"/>
    <w:rsid w:val="0054008C"/>
    <w:rsid w:val="005401D5"/>
    <w:rsid w:val="0054056F"/>
    <w:rsid w:val="00541184"/>
    <w:rsid w:val="005414AE"/>
    <w:rsid w:val="0054203E"/>
    <w:rsid w:val="005424F1"/>
    <w:rsid w:val="00542959"/>
    <w:rsid w:val="00542998"/>
    <w:rsid w:val="00542E88"/>
    <w:rsid w:val="00542E99"/>
    <w:rsid w:val="00543013"/>
    <w:rsid w:val="00543F3E"/>
    <w:rsid w:val="00544AE8"/>
    <w:rsid w:val="0054559E"/>
    <w:rsid w:val="005456C8"/>
    <w:rsid w:val="005460F1"/>
    <w:rsid w:val="00547898"/>
    <w:rsid w:val="005479AE"/>
    <w:rsid w:val="005503B4"/>
    <w:rsid w:val="0055089A"/>
    <w:rsid w:val="00550B55"/>
    <w:rsid w:val="00550FE7"/>
    <w:rsid w:val="00551367"/>
    <w:rsid w:val="005514ED"/>
    <w:rsid w:val="00552003"/>
    <w:rsid w:val="00552497"/>
    <w:rsid w:val="00552599"/>
    <w:rsid w:val="0055281E"/>
    <w:rsid w:val="00552B02"/>
    <w:rsid w:val="005537F0"/>
    <w:rsid w:val="00553A65"/>
    <w:rsid w:val="00554398"/>
    <w:rsid w:val="00554657"/>
    <w:rsid w:val="005546C3"/>
    <w:rsid w:val="00555086"/>
    <w:rsid w:val="005550FF"/>
    <w:rsid w:val="0055544C"/>
    <w:rsid w:val="005555AA"/>
    <w:rsid w:val="0055572E"/>
    <w:rsid w:val="00556E7B"/>
    <w:rsid w:val="005570B9"/>
    <w:rsid w:val="00557982"/>
    <w:rsid w:val="00557F82"/>
    <w:rsid w:val="005607FE"/>
    <w:rsid w:val="00561C91"/>
    <w:rsid w:val="00561CAA"/>
    <w:rsid w:val="00562694"/>
    <w:rsid w:val="0056270C"/>
    <w:rsid w:val="005631A8"/>
    <w:rsid w:val="005635AF"/>
    <w:rsid w:val="00563834"/>
    <w:rsid w:val="005640FA"/>
    <w:rsid w:val="00564348"/>
    <w:rsid w:val="00564363"/>
    <w:rsid w:val="00564E39"/>
    <w:rsid w:val="00565467"/>
    <w:rsid w:val="005655D7"/>
    <w:rsid w:val="00565D46"/>
    <w:rsid w:val="00565E43"/>
    <w:rsid w:val="005668AD"/>
    <w:rsid w:val="00566C81"/>
    <w:rsid w:val="00566CAB"/>
    <w:rsid w:val="00567448"/>
    <w:rsid w:val="00570C7D"/>
    <w:rsid w:val="00571100"/>
    <w:rsid w:val="00571528"/>
    <w:rsid w:val="00571A96"/>
    <w:rsid w:val="00571E8D"/>
    <w:rsid w:val="005720A2"/>
    <w:rsid w:val="0057214B"/>
    <w:rsid w:val="0057228A"/>
    <w:rsid w:val="00572BD1"/>
    <w:rsid w:val="0057335A"/>
    <w:rsid w:val="005735E5"/>
    <w:rsid w:val="00573A49"/>
    <w:rsid w:val="00573E72"/>
    <w:rsid w:val="0057413E"/>
    <w:rsid w:val="00574BB7"/>
    <w:rsid w:val="00574BE8"/>
    <w:rsid w:val="00574EE1"/>
    <w:rsid w:val="00574FE0"/>
    <w:rsid w:val="0057537D"/>
    <w:rsid w:val="005753E1"/>
    <w:rsid w:val="00575F7D"/>
    <w:rsid w:val="00576027"/>
    <w:rsid w:val="0057634D"/>
    <w:rsid w:val="00576D4D"/>
    <w:rsid w:val="00577198"/>
    <w:rsid w:val="005771B3"/>
    <w:rsid w:val="0057749E"/>
    <w:rsid w:val="00577559"/>
    <w:rsid w:val="00577DBE"/>
    <w:rsid w:val="005801B8"/>
    <w:rsid w:val="0058038E"/>
    <w:rsid w:val="00580CC6"/>
    <w:rsid w:val="00580D90"/>
    <w:rsid w:val="005811F5"/>
    <w:rsid w:val="0058160F"/>
    <w:rsid w:val="00581C80"/>
    <w:rsid w:val="005824C2"/>
    <w:rsid w:val="00583375"/>
    <w:rsid w:val="00584112"/>
    <w:rsid w:val="00584EF2"/>
    <w:rsid w:val="0058510A"/>
    <w:rsid w:val="00585349"/>
    <w:rsid w:val="005858A7"/>
    <w:rsid w:val="00585ABC"/>
    <w:rsid w:val="00585AC9"/>
    <w:rsid w:val="00585D7B"/>
    <w:rsid w:val="00585DE7"/>
    <w:rsid w:val="00586417"/>
    <w:rsid w:val="005865DC"/>
    <w:rsid w:val="005866CB"/>
    <w:rsid w:val="00586CD6"/>
    <w:rsid w:val="005870FB"/>
    <w:rsid w:val="00587200"/>
    <w:rsid w:val="005872F5"/>
    <w:rsid w:val="00590422"/>
    <w:rsid w:val="00591CD3"/>
    <w:rsid w:val="00591E7C"/>
    <w:rsid w:val="00591E8E"/>
    <w:rsid w:val="005924B2"/>
    <w:rsid w:val="005929B5"/>
    <w:rsid w:val="00593165"/>
    <w:rsid w:val="0059427C"/>
    <w:rsid w:val="00594971"/>
    <w:rsid w:val="00594A76"/>
    <w:rsid w:val="00594F32"/>
    <w:rsid w:val="00595A95"/>
    <w:rsid w:val="00595DB8"/>
    <w:rsid w:val="005961A1"/>
    <w:rsid w:val="005963BB"/>
    <w:rsid w:val="005965CF"/>
    <w:rsid w:val="00596B6E"/>
    <w:rsid w:val="00596D11"/>
    <w:rsid w:val="005971DD"/>
    <w:rsid w:val="00597895"/>
    <w:rsid w:val="005A0844"/>
    <w:rsid w:val="005A0ACC"/>
    <w:rsid w:val="005A0B63"/>
    <w:rsid w:val="005A0F45"/>
    <w:rsid w:val="005A175C"/>
    <w:rsid w:val="005A1824"/>
    <w:rsid w:val="005A1B19"/>
    <w:rsid w:val="005A2524"/>
    <w:rsid w:val="005A2B54"/>
    <w:rsid w:val="005A3BC9"/>
    <w:rsid w:val="005A40AB"/>
    <w:rsid w:val="005A464E"/>
    <w:rsid w:val="005A4EDA"/>
    <w:rsid w:val="005A51E4"/>
    <w:rsid w:val="005A5459"/>
    <w:rsid w:val="005A5BF0"/>
    <w:rsid w:val="005A5F7E"/>
    <w:rsid w:val="005A6043"/>
    <w:rsid w:val="005A60F8"/>
    <w:rsid w:val="005A6576"/>
    <w:rsid w:val="005A6E8C"/>
    <w:rsid w:val="005A70BA"/>
    <w:rsid w:val="005A79D4"/>
    <w:rsid w:val="005B01AA"/>
    <w:rsid w:val="005B1CC7"/>
    <w:rsid w:val="005B2483"/>
    <w:rsid w:val="005B2589"/>
    <w:rsid w:val="005B2705"/>
    <w:rsid w:val="005B2922"/>
    <w:rsid w:val="005B2985"/>
    <w:rsid w:val="005B2B6B"/>
    <w:rsid w:val="005B300B"/>
    <w:rsid w:val="005B3279"/>
    <w:rsid w:val="005B37BF"/>
    <w:rsid w:val="005B4C71"/>
    <w:rsid w:val="005B4CD6"/>
    <w:rsid w:val="005B4E7B"/>
    <w:rsid w:val="005B580C"/>
    <w:rsid w:val="005B5A1B"/>
    <w:rsid w:val="005B60A9"/>
    <w:rsid w:val="005B69E4"/>
    <w:rsid w:val="005B6F68"/>
    <w:rsid w:val="005B6FBE"/>
    <w:rsid w:val="005B71F5"/>
    <w:rsid w:val="005B723E"/>
    <w:rsid w:val="005B72CC"/>
    <w:rsid w:val="005B74D5"/>
    <w:rsid w:val="005B75B4"/>
    <w:rsid w:val="005B7620"/>
    <w:rsid w:val="005B7B63"/>
    <w:rsid w:val="005C00A7"/>
    <w:rsid w:val="005C0162"/>
    <w:rsid w:val="005C059B"/>
    <w:rsid w:val="005C0BB7"/>
    <w:rsid w:val="005C0BC1"/>
    <w:rsid w:val="005C1844"/>
    <w:rsid w:val="005C1863"/>
    <w:rsid w:val="005C1BC3"/>
    <w:rsid w:val="005C1DA8"/>
    <w:rsid w:val="005C48ED"/>
    <w:rsid w:val="005C4983"/>
    <w:rsid w:val="005C5AA3"/>
    <w:rsid w:val="005C6547"/>
    <w:rsid w:val="005C677C"/>
    <w:rsid w:val="005C69F1"/>
    <w:rsid w:val="005C71FA"/>
    <w:rsid w:val="005C72D7"/>
    <w:rsid w:val="005D0034"/>
    <w:rsid w:val="005D01FA"/>
    <w:rsid w:val="005D10A4"/>
    <w:rsid w:val="005D1201"/>
    <w:rsid w:val="005D147F"/>
    <w:rsid w:val="005D21B0"/>
    <w:rsid w:val="005D2EFA"/>
    <w:rsid w:val="005D3929"/>
    <w:rsid w:val="005D3F17"/>
    <w:rsid w:val="005D40D1"/>
    <w:rsid w:val="005D42ED"/>
    <w:rsid w:val="005D4529"/>
    <w:rsid w:val="005D485C"/>
    <w:rsid w:val="005D5217"/>
    <w:rsid w:val="005D5445"/>
    <w:rsid w:val="005D581A"/>
    <w:rsid w:val="005D5AEE"/>
    <w:rsid w:val="005D6584"/>
    <w:rsid w:val="005D6B6C"/>
    <w:rsid w:val="005D6D04"/>
    <w:rsid w:val="005D6F9E"/>
    <w:rsid w:val="005D7863"/>
    <w:rsid w:val="005D7E81"/>
    <w:rsid w:val="005D7F29"/>
    <w:rsid w:val="005E03B1"/>
    <w:rsid w:val="005E0933"/>
    <w:rsid w:val="005E15BD"/>
    <w:rsid w:val="005E17E3"/>
    <w:rsid w:val="005E19D4"/>
    <w:rsid w:val="005E232B"/>
    <w:rsid w:val="005E24CA"/>
    <w:rsid w:val="005E294B"/>
    <w:rsid w:val="005E2B75"/>
    <w:rsid w:val="005E2E44"/>
    <w:rsid w:val="005E3185"/>
    <w:rsid w:val="005E3A14"/>
    <w:rsid w:val="005E3E24"/>
    <w:rsid w:val="005E400B"/>
    <w:rsid w:val="005E405F"/>
    <w:rsid w:val="005E423F"/>
    <w:rsid w:val="005E4BDD"/>
    <w:rsid w:val="005E4ECD"/>
    <w:rsid w:val="005E4F59"/>
    <w:rsid w:val="005E5462"/>
    <w:rsid w:val="005E5DF2"/>
    <w:rsid w:val="005E5EDF"/>
    <w:rsid w:val="005E6380"/>
    <w:rsid w:val="005E6454"/>
    <w:rsid w:val="005E6900"/>
    <w:rsid w:val="005E7A9E"/>
    <w:rsid w:val="005E7B6F"/>
    <w:rsid w:val="005F0125"/>
    <w:rsid w:val="005F0675"/>
    <w:rsid w:val="005F0A3C"/>
    <w:rsid w:val="005F201A"/>
    <w:rsid w:val="005F2177"/>
    <w:rsid w:val="005F2178"/>
    <w:rsid w:val="005F34D8"/>
    <w:rsid w:val="005F3D27"/>
    <w:rsid w:val="005F502D"/>
    <w:rsid w:val="005F5544"/>
    <w:rsid w:val="005F5738"/>
    <w:rsid w:val="005F5AAE"/>
    <w:rsid w:val="005F5E1F"/>
    <w:rsid w:val="005F69C2"/>
    <w:rsid w:val="005F7BE7"/>
    <w:rsid w:val="005F7C44"/>
    <w:rsid w:val="00600224"/>
    <w:rsid w:val="00600278"/>
    <w:rsid w:val="00600422"/>
    <w:rsid w:val="00600577"/>
    <w:rsid w:val="006006D5"/>
    <w:rsid w:val="00601545"/>
    <w:rsid w:val="006025B5"/>
    <w:rsid w:val="00602975"/>
    <w:rsid w:val="00602A3F"/>
    <w:rsid w:val="00603034"/>
    <w:rsid w:val="0060316E"/>
    <w:rsid w:val="00603842"/>
    <w:rsid w:val="00604132"/>
    <w:rsid w:val="006041C9"/>
    <w:rsid w:val="006047A1"/>
    <w:rsid w:val="006049BB"/>
    <w:rsid w:val="00605368"/>
    <w:rsid w:val="00605C2C"/>
    <w:rsid w:val="006064DE"/>
    <w:rsid w:val="00606C8E"/>
    <w:rsid w:val="00607F02"/>
    <w:rsid w:val="006104B5"/>
    <w:rsid w:val="006110A2"/>
    <w:rsid w:val="00611802"/>
    <w:rsid w:val="0061221E"/>
    <w:rsid w:val="006126A0"/>
    <w:rsid w:val="00612BCB"/>
    <w:rsid w:val="00612DC3"/>
    <w:rsid w:val="0061320B"/>
    <w:rsid w:val="00613255"/>
    <w:rsid w:val="00613414"/>
    <w:rsid w:val="00613FBE"/>
    <w:rsid w:val="006141B4"/>
    <w:rsid w:val="006147E5"/>
    <w:rsid w:val="006151E1"/>
    <w:rsid w:val="0061591A"/>
    <w:rsid w:val="0061598B"/>
    <w:rsid w:val="00615AF4"/>
    <w:rsid w:val="00616000"/>
    <w:rsid w:val="006160DE"/>
    <w:rsid w:val="006161DD"/>
    <w:rsid w:val="00616577"/>
    <w:rsid w:val="0061699A"/>
    <w:rsid w:val="00616F4A"/>
    <w:rsid w:val="00617588"/>
    <w:rsid w:val="00617856"/>
    <w:rsid w:val="00617CCD"/>
    <w:rsid w:val="00617D4E"/>
    <w:rsid w:val="00617F21"/>
    <w:rsid w:val="006205F7"/>
    <w:rsid w:val="00620A35"/>
    <w:rsid w:val="00620C10"/>
    <w:rsid w:val="00621885"/>
    <w:rsid w:val="00622452"/>
    <w:rsid w:val="0062250C"/>
    <w:rsid w:val="0062255D"/>
    <w:rsid w:val="00622EDD"/>
    <w:rsid w:val="0062309C"/>
    <w:rsid w:val="00623203"/>
    <w:rsid w:val="006239FB"/>
    <w:rsid w:val="00623C12"/>
    <w:rsid w:val="00623D10"/>
    <w:rsid w:val="00623D6D"/>
    <w:rsid w:val="00624918"/>
    <w:rsid w:val="00624921"/>
    <w:rsid w:val="00624BE6"/>
    <w:rsid w:val="00624CED"/>
    <w:rsid w:val="0062545C"/>
    <w:rsid w:val="006258D7"/>
    <w:rsid w:val="00625E46"/>
    <w:rsid w:val="00626453"/>
    <w:rsid w:val="006277B5"/>
    <w:rsid w:val="00627945"/>
    <w:rsid w:val="00627D3F"/>
    <w:rsid w:val="00630476"/>
    <w:rsid w:val="00630CA1"/>
    <w:rsid w:val="00630E49"/>
    <w:rsid w:val="0063184F"/>
    <w:rsid w:val="00631A24"/>
    <w:rsid w:val="00632401"/>
    <w:rsid w:val="0063298B"/>
    <w:rsid w:val="0063300C"/>
    <w:rsid w:val="006331A8"/>
    <w:rsid w:val="0063339E"/>
    <w:rsid w:val="006336DF"/>
    <w:rsid w:val="00633E07"/>
    <w:rsid w:val="006343CE"/>
    <w:rsid w:val="00634693"/>
    <w:rsid w:val="00635546"/>
    <w:rsid w:val="006358AA"/>
    <w:rsid w:val="00635C83"/>
    <w:rsid w:val="0063621B"/>
    <w:rsid w:val="0063638D"/>
    <w:rsid w:val="00636520"/>
    <w:rsid w:val="00636F55"/>
    <w:rsid w:val="00637235"/>
    <w:rsid w:val="0063780E"/>
    <w:rsid w:val="00637BAB"/>
    <w:rsid w:val="00640507"/>
    <w:rsid w:val="00640A26"/>
    <w:rsid w:val="00640CAD"/>
    <w:rsid w:val="0064121B"/>
    <w:rsid w:val="00641370"/>
    <w:rsid w:val="00641654"/>
    <w:rsid w:val="00641B1A"/>
    <w:rsid w:val="00641DFA"/>
    <w:rsid w:val="00641E8D"/>
    <w:rsid w:val="00642122"/>
    <w:rsid w:val="0064260B"/>
    <w:rsid w:val="00642B4D"/>
    <w:rsid w:val="00644326"/>
    <w:rsid w:val="0064470D"/>
    <w:rsid w:val="00646667"/>
    <w:rsid w:val="00646678"/>
    <w:rsid w:val="006466E7"/>
    <w:rsid w:val="00646F4E"/>
    <w:rsid w:val="006473D9"/>
    <w:rsid w:val="0064762E"/>
    <w:rsid w:val="00647653"/>
    <w:rsid w:val="00647EFB"/>
    <w:rsid w:val="0065029D"/>
    <w:rsid w:val="0065066C"/>
    <w:rsid w:val="006509FD"/>
    <w:rsid w:val="00650F43"/>
    <w:rsid w:val="006514BE"/>
    <w:rsid w:val="006514F9"/>
    <w:rsid w:val="006515B5"/>
    <w:rsid w:val="00651685"/>
    <w:rsid w:val="00651B45"/>
    <w:rsid w:val="00652C9A"/>
    <w:rsid w:val="00652FA0"/>
    <w:rsid w:val="0065388C"/>
    <w:rsid w:val="00653936"/>
    <w:rsid w:val="00653CA0"/>
    <w:rsid w:val="0065458A"/>
    <w:rsid w:val="00654607"/>
    <w:rsid w:val="006547C4"/>
    <w:rsid w:val="006553FC"/>
    <w:rsid w:val="00655AEA"/>
    <w:rsid w:val="00655CFC"/>
    <w:rsid w:val="00655EE3"/>
    <w:rsid w:val="006566C8"/>
    <w:rsid w:val="00656F14"/>
    <w:rsid w:val="0065714E"/>
    <w:rsid w:val="0065732B"/>
    <w:rsid w:val="00657387"/>
    <w:rsid w:val="00657D6B"/>
    <w:rsid w:val="006605F3"/>
    <w:rsid w:val="00661056"/>
    <w:rsid w:val="00661A53"/>
    <w:rsid w:val="00661B1C"/>
    <w:rsid w:val="006629C3"/>
    <w:rsid w:val="00662C7A"/>
    <w:rsid w:val="0066329E"/>
    <w:rsid w:val="00663DDF"/>
    <w:rsid w:val="00664143"/>
    <w:rsid w:val="0066419D"/>
    <w:rsid w:val="0066420A"/>
    <w:rsid w:val="006642AE"/>
    <w:rsid w:val="00664461"/>
    <w:rsid w:val="00664AD2"/>
    <w:rsid w:val="00664E55"/>
    <w:rsid w:val="00664EF1"/>
    <w:rsid w:val="0066509B"/>
    <w:rsid w:val="00665121"/>
    <w:rsid w:val="00666B6F"/>
    <w:rsid w:val="0066762F"/>
    <w:rsid w:val="00670276"/>
    <w:rsid w:val="0067044D"/>
    <w:rsid w:val="00670982"/>
    <w:rsid w:val="006719E0"/>
    <w:rsid w:val="006721C3"/>
    <w:rsid w:val="006723AB"/>
    <w:rsid w:val="006724B1"/>
    <w:rsid w:val="00672AAB"/>
    <w:rsid w:val="00673626"/>
    <w:rsid w:val="00673AA1"/>
    <w:rsid w:val="00673BAC"/>
    <w:rsid w:val="00674192"/>
    <w:rsid w:val="0067439D"/>
    <w:rsid w:val="00674B39"/>
    <w:rsid w:val="006751EE"/>
    <w:rsid w:val="006753EC"/>
    <w:rsid w:val="00675CD2"/>
    <w:rsid w:val="006762D7"/>
    <w:rsid w:val="00676851"/>
    <w:rsid w:val="00676A7A"/>
    <w:rsid w:val="00676AB4"/>
    <w:rsid w:val="00677388"/>
    <w:rsid w:val="006777BC"/>
    <w:rsid w:val="006778C9"/>
    <w:rsid w:val="006779BD"/>
    <w:rsid w:val="00680B1E"/>
    <w:rsid w:val="00680F3C"/>
    <w:rsid w:val="00681575"/>
    <w:rsid w:val="006822CB"/>
    <w:rsid w:val="006829CF"/>
    <w:rsid w:val="00682A4D"/>
    <w:rsid w:val="00683290"/>
    <w:rsid w:val="0068402F"/>
    <w:rsid w:val="00684340"/>
    <w:rsid w:val="00685DEB"/>
    <w:rsid w:val="00685EA4"/>
    <w:rsid w:val="00686BA5"/>
    <w:rsid w:val="00686DD1"/>
    <w:rsid w:val="006870FE"/>
    <w:rsid w:val="0068795C"/>
    <w:rsid w:val="00687F97"/>
    <w:rsid w:val="0069013D"/>
    <w:rsid w:val="00690ACB"/>
    <w:rsid w:val="006914C0"/>
    <w:rsid w:val="00691AFE"/>
    <w:rsid w:val="0069202D"/>
    <w:rsid w:val="006921D8"/>
    <w:rsid w:val="0069244F"/>
    <w:rsid w:val="00692614"/>
    <w:rsid w:val="0069271E"/>
    <w:rsid w:val="006932AA"/>
    <w:rsid w:val="006938FC"/>
    <w:rsid w:val="00694113"/>
    <w:rsid w:val="0069462B"/>
    <w:rsid w:val="00695164"/>
    <w:rsid w:val="00695608"/>
    <w:rsid w:val="006957A3"/>
    <w:rsid w:val="006957C1"/>
    <w:rsid w:val="00695C3E"/>
    <w:rsid w:val="00695F77"/>
    <w:rsid w:val="00695FEA"/>
    <w:rsid w:val="00696635"/>
    <w:rsid w:val="006973FB"/>
    <w:rsid w:val="00697A72"/>
    <w:rsid w:val="00697D5D"/>
    <w:rsid w:val="006A00C7"/>
    <w:rsid w:val="006A0386"/>
    <w:rsid w:val="006A040B"/>
    <w:rsid w:val="006A0779"/>
    <w:rsid w:val="006A0EB4"/>
    <w:rsid w:val="006A0EB9"/>
    <w:rsid w:val="006A1399"/>
    <w:rsid w:val="006A13D5"/>
    <w:rsid w:val="006A1401"/>
    <w:rsid w:val="006A140A"/>
    <w:rsid w:val="006A14C9"/>
    <w:rsid w:val="006A1616"/>
    <w:rsid w:val="006A1CE2"/>
    <w:rsid w:val="006A1DBF"/>
    <w:rsid w:val="006A225B"/>
    <w:rsid w:val="006A28EC"/>
    <w:rsid w:val="006A294E"/>
    <w:rsid w:val="006A2A36"/>
    <w:rsid w:val="006A2ADE"/>
    <w:rsid w:val="006A2E83"/>
    <w:rsid w:val="006A327C"/>
    <w:rsid w:val="006A3453"/>
    <w:rsid w:val="006A3C12"/>
    <w:rsid w:val="006A3CDC"/>
    <w:rsid w:val="006A40D6"/>
    <w:rsid w:val="006A4256"/>
    <w:rsid w:val="006A4829"/>
    <w:rsid w:val="006A51BD"/>
    <w:rsid w:val="006A5337"/>
    <w:rsid w:val="006A5A06"/>
    <w:rsid w:val="006A5CC4"/>
    <w:rsid w:val="006A5D0A"/>
    <w:rsid w:val="006A66B7"/>
    <w:rsid w:val="006A6924"/>
    <w:rsid w:val="006A6D60"/>
    <w:rsid w:val="006A6F16"/>
    <w:rsid w:val="006A79E9"/>
    <w:rsid w:val="006A7E21"/>
    <w:rsid w:val="006B0165"/>
    <w:rsid w:val="006B017C"/>
    <w:rsid w:val="006B032D"/>
    <w:rsid w:val="006B06E4"/>
    <w:rsid w:val="006B0B41"/>
    <w:rsid w:val="006B118F"/>
    <w:rsid w:val="006B1441"/>
    <w:rsid w:val="006B1CAE"/>
    <w:rsid w:val="006B1DC0"/>
    <w:rsid w:val="006B1E8C"/>
    <w:rsid w:val="006B2781"/>
    <w:rsid w:val="006B2C03"/>
    <w:rsid w:val="006B306C"/>
    <w:rsid w:val="006B44DD"/>
    <w:rsid w:val="006B49A2"/>
    <w:rsid w:val="006B4A82"/>
    <w:rsid w:val="006B4E5C"/>
    <w:rsid w:val="006B4EC4"/>
    <w:rsid w:val="006B54E1"/>
    <w:rsid w:val="006B5827"/>
    <w:rsid w:val="006B6272"/>
    <w:rsid w:val="006B630D"/>
    <w:rsid w:val="006B6B37"/>
    <w:rsid w:val="006B6DA3"/>
    <w:rsid w:val="006B6F7E"/>
    <w:rsid w:val="006B724E"/>
    <w:rsid w:val="006B791B"/>
    <w:rsid w:val="006B797F"/>
    <w:rsid w:val="006C0724"/>
    <w:rsid w:val="006C0996"/>
    <w:rsid w:val="006C0A48"/>
    <w:rsid w:val="006C0DC3"/>
    <w:rsid w:val="006C10DF"/>
    <w:rsid w:val="006C1589"/>
    <w:rsid w:val="006C16D3"/>
    <w:rsid w:val="006C36FB"/>
    <w:rsid w:val="006C3C86"/>
    <w:rsid w:val="006C3DAB"/>
    <w:rsid w:val="006C556D"/>
    <w:rsid w:val="006C55C6"/>
    <w:rsid w:val="006C58DA"/>
    <w:rsid w:val="006C5D7A"/>
    <w:rsid w:val="006C5EC7"/>
    <w:rsid w:val="006C6312"/>
    <w:rsid w:val="006C664C"/>
    <w:rsid w:val="006C66D5"/>
    <w:rsid w:val="006C6D1A"/>
    <w:rsid w:val="006C6F4D"/>
    <w:rsid w:val="006C7361"/>
    <w:rsid w:val="006C73F2"/>
    <w:rsid w:val="006C7C79"/>
    <w:rsid w:val="006C7EF9"/>
    <w:rsid w:val="006D018D"/>
    <w:rsid w:val="006D0563"/>
    <w:rsid w:val="006D07BE"/>
    <w:rsid w:val="006D07F5"/>
    <w:rsid w:val="006D0C03"/>
    <w:rsid w:val="006D0FB0"/>
    <w:rsid w:val="006D11B3"/>
    <w:rsid w:val="006D1767"/>
    <w:rsid w:val="006D1A09"/>
    <w:rsid w:val="006D1A96"/>
    <w:rsid w:val="006D1D6B"/>
    <w:rsid w:val="006D1DA6"/>
    <w:rsid w:val="006D1E53"/>
    <w:rsid w:val="006D25DF"/>
    <w:rsid w:val="006D2899"/>
    <w:rsid w:val="006D2A6D"/>
    <w:rsid w:val="006D38E8"/>
    <w:rsid w:val="006D40FA"/>
    <w:rsid w:val="006D4499"/>
    <w:rsid w:val="006D45B3"/>
    <w:rsid w:val="006D5279"/>
    <w:rsid w:val="006D5B9F"/>
    <w:rsid w:val="006D5DD7"/>
    <w:rsid w:val="006D5E1D"/>
    <w:rsid w:val="006D67C7"/>
    <w:rsid w:val="006D7058"/>
    <w:rsid w:val="006D7170"/>
    <w:rsid w:val="006D758B"/>
    <w:rsid w:val="006E0016"/>
    <w:rsid w:val="006E0191"/>
    <w:rsid w:val="006E0E58"/>
    <w:rsid w:val="006E0FA0"/>
    <w:rsid w:val="006E1040"/>
    <w:rsid w:val="006E1085"/>
    <w:rsid w:val="006E1682"/>
    <w:rsid w:val="006E1886"/>
    <w:rsid w:val="006E1DD3"/>
    <w:rsid w:val="006E1FB8"/>
    <w:rsid w:val="006E229D"/>
    <w:rsid w:val="006E2BB7"/>
    <w:rsid w:val="006E2C32"/>
    <w:rsid w:val="006E3396"/>
    <w:rsid w:val="006E3E65"/>
    <w:rsid w:val="006E6054"/>
    <w:rsid w:val="006E67BD"/>
    <w:rsid w:val="006E6851"/>
    <w:rsid w:val="006E6A87"/>
    <w:rsid w:val="006E6AA7"/>
    <w:rsid w:val="006E721E"/>
    <w:rsid w:val="006E760E"/>
    <w:rsid w:val="006F0355"/>
    <w:rsid w:val="006F069F"/>
    <w:rsid w:val="006F076C"/>
    <w:rsid w:val="006F1641"/>
    <w:rsid w:val="006F1ABB"/>
    <w:rsid w:val="006F1EEF"/>
    <w:rsid w:val="006F2580"/>
    <w:rsid w:val="006F27D5"/>
    <w:rsid w:val="006F35B0"/>
    <w:rsid w:val="006F4043"/>
    <w:rsid w:val="006F446A"/>
    <w:rsid w:val="006F49DE"/>
    <w:rsid w:val="006F4BCB"/>
    <w:rsid w:val="006F4D1E"/>
    <w:rsid w:val="006F5A1D"/>
    <w:rsid w:val="006F5FAF"/>
    <w:rsid w:val="006F615C"/>
    <w:rsid w:val="006F7117"/>
    <w:rsid w:val="006F743B"/>
    <w:rsid w:val="006F74FF"/>
    <w:rsid w:val="00700ABA"/>
    <w:rsid w:val="00700B9A"/>
    <w:rsid w:val="007010C6"/>
    <w:rsid w:val="00701917"/>
    <w:rsid w:val="00701E93"/>
    <w:rsid w:val="007021AD"/>
    <w:rsid w:val="007023F2"/>
    <w:rsid w:val="00702AF1"/>
    <w:rsid w:val="00702CF1"/>
    <w:rsid w:val="00703308"/>
    <w:rsid w:val="00703A57"/>
    <w:rsid w:val="00703A90"/>
    <w:rsid w:val="00703AC0"/>
    <w:rsid w:val="00703D5D"/>
    <w:rsid w:val="007042A7"/>
    <w:rsid w:val="00704AF9"/>
    <w:rsid w:val="00704EE5"/>
    <w:rsid w:val="00704FB5"/>
    <w:rsid w:val="0070536F"/>
    <w:rsid w:val="007058E2"/>
    <w:rsid w:val="00706572"/>
    <w:rsid w:val="00706CD6"/>
    <w:rsid w:val="007071AC"/>
    <w:rsid w:val="00707301"/>
    <w:rsid w:val="00707306"/>
    <w:rsid w:val="0070733B"/>
    <w:rsid w:val="007079BC"/>
    <w:rsid w:val="00707AB2"/>
    <w:rsid w:val="00707B8F"/>
    <w:rsid w:val="00707D37"/>
    <w:rsid w:val="00710019"/>
    <w:rsid w:val="0071039A"/>
    <w:rsid w:val="00711CCE"/>
    <w:rsid w:val="00712808"/>
    <w:rsid w:val="00712A62"/>
    <w:rsid w:val="00712C6C"/>
    <w:rsid w:val="0071300E"/>
    <w:rsid w:val="0071420C"/>
    <w:rsid w:val="00714A5A"/>
    <w:rsid w:val="00714C12"/>
    <w:rsid w:val="00716534"/>
    <w:rsid w:val="007176DC"/>
    <w:rsid w:val="007176E9"/>
    <w:rsid w:val="0071787D"/>
    <w:rsid w:val="00717F5D"/>
    <w:rsid w:val="00717F84"/>
    <w:rsid w:val="0072029C"/>
    <w:rsid w:val="007217E3"/>
    <w:rsid w:val="00721A44"/>
    <w:rsid w:val="00721C17"/>
    <w:rsid w:val="00721F0A"/>
    <w:rsid w:val="0072205D"/>
    <w:rsid w:val="0072259E"/>
    <w:rsid w:val="00722917"/>
    <w:rsid w:val="00722B33"/>
    <w:rsid w:val="00722EBC"/>
    <w:rsid w:val="007239DF"/>
    <w:rsid w:val="007245D5"/>
    <w:rsid w:val="0072488B"/>
    <w:rsid w:val="00724AE3"/>
    <w:rsid w:val="00724B41"/>
    <w:rsid w:val="00724CAA"/>
    <w:rsid w:val="00724D2B"/>
    <w:rsid w:val="00725673"/>
    <w:rsid w:val="00725889"/>
    <w:rsid w:val="00726DF0"/>
    <w:rsid w:val="00727CBE"/>
    <w:rsid w:val="00727D0A"/>
    <w:rsid w:val="00727EB3"/>
    <w:rsid w:val="0073003B"/>
    <w:rsid w:val="00730313"/>
    <w:rsid w:val="00730C47"/>
    <w:rsid w:val="00730FC5"/>
    <w:rsid w:val="007310F4"/>
    <w:rsid w:val="00731187"/>
    <w:rsid w:val="007317C8"/>
    <w:rsid w:val="00731919"/>
    <w:rsid w:val="007325A4"/>
    <w:rsid w:val="007325D0"/>
    <w:rsid w:val="00732869"/>
    <w:rsid w:val="00732A2F"/>
    <w:rsid w:val="00732C98"/>
    <w:rsid w:val="00732F7A"/>
    <w:rsid w:val="007335FF"/>
    <w:rsid w:val="007337DA"/>
    <w:rsid w:val="00733910"/>
    <w:rsid w:val="00733BC1"/>
    <w:rsid w:val="00733D39"/>
    <w:rsid w:val="00734791"/>
    <w:rsid w:val="00734F54"/>
    <w:rsid w:val="00735754"/>
    <w:rsid w:val="0073584C"/>
    <w:rsid w:val="00735A20"/>
    <w:rsid w:val="00735C01"/>
    <w:rsid w:val="007360B0"/>
    <w:rsid w:val="0073621B"/>
    <w:rsid w:val="007362E8"/>
    <w:rsid w:val="007369C3"/>
    <w:rsid w:val="00737594"/>
    <w:rsid w:val="007378F7"/>
    <w:rsid w:val="00740143"/>
    <w:rsid w:val="0074115F"/>
    <w:rsid w:val="007412E9"/>
    <w:rsid w:val="0074151D"/>
    <w:rsid w:val="00741BDC"/>
    <w:rsid w:val="00741C91"/>
    <w:rsid w:val="00742052"/>
    <w:rsid w:val="00742AA8"/>
    <w:rsid w:val="00742F24"/>
    <w:rsid w:val="00743949"/>
    <w:rsid w:val="00743CCD"/>
    <w:rsid w:val="00743D18"/>
    <w:rsid w:val="00744814"/>
    <w:rsid w:val="00744856"/>
    <w:rsid w:val="00744B0A"/>
    <w:rsid w:val="00745147"/>
    <w:rsid w:val="00745493"/>
    <w:rsid w:val="00745D0B"/>
    <w:rsid w:val="007469E9"/>
    <w:rsid w:val="00746B45"/>
    <w:rsid w:val="00747D55"/>
    <w:rsid w:val="007507D1"/>
    <w:rsid w:val="007507D9"/>
    <w:rsid w:val="00750BA6"/>
    <w:rsid w:val="0075134A"/>
    <w:rsid w:val="0075142A"/>
    <w:rsid w:val="0075147D"/>
    <w:rsid w:val="007517C0"/>
    <w:rsid w:val="00751AAE"/>
    <w:rsid w:val="00751B6F"/>
    <w:rsid w:val="00751BB2"/>
    <w:rsid w:val="00751D8D"/>
    <w:rsid w:val="00752227"/>
    <w:rsid w:val="007522E5"/>
    <w:rsid w:val="007525BA"/>
    <w:rsid w:val="00752652"/>
    <w:rsid w:val="007526FE"/>
    <w:rsid w:val="00752A7E"/>
    <w:rsid w:val="007530C5"/>
    <w:rsid w:val="00753DFC"/>
    <w:rsid w:val="007542A5"/>
    <w:rsid w:val="00754345"/>
    <w:rsid w:val="007548BA"/>
    <w:rsid w:val="00754BD9"/>
    <w:rsid w:val="00754FA0"/>
    <w:rsid w:val="007555E3"/>
    <w:rsid w:val="00755639"/>
    <w:rsid w:val="00755A29"/>
    <w:rsid w:val="00755BDC"/>
    <w:rsid w:val="00755E6F"/>
    <w:rsid w:val="007564CF"/>
    <w:rsid w:val="00756760"/>
    <w:rsid w:val="00757117"/>
    <w:rsid w:val="00757339"/>
    <w:rsid w:val="00757CB2"/>
    <w:rsid w:val="00757E41"/>
    <w:rsid w:val="00760392"/>
    <w:rsid w:val="00760CC8"/>
    <w:rsid w:val="007618AB"/>
    <w:rsid w:val="00761B27"/>
    <w:rsid w:val="00761D2E"/>
    <w:rsid w:val="007623B5"/>
    <w:rsid w:val="00762799"/>
    <w:rsid w:val="007628BA"/>
    <w:rsid w:val="00762A81"/>
    <w:rsid w:val="00762CCB"/>
    <w:rsid w:val="007635A1"/>
    <w:rsid w:val="007638A0"/>
    <w:rsid w:val="007643A7"/>
    <w:rsid w:val="0076452D"/>
    <w:rsid w:val="00764776"/>
    <w:rsid w:val="00764968"/>
    <w:rsid w:val="0076521F"/>
    <w:rsid w:val="007652D2"/>
    <w:rsid w:val="00765496"/>
    <w:rsid w:val="007655D7"/>
    <w:rsid w:val="00765954"/>
    <w:rsid w:val="007659B5"/>
    <w:rsid w:val="007668D1"/>
    <w:rsid w:val="00766AE3"/>
    <w:rsid w:val="007672B1"/>
    <w:rsid w:val="00767551"/>
    <w:rsid w:val="00767635"/>
    <w:rsid w:val="00767BF2"/>
    <w:rsid w:val="00767DC7"/>
    <w:rsid w:val="007703CF"/>
    <w:rsid w:val="00770891"/>
    <w:rsid w:val="007716EE"/>
    <w:rsid w:val="00771C3E"/>
    <w:rsid w:val="00771F8D"/>
    <w:rsid w:val="00772C8F"/>
    <w:rsid w:val="007733E4"/>
    <w:rsid w:val="0077399F"/>
    <w:rsid w:val="00773A0D"/>
    <w:rsid w:val="007740E0"/>
    <w:rsid w:val="007741EA"/>
    <w:rsid w:val="007746A1"/>
    <w:rsid w:val="0077473A"/>
    <w:rsid w:val="00774ED2"/>
    <w:rsid w:val="007754CE"/>
    <w:rsid w:val="00775687"/>
    <w:rsid w:val="00775A66"/>
    <w:rsid w:val="00776441"/>
    <w:rsid w:val="00776BE2"/>
    <w:rsid w:val="00777121"/>
    <w:rsid w:val="007801F1"/>
    <w:rsid w:val="0078052C"/>
    <w:rsid w:val="00780657"/>
    <w:rsid w:val="00780CCD"/>
    <w:rsid w:val="00781AD0"/>
    <w:rsid w:val="00781D1E"/>
    <w:rsid w:val="00781E02"/>
    <w:rsid w:val="007821FB"/>
    <w:rsid w:val="00782391"/>
    <w:rsid w:val="00782866"/>
    <w:rsid w:val="00782B8A"/>
    <w:rsid w:val="00782D15"/>
    <w:rsid w:val="007835A7"/>
    <w:rsid w:val="007836D4"/>
    <w:rsid w:val="00784522"/>
    <w:rsid w:val="007845B6"/>
    <w:rsid w:val="00784717"/>
    <w:rsid w:val="00784B30"/>
    <w:rsid w:val="00784D7A"/>
    <w:rsid w:val="00784FAC"/>
    <w:rsid w:val="00785868"/>
    <w:rsid w:val="00785BAE"/>
    <w:rsid w:val="0078672A"/>
    <w:rsid w:val="00786B74"/>
    <w:rsid w:val="007875BE"/>
    <w:rsid w:val="00787711"/>
    <w:rsid w:val="007904E6"/>
    <w:rsid w:val="00791367"/>
    <w:rsid w:val="00791981"/>
    <w:rsid w:val="00791B09"/>
    <w:rsid w:val="00791C86"/>
    <w:rsid w:val="00791D31"/>
    <w:rsid w:val="00792282"/>
    <w:rsid w:val="0079235F"/>
    <w:rsid w:val="0079260F"/>
    <w:rsid w:val="007929B7"/>
    <w:rsid w:val="00792B0B"/>
    <w:rsid w:val="00792D54"/>
    <w:rsid w:val="00792FCE"/>
    <w:rsid w:val="00793245"/>
    <w:rsid w:val="007939B7"/>
    <w:rsid w:val="00793C5E"/>
    <w:rsid w:val="00793CEB"/>
    <w:rsid w:val="0079503B"/>
    <w:rsid w:val="0079506D"/>
    <w:rsid w:val="0079523C"/>
    <w:rsid w:val="00795929"/>
    <w:rsid w:val="007959E5"/>
    <w:rsid w:val="00795E9A"/>
    <w:rsid w:val="00795EC4"/>
    <w:rsid w:val="0079608F"/>
    <w:rsid w:val="0079624C"/>
    <w:rsid w:val="0079678F"/>
    <w:rsid w:val="00796B98"/>
    <w:rsid w:val="00796BCB"/>
    <w:rsid w:val="00797531"/>
    <w:rsid w:val="0079769F"/>
    <w:rsid w:val="0079779F"/>
    <w:rsid w:val="0079787A"/>
    <w:rsid w:val="00797F16"/>
    <w:rsid w:val="007A02C7"/>
    <w:rsid w:val="007A0693"/>
    <w:rsid w:val="007A08F8"/>
    <w:rsid w:val="007A0A83"/>
    <w:rsid w:val="007A0E74"/>
    <w:rsid w:val="007A0ECD"/>
    <w:rsid w:val="007A12B2"/>
    <w:rsid w:val="007A136B"/>
    <w:rsid w:val="007A181E"/>
    <w:rsid w:val="007A1EE4"/>
    <w:rsid w:val="007A245A"/>
    <w:rsid w:val="007A250B"/>
    <w:rsid w:val="007A275D"/>
    <w:rsid w:val="007A27F5"/>
    <w:rsid w:val="007A3248"/>
    <w:rsid w:val="007A36EA"/>
    <w:rsid w:val="007A3DDD"/>
    <w:rsid w:val="007A4992"/>
    <w:rsid w:val="007A5A68"/>
    <w:rsid w:val="007A5A94"/>
    <w:rsid w:val="007A5DA5"/>
    <w:rsid w:val="007A64E0"/>
    <w:rsid w:val="007A6965"/>
    <w:rsid w:val="007A6B45"/>
    <w:rsid w:val="007A6E4A"/>
    <w:rsid w:val="007A7739"/>
    <w:rsid w:val="007A79E3"/>
    <w:rsid w:val="007B0133"/>
    <w:rsid w:val="007B0433"/>
    <w:rsid w:val="007B0D81"/>
    <w:rsid w:val="007B0F43"/>
    <w:rsid w:val="007B0F7A"/>
    <w:rsid w:val="007B1016"/>
    <w:rsid w:val="007B10E5"/>
    <w:rsid w:val="007B1A1B"/>
    <w:rsid w:val="007B1C78"/>
    <w:rsid w:val="007B205E"/>
    <w:rsid w:val="007B22AB"/>
    <w:rsid w:val="007B2A99"/>
    <w:rsid w:val="007B2C84"/>
    <w:rsid w:val="007B35D4"/>
    <w:rsid w:val="007B360D"/>
    <w:rsid w:val="007B37AF"/>
    <w:rsid w:val="007B3AC2"/>
    <w:rsid w:val="007B4028"/>
    <w:rsid w:val="007B419B"/>
    <w:rsid w:val="007B429D"/>
    <w:rsid w:val="007B44AC"/>
    <w:rsid w:val="007B4899"/>
    <w:rsid w:val="007B4D94"/>
    <w:rsid w:val="007B5036"/>
    <w:rsid w:val="007B54B8"/>
    <w:rsid w:val="007B59FA"/>
    <w:rsid w:val="007B60B4"/>
    <w:rsid w:val="007B6B9D"/>
    <w:rsid w:val="007B6DFE"/>
    <w:rsid w:val="007B6EA4"/>
    <w:rsid w:val="007B70BF"/>
    <w:rsid w:val="007B71F2"/>
    <w:rsid w:val="007B7B9F"/>
    <w:rsid w:val="007C02B5"/>
    <w:rsid w:val="007C0483"/>
    <w:rsid w:val="007C08B2"/>
    <w:rsid w:val="007C096B"/>
    <w:rsid w:val="007C0B42"/>
    <w:rsid w:val="007C0E7F"/>
    <w:rsid w:val="007C0F53"/>
    <w:rsid w:val="007C117C"/>
    <w:rsid w:val="007C1C2E"/>
    <w:rsid w:val="007C27AD"/>
    <w:rsid w:val="007C296F"/>
    <w:rsid w:val="007C2D7E"/>
    <w:rsid w:val="007C2F8B"/>
    <w:rsid w:val="007C388B"/>
    <w:rsid w:val="007C3B00"/>
    <w:rsid w:val="007C4252"/>
    <w:rsid w:val="007C4339"/>
    <w:rsid w:val="007C49F9"/>
    <w:rsid w:val="007C4E36"/>
    <w:rsid w:val="007C4F57"/>
    <w:rsid w:val="007C51B0"/>
    <w:rsid w:val="007C5343"/>
    <w:rsid w:val="007C542E"/>
    <w:rsid w:val="007C5570"/>
    <w:rsid w:val="007C6209"/>
    <w:rsid w:val="007C7937"/>
    <w:rsid w:val="007C7AB7"/>
    <w:rsid w:val="007D0A35"/>
    <w:rsid w:val="007D0D65"/>
    <w:rsid w:val="007D1230"/>
    <w:rsid w:val="007D18E7"/>
    <w:rsid w:val="007D1EC0"/>
    <w:rsid w:val="007D2069"/>
    <w:rsid w:val="007D2BB5"/>
    <w:rsid w:val="007D2DB1"/>
    <w:rsid w:val="007D30E8"/>
    <w:rsid w:val="007D3155"/>
    <w:rsid w:val="007D327A"/>
    <w:rsid w:val="007D3467"/>
    <w:rsid w:val="007D35E7"/>
    <w:rsid w:val="007D36B7"/>
    <w:rsid w:val="007D38BA"/>
    <w:rsid w:val="007D3F32"/>
    <w:rsid w:val="007D411C"/>
    <w:rsid w:val="007D4121"/>
    <w:rsid w:val="007D425D"/>
    <w:rsid w:val="007D42EC"/>
    <w:rsid w:val="007D4338"/>
    <w:rsid w:val="007D46A5"/>
    <w:rsid w:val="007D46D0"/>
    <w:rsid w:val="007D48C8"/>
    <w:rsid w:val="007D579A"/>
    <w:rsid w:val="007D590D"/>
    <w:rsid w:val="007D593C"/>
    <w:rsid w:val="007D6844"/>
    <w:rsid w:val="007D6B0B"/>
    <w:rsid w:val="007D6BD4"/>
    <w:rsid w:val="007D6D57"/>
    <w:rsid w:val="007D7210"/>
    <w:rsid w:val="007D7599"/>
    <w:rsid w:val="007D771E"/>
    <w:rsid w:val="007D7F46"/>
    <w:rsid w:val="007E024A"/>
    <w:rsid w:val="007E1425"/>
    <w:rsid w:val="007E1508"/>
    <w:rsid w:val="007E1714"/>
    <w:rsid w:val="007E179B"/>
    <w:rsid w:val="007E1DE3"/>
    <w:rsid w:val="007E208C"/>
    <w:rsid w:val="007E21AF"/>
    <w:rsid w:val="007E2493"/>
    <w:rsid w:val="007E2B35"/>
    <w:rsid w:val="007E3919"/>
    <w:rsid w:val="007E4041"/>
    <w:rsid w:val="007E460B"/>
    <w:rsid w:val="007E4A7B"/>
    <w:rsid w:val="007E5069"/>
    <w:rsid w:val="007E5136"/>
    <w:rsid w:val="007E60CA"/>
    <w:rsid w:val="007E62FB"/>
    <w:rsid w:val="007E6C9F"/>
    <w:rsid w:val="007E787B"/>
    <w:rsid w:val="007E789D"/>
    <w:rsid w:val="007F025D"/>
    <w:rsid w:val="007F1E34"/>
    <w:rsid w:val="007F201E"/>
    <w:rsid w:val="007F231A"/>
    <w:rsid w:val="007F257D"/>
    <w:rsid w:val="007F32F8"/>
    <w:rsid w:val="007F367D"/>
    <w:rsid w:val="007F3974"/>
    <w:rsid w:val="007F3A9E"/>
    <w:rsid w:val="007F3B99"/>
    <w:rsid w:val="007F3C43"/>
    <w:rsid w:val="007F3E55"/>
    <w:rsid w:val="007F431A"/>
    <w:rsid w:val="007F47C7"/>
    <w:rsid w:val="007F5170"/>
    <w:rsid w:val="007F53CD"/>
    <w:rsid w:val="007F5542"/>
    <w:rsid w:val="007F5896"/>
    <w:rsid w:val="007F5A62"/>
    <w:rsid w:val="007F5FAE"/>
    <w:rsid w:val="007F6252"/>
    <w:rsid w:val="007F6BFE"/>
    <w:rsid w:val="007F7602"/>
    <w:rsid w:val="007F7B51"/>
    <w:rsid w:val="00800869"/>
    <w:rsid w:val="00800F9E"/>
    <w:rsid w:val="00801299"/>
    <w:rsid w:val="008015AA"/>
    <w:rsid w:val="00801C72"/>
    <w:rsid w:val="00802B2A"/>
    <w:rsid w:val="00802E27"/>
    <w:rsid w:val="00802FD4"/>
    <w:rsid w:val="00803908"/>
    <w:rsid w:val="00803FAF"/>
    <w:rsid w:val="0080470E"/>
    <w:rsid w:val="008049E9"/>
    <w:rsid w:val="008051FA"/>
    <w:rsid w:val="00805380"/>
    <w:rsid w:val="008054FE"/>
    <w:rsid w:val="008063CE"/>
    <w:rsid w:val="0080686D"/>
    <w:rsid w:val="008075DA"/>
    <w:rsid w:val="008076AB"/>
    <w:rsid w:val="00807E9C"/>
    <w:rsid w:val="00810236"/>
    <w:rsid w:val="00810332"/>
    <w:rsid w:val="00810791"/>
    <w:rsid w:val="00810E78"/>
    <w:rsid w:val="00810EEA"/>
    <w:rsid w:val="00811060"/>
    <w:rsid w:val="008117CE"/>
    <w:rsid w:val="00812008"/>
    <w:rsid w:val="008120F9"/>
    <w:rsid w:val="0081280A"/>
    <w:rsid w:val="00812B27"/>
    <w:rsid w:val="00812DB7"/>
    <w:rsid w:val="008132F1"/>
    <w:rsid w:val="00813AAE"/>
    <w:rsid w:val="00813BA5"/>
    <w:rsid w:val="00813DC3"/>
    <w:rsid w:val="00814E04"/>
    <w:rsid w:val="00815C81"/>
    <w:rsid w:val="00815D0F"/>
    <w:rsid w:val="00815DFC"/>
    <w:rsid w:val="00816086"/>
    <w:rsid w:val="008161EA"/>
    <w:rsid w:val="008163D2"/>
    <w:rsid w:val="0081666F"/>
    <w:rsid w:val="00816778"/>
    <w:rsid w:val="008173B6"/>
    <w:rsid w:val="008174BC"/>
    <w:rsid w:val="00817678"/>
    <w:rsid w:val="00817699"/>
    <w:rsid w:val="0082059A"/>
    <w:rsid w:val="0082060F"/>
    <w:rsid w:val="008209C4"/>
    <w:rsid w:val="00820D4D"/>
    <w:rsid w:val="00821956"/>
    <w:rsid w:val="00821C43"/>
    <w:rsid w:val="00822270"/>
    <w:rsid w:val="008227B9"/>
    <w:rsid w:val="00822B90"/>
    <w:rsid w:val="00822C5F"/>
    <w:rsid w:val="00822E8E"/>
    <w:rsid w:val="00822F93"/>
    <w:rsid w:val="00823D46"/>
    <w:rsid w:val="0082406E"/>
    <w:rsid w:val="00824078"/>
    <w:rsid w:val="00824B42"/>
    <w:rsid w:val="00824C66"/>
    <w:rsid w:val="00824E07"/>
    <w:rsid w:val="00825B98"/>
    <w:rsid w:val="008263BC"/>
    <w:rsid w:val="0082691B"/>
    <w:rsid w:val="00826C15"/>
    <w:rsid w:val="00826FEA"/>
    <w:rsid w:val="00827132"/>
    <w:rsid w:val="0082737D"/>
    <w:rsid w:val="00827807"/>
    <w:rsid w:val="00827A61"/>
    <w:rsid w:val="00827AA4"/>
    <w:rsid w:val="00827B6F"/>
    <w:rsid w:val="00830289"/>
    <w:rsid w:val="008306F5"/>
    <w:rsid w:val="00831776"/>
    <w:rsid w:val="00832042"/>
    <w:rsid w:val="00832097"/>
    <w:rsid w:val="00832499"/>
    <w:rsid w:val="00832F50"/>
    <w:rsid w:val="0083381C"/>
    <w:rsid w:val="008338F1"/>
    <w:rsid w:val="00833EDD"/>
    <w:rsid w:val="008349DC"/>
    <w:rsid w:val="00834CAF"/>
    <w:rsid w:val="00835095"/>
    <w:rsid w:val="0083531A"/>
    <w:rsid w:val="00835DD9"/>
    <w:rsid w:val="00836ACA"/>
    <w:rsid w:val="0083792C"/>
    <w:rsid w:val="00837FEE"/>
    <w:rsid w:val="0084102D"/>
    <w:rsid w:val="008412B4"/>
    <w:rsid w:val="00841E7E"/>
    <w:rsid w:val="00842DAB"/>
    <w:rsid w:val="00842DC2"/>
    <w:rsid w:val="00843BEF"/>
    <w:rsid w:val="00844487"/>
    <w:rsid w:val="00844E46"/>
    <w:rsid w:val="0084529C"/>
    <w:rsid w:val="00845307"/>
    <w:rsid w:val="008453AC"/>
    <w:rsid w:val="00845C7F"/>
    <w:rsid w:val="00846274"/>
    <w:rsid w:val="008466E0"/>
    <w:rsid w:val="008466FD"/>
    <w:rsid w:val="00846BCC"/>
    <w:rsid w:val="00846FCC"/>
    <w:rsid w:val="00847FD0"/>
    <w:rsid w:val="008502CA"/>
    <w:rsid w:val="00850537"/>
    <w:rsid w:val="00850763"/>
    <w:rsid w:val="00850775"/>
    <w:rsid w:val="00850B98"/>
    <w:rsid w:val="00850DC3"/>
    <w:rsid w:val="0085177C"/>
    <w:rsid w:val="00852033"/>
    <w:rsid w:val="00852566"/>
    <w:rsid w:val="0085280E"/>
    <w:rsid w:val="00852832"/>
    <w:rsid w:val="00852A5C"/>
    <w:rsid w:val="00852FF3"/>
    <w:rsid w:val="00853212"/>
    <w:rsid w:val="00853256"/>
    <w:rsid w:val="00853466"/>
    <w:rsid w:val="008535E9"/>
    <w:rsid w:val="00853731"/>
    <w:rsid w:val="00853FDE"/>
    <w:rsid w:val="00854F1E"/>
    <w:rsid w:val="00855583"/>
    <w:rsid w:val="0085674C"/>
    <w:rsid w:val="008569E1"/>
    <w:rsid w:val="00856A20"/>
    <w:rsid w:val="008577B7"/>
    <w:rsid w:val="00857BFD"/>
    <w:rsid w:val="00857F18"/>
    <w:rsid w:val="00857FD8"/>
    <w:rsid w:val="00860815"/>
    <w:rsid w:val="0086082D"/>
    <w:rsid w:val="008608B3"/>
    <w:rsid w:val="00860AA8"/>
    <w:rsid w:val="00860E0B"/>
    <w:rsid w:val="00860F12"/>
    <w:rsid w:val="0086204F"/>
    <w:rsid w:val="00862BB2"/>
    <w:rsid w:val="00863E6F"/>
    <w:rsid w:val="00863F75"/>
    <w:rsid w:val="008640D6"/>
    <w:rsid w:val="00865072"/>
    <w:rsid w:val="00865A2D"/>
    <w:rsid w:val="0086633C"/>
    <w:rsid w:val="008664E6"/>
    <w:rsid w:val="0086657F"/>
    <w:rsid w:val="00866DA5"/>
    <w:rsid w:val="00866F40"/>
    <w:rsid w:val="008674D0"/>
    <w:rsid w:val="00867A35"/>
    <w:rsid w:val="00867E5B"/>
    <w:rsid w:val="00867EFE"/>
    <w:rsid w:val="008701C4"/>
    <w:rsid w:val="00870543"/>
    <w:rsid w:val="0087088A"/>
    <w:rsid w:val="00870C37"/>
    <w:rsid w:val="00870CF0"/>
    <w:rsid w:val="008711F2"/>
    <w:rsid w:val="008712E9"/>
    <w:rsid w:val="00871364"/>
    <w:rsid w:val="00871CA0"/>
    <w:rsid w:val="008724A8"/>
    <w:rsid w:val="00873FCA"/>
    <w:rsid w:val="0087423D"/>
    <w:rsid w:val="0087445C"/>
    <w:rsid w:val="00874CB4"/>
    <w:rsid w:val="00874E29"/>
    <w:rsid w:val="00875311"/>
    <w:rsid w:val="0087587B"/>
    <w:rsid w:val="00875931"/>
    <w:rsid w:val="00875B83"/>
    <w:rsid w:val="00875E9D"/>
    <w:rsid w:val="00875F3D"/>
    <w:rsid w:val="00876887"/>
    <w:rsid w:val="00876935"/>
    <w:rsid w:val="00877F8E"/>
    <w:rsid w:val="00881BFB"/>
    <w:rsid w:val="00881CBB"/>
    <w:rsid w:val="00881D22"/>
    <w:rsid w:val="00881D3F"/>
    <w:rsid w:val="00881E7B"/>
    <w:rsid w:val="008826FD"/>
    <w:rsid w:val="00882722"/>
    <w:rsid w:val="00882F81"/>
    <w:rsid w:val="00882FF9"/>
    <w:rsid w:val="008837FB"/>
    <w:rsid w:val="00883F4F"/>
    <w:rsid w:val="008843C5"/>
    <w:rsid w:val="00885D8A"/>
    <w:rsid w:val="00885E43"/>
    <w:rsid w:val="00886A38"/>
    <w:rsid w:val="00886CF1"/>
    <w:rsid w:val="00886D43"/>
    <w:rsid w:val="00886EC3"/>
    <w:rsid w:val="00887981"/>
    <w:rsid w:val="00887F4A"/>
    <w:rsid w:val="008905C8"/>
    <w:rsid w:val="008909BC"/>
    <w:rsid w:val="00890EC5"/>
    <w:rsid w:val="0089147A"/>
    <w:rsid w:val="00891D37"/>
    <w:rsid w:val="008923B8"/>
    <w:rsid w:val="008926F8"/>
    <w:rsid w:val="00892EF9"/>
    <w:rsid w:val="008933E6"/>
    <w:rsid w:val="0089360B"/>
    <w:rsid w:val="008938F6"/>
    <w:rsid w:val="00893A2D"/>
    <w:rsid w:val="00893B43"/>
    <w:rsid w:val="00893B61"/>
    <w:rsid w:val="00893D43"/>
    <w:rsid w:val="008942B9"/>
    <w:rsid w:val="008946B4"/>
    <w:rsid w:val="008949D7"/>
    <w:rsid w:val="00895002"/>
    <w:rsid w:val="008950BB"/>
    <w:rsid w:val="00895393"/>
    <w:rsid w:val="00895423"/>
    <w:rsid w:val="0089567D"/>
    <w:rsid w:val="00895E39"/>
    <w:rsid w:val="00896D25"/>
    <w:rsid w:val="008A03B2"/>
    <w:rsid w:val="008A0ACC"/>
    <w:rsid w:val="008A1319"/>
    <w:rsid w:val="008A14DF"/>
    <w:rsid w:val="008A1A2A"/>
    <w:rsid w:val="008A1E26"/>
    <w:rsid w:val="008A27E9"/>
    <w:rsid w:val="008A285F"/>
    <w:rsid w:val="008A2A47"/>
    <w:rsid w:val="008A48AD"/>
    <w:rsid w:val="008A4B7B"/>
    <w:rsid w:val="008A4EA1"/>
    <w:rsid w:val="008A549E"/>
    <w:rsid w:val="008A5566"/>
    <w:rsid w:val="008A5C4A"/>
    <w:rsid w:val="008A663C"/>
    <w:rsid w:val="008A67B5"/>
    <w:rsid w:val="008A6F41"/>
    <w:rsid w:val="008A7203"/>
    <w:rsid w:val="008B01DC"/>
    <w:rsid w:val="008B047A"/>
    <w:rsid w:val="008B0622"/>
    <w:rsid w:val="008B0820"/>
    <w:rsid w:val="008B08D1"/>
    <w:rsid w:val="008B0C2B"/>
    <w:rsid w:val="008B2C34"/>
    <w:rsid w:val="008B3105"/>
    <w:rsid w:val="008B316A"/>
    <w:rsid w:val="008B319D"/>
    <w:rsid w:val="008B31F1"/>
    <w:rsid w:val="008B3773"/>
    <w:rsid w:val="008B4CC2"/>
    <w:rsid w:val="008B54F4"/>
    <w:rsid w:val="008B630A"/>
    <w:rsid w:val="008B6E59"/>
    <w:rsid w:val="008B7126"/>
    <w:rsid w:val="008B7B03"/>
    <w:rsid w:val="008B7B45"/>
    <w:rsid w:val="008C018E"/>
    <w:rsid w:val="008C0386"/>
    <w:rsid w:val="008C0E2D"/>
    <w:rsid w:val="008C114C"/>
    <w:rsid w:val="008C1763"/>
    <w:rsid w:val="008C1805"/>
    <w:rsid w:val="008C1A1B"/>
    <w:rsid w:val="008C1A90"/>
    <w:rsid w:val="008C1EB0"/>
    <w:rsid w:val="008C1F3E"/>
    <w:rsid w:val="008C2088"/>
    <w:rsid w:val="008C2212"/>
    <w:rsid w:val="008C25AD"/>
    <w:rsid w:val="008C37B8"/>
    <w:rsid w:val="008C3BBD"/>
    <w:rsid w:val="008C3F11"/>
    <w:rsid w:val="008C4114"/>
    <w:rsid w:val="008C4B14"/>
    <w:rsid w:val="008C5D6D"/>
    <w:rsid w:val="008C5E8B"/>
    <w:rsid w:val="008C67C6"/>
    <w:rsid w:val="008C68C4"/>
    <w:rsid w:val="008C6EAE"/>
    <w:rsid w:val="008C7043"/>
    <w:rsid w:val="008C7851"/>
    <w:rsid w:val="008C7B47"/>
    <w:rsid w:val="008C7B65"/>
    <w:rsid w:val="008C7F7A"/>
    <w:rsid w:val="008D0068"/>
    <w:rsid w:val="008D02F7"/>
    <w:rsid w:val="008D037F"/>
    <w:rsid w:val="008D04F0"/>
    <w:rsid w:val="008D07F5"/>
    <w:rsid w:val="008D1ACA"/>
    <w:rsid w:val="008D26A1"/>
    <w:rsid w:val="008D28A1"/>
    <w:rsid w:val="008D2B79"/>
    <w:rsid w:val="008D2D19"/>
    <w:rsid w:val="008D2FDC"/>
    <w:rsid w:val="008D3137"/>
    <w:rsid w:val="008D317F"/>
    <w:rsid w:val="008D328D"/>
    <w:rsid w:val="008D3351"/>
    <w:rsid w:val="008D3460"/>
    <w:rsid w:val="008D3CAF"/>
    <w:rsid w:val="008D403C"/>
    <w:rsid w:val="008D76B7"/>
    <w:rsid w:val="008E0244"/>
    <w:rsid w:val="008E03ED"/>
    <w:rsid w:val="008E0D50"/>
    <w:rsid w:val="008E17CA"/>
    <w:rsid w:val="008E18D2"/>
    <w:rsid w:val="008E2170"/>
    <w:rsid w:val="008E23DE"/>
    <w:rsid w:val="008E2C63"/>
    <w:rsid w:val="008E2E17"/>
    <w:rsid w:val="008E3CF4"/>
    <w:rsid w:val="008E3E3C"/>
    <w:rsid w:val="008E41B0"/>
    <w:rsid w:val="008E47EF"/>
    <w:rsid w:val="008E50AE"/>
    <w:rsid w:val="008E50F9"/>
    <w:rsid w:val="008E5907"/>
    <w:rsid w:val="008E5A03"/>
    <w:rsid w:val="008E5D06"/>
    <w:rsid w:val="008E5D18"/>
    <w:rsid w:val="008E6A21"/>
    <w:rsid w:val="008E6B91"/>
    <w:rsid w:val="008E6E6B"/>
    <w:rsid w:val="008E7B11"/>
    <w:rsid w:val="008E7E17"/>
    <w:rsid w:val="008F036C"/>
    <w:rsid w:val="008F03A0"/>
    <w:rsid w:val="008F0529"/>
    <w:rsid w:val="008F0566"/>
    <w:rsid w:val="008F0EB0"/>
    <w:rsid w:val="008F1095"/>
    <w:rsid w:val="008F160F"/>
    <w:rsid w:val="008F20DB"/>
    <w:rsid w:val="008F2390"/>
    <w:rsid w:val="008F24F1"/>
    <w:rsid w:val="008F25C8"/>
    <w:rsid w:val="008F38C1"/>
    <w:rsid w:val="008F4D6C"/>
    <w:rsid w:val="008F4D97"/>
    <w:rsid w:val="008F50E1"/>
    <w:rsid w:val="008F593B"/>
    <w:rsid w:val="008F6180"/>
    <w:rsid w:val="008F6257"/>
    <w:rsid w:val="008F6478"/>
    <w:rsid w:val="008F733F"/>
    <w:rsid w:val="008F7981"/>
    <w:rsid w:val="008F7C22"/>
    <w:rsid w:val="008F7CC2"/>
    <w:rsid w:val="009001EC"/>
    <w:rsid w:val="009014BC"/>
    <w:rsid w:val="009017F1"/>
    <w:rsid w:val="00901F26"/>
    <w:rsid w:val="0090231E"/>
    <w:rsid w:val="009025FB"/>
    <w:rsid w:val="0090283A"/>
    <w:rsid w:val="00903B0C"/>
    <w:rsid w:val="00903EFB"/>
    <w:rsid w:val="009047A4"/>
    <w:rsid w:val="00905299"/>
    <w:rsid w:val="0090591C"/>
    <w:rsid w:val="0090616A"/>
    <w:rsid w:val="009061CE"/>
    <w:rsid w:val="0090678E"/>
    <w:rsid w:val="00906792"/>
    <w:rsid w:val="009068DE"/>
    <w:rsid w:val="00906ABA"/>
    <w:rsid w:val="0090734E"/>
    <w:rsid w:val="009077B4"/>
    <w:rsid w:val="00907A6F"/>
    <w:rsid w:val="009105CD"/>
    <w:rsid w:val="0091092C"/>
    <w:rsid w:val="00910FF0"/>
    <w:rsid w:val="00911FEB"/>
    <w:rsid w:val="00912156"/>
    <w:rsid w:val="009123D6"/>
    <w:rsid w:val="0091249A"/>
    <w:rsid w:val="00913660"/>
    <w:rsid w:val="00913D3A"/>
    <w:rsid w:val="0091413A"/>
    <w:rsid w:val="00914714"/>
    <w:rsid w:val="00914AD6"/>
    <w:rsid w:val="009156C0"/>
    <w:rsid w:val="00915D0E"/>
    <w:rsid w:val="009161DC"/>
    <w:rsid w:val="00916ABD"/>
    <w:rsid w:val="00916D13"/>
    <w:rsid w:val="00917DFA"/>
    <w:rsid w:val="009201E9"/>
    <w:rsid w:val="00920DAE"/>
    <w:rsid w:val="00920DF9"/>
    <w:rsid w:val="009211CC"/>
    <w:rsid w:val="0092159E"/>
    <w:rsid w:val="009217CA"/>
    <w:rsid w:val="009218A8"/>
    <w:rsid w:val="00921D2B"/>
    <w:rsid w:val="009228E6"/>
    <w:rsid w:val="00922CD6"/>
    <w:rsid w:val="00923B14"/>
    <w:rsid w:val="00924363"/>
    <w:rsid w:val="0092485D"/>
    <w:rsid w:val="009248FD"/>
    <w:rsid w:val="0092506A"/>
    <w:rsid w:val="00925819"/>
    <w:rsid w:val="009259C2"/>
    <w:rsid w:val="009259C4"/>
    <w:rsid w:val="00925C71"/>
    <w:rsid w:val="009263B3"/>
    <w:rsid w:val="00926E3B"/>
    <w:rsid w:val="00927196"/>
    <w:rsid w:val="00927D5B"/>
    <w:rsid w:val="0093019E"/>
    <w:rsid w:val="00930967"/>
    <w:rsid w:val="009318ED"/>
    <w:rsid w:val="00931B07"/>
    <w:rsid w:val="00931D03"/>
    <w:rsid w:val="00931D5C"/>
    <w:rsid w:val="0093208D"/>
    <w:rsid w:val="009323A2"/>
    <w:rsid w:val="009331AD"/>
    <w:rsid w:val="009333B1"/>
    <w:rsid w:val="009337BB"/>
    <w:rsid w:val="00933992"/>
    <w:rsid w:val="009341B0"/>
    <w:rsid w:val="009341BA"/>
    <w:rsid w:val="00935042"/>
    <w:rsid w:val="00935F23"/>
    <w:rsid w:val="00935FE6"/>
    <w:rsid w:val="00936272"/>
    <w:rsid w:val="00936992"/>
    <w:rsid w:val="00936BB6"/>
    <w:rsid w:val="00937AAD"/>
    <w:rsid w:val="00937CED"/>
    <w:rsid w:val="009400F2"/>
    <w:rsid w:val="009408AE"/>
    <w:rsid w:val="00941441"/>
    <w:rsid w:val="00941783"/>
    <w:rsid w:val="0094191A"/>
    <w:rsid w:val="00941B7F"/>
    <w:rsid w:val="00941F43"/>
    <w:rsid w:val="009422BD"/>
    <w:rsid w:val="009432CE"/>
    <w:rsid w:val="00943B67"/>
    <w:rsid w:val="0094409D"/>
    <w:rsid w:val="009448FC"/>
    <w:rsid w:val="00944F14"/>
    <w:rsid w:val="009453B2"/>
    <w:rsid w:val="009453E1"/>
    <w:rsid w:val="0094561A"/>
    <w:rsid w:val="00945FA9"/>
    <w:rsid w:val="0094647D"/>
    <w:rsid w:val="009466DF"/>
    <w:rsid w:val="00947C77"/>
    <w:rsid w:val="00947CB0"/>
    <w:rsid w:val="00947F0E"/>
    <w:rsid w:val="00950A6C"/>
    <w:rsid w:val="00951720"/>
    <w:rsid w:val="009517BD"/>
    <w:rsid w:val="00951C6F"/>
    <w:rsid w:val="0095218F"/>
    <w:rsid w:val="00952440"/>
    <w:rsid w:val="0095248D"/>
    <w:rsid w:val="00952C61"/>
    <w:rsid w:val="009535AF"/>
    <w:rsid w:val="009538D8"/>
    <w:rsid w:val="0095423E"/>
    <w:rsid w:val="009543D1"/>
    <w:rsid w:val="009544B9"/>
    <w:rsid w:val="009549A0"/>
    <w:rsid w:val="00954C48"/>
    <w:rsid w:val="0095519D"/>
    <w:rsid w:val="00955460"/>
    <w:rsid w:val="009554CC"/>
    <w:rsid w:val="009555A2"/>
    <w:rsid w:val="009555C4"/>
    <w:rsid w:val="00955605"/>
    <w:rsid w:val="009558BD"/>
    <w:rsid w:val="009558E4"/>
    <w:rsid w:val="00955C31"/>
    <w:rsid w:val="00955C6B"/>
    <w:rsid w:val="0095608B"/>
    <w:rsid w:val="0095673C"/>
    <w:rsid w:val="00956913"/>
    <w:rsid w:val="00956E5D"/>
    <w:rsid w:val="009576CD"/>
    <w:rsid w:val="00957D84"/>
    <w:rsid w:val="009603CB"/>
    <w:rsid w:val="00960608"/>
    <w:rsid w:val="00961709"/>
    <w:rsid w:val="009618AE"/>
    <w:rsid w:val="00961B7C"/>
    <w:rsid w:val="00961ECA"/>
    <w:rsid w:val="00961FB8"/>
    <w:rsid w:val="0096207A"/>
    <w:rsid w:val="009626A7"/>
    <w:rsid w:val="00962796"/>
    <w:rsid w:val="009629B5"/>
    <w:rsid w:val="00962B26"/>
    <w:rsid w:val="0096395E"/>
    <w:rsid w:val="009639F2"/>
    <w:rsid w:val="00964001"/>
    <w:rsid w:val="009646AE"/>
    <w:rsid w:val="00964B72"/>
    <w:rsid w:val="009651B9"/>
    <w:rsid w:val="00965239"/>
    <w:rsid w:val="009659F6"/>
    <w:rsid w:val="00965A81"/>
    <w:rsid w:val="00965EE9"/>
    <w:rsid w:val="00965FEC"/>
    <w:rsid w:val="00966632"/>
    <w:rsid w:val="009671BD"/>
    <w:rsid w:val="00967553"/>
    <w:rsid w:val="00967972"/>
    <w:rsid w:val="00967B56"/>
    <w:rsid w:val="009703E1"/>
    <w:rsid w:val="00970B02"/>
    <w:rsid w:val="00970E93"/>
    <w:rsid w:val="009711ED"/>
    <w:rsid w:val="00971412"/>
    <w:rsid w:val="00971B6E"/>
    <w:rsid w:val="00971E59"/>
    <w:rsid w:val="0097225D"/>
    <w:rsid w:val="009723F0"/>
    <w:rsid w:val="00972FF7"/>
    <w:rsid w:val="009731D5"/>
    <w:rsid w:val="0097339D"/>
    <w:rsid w:val="009737E8"/>
    <w:rsid w:val="009743CA"/>
    <w:rsid w:val="009748C1"/>
    <w:rsid w:val="00974961"/>
    <w:rsid w:val="00975692"/>
    <w:rsid w:val="00975860"/>
    <w:rsid w:val="00975902"/>
    <w:rsid w:val="00975FA0"/>
    <w:rsid w:val="00976BEC"/>
    <w:rsid w:val="00976FF2"/>
    <w:rsid w:val="0097719C"/>
    <w:rsid w:val="0097766B"/>
    <w:rsid w:val="00977E45"/>
    <w:rsid w:val="009801CC"/>
    <w:rsid w:val="00981A78"/>
    <w:rsid w:val="00982475"/>
    <w:rsid w:val="00982BFF"/>
    <w:rsid w:val="00982E33"/>
    <w:rsid w:val="00982EA8"/>
    <w:rsid w:val="00983236"/>
    <w:rsid w:val="009833A0"/>
    <w:rsid w:val="009836EF"/>
    <w:rsid w:val="00983B61"/>
    <w:rsid w:val="00983B65"/>
    <w:rsid w:val="009842A2"/>
    <w:rsid w:val="0098484F"/>
    <w:rsid w:val="00984931"/>
    <w:rsid w:val="00984E15"/>
    <w:rsid w:val="00985570"/>
    <w:rsid w:val="00985BA1"/>
    <w:rsid w:val="00985C7F"/>
    <w:rsid w:val="00986527"/>
    <w:rsid w:val="00986812"/>
    <w:rsid w:val="009871E5"/>
    <w:rsid w:val="00987565"/>
    <w:rsid w:val="009877CD"/>
    <w:rsid w:val="00987C5B"/>
    <w:rsid w:val="00987CF6"/>
    <w:rsid w:val="009900AB"/>
    <w:rsid w:val="00990758"/>
    <w:rsid w:val="009913BC"/>
    <w:rsid w:val="009913CE"/>
    <w:rsid w:val="0099192E"/>
    <w:rsid w:val="00991D3F"/>
    <w:rsid w:val="0099291C"/>
    <w:rsid w:val="00993101"/>
    <w:rsid w:val="00993291"/>
    <w:rsid w:val="009933FE"/>
    <w:rsid w:val="00994118"/>
    <w:rsid w:val="009941F1"/>
    <w:rsid w:val="0099423A"/>
    <w:rsid w:val="009945F8"/>
    <w:rsid w:val="00994B9F"/>
    <w:rsid w:val="00994C2C"/>
    <w:rsid w:val="00995085"/>
    <w:rsid w:val="009954C2"/>
    <w:rsid w:val="00995B10"/>
    <w:rsid w:val="00997307"/>
    <w:rsid w:val="00997DFB"/>
    <w:rsid w:val="00997F0E"/>
    <w:rsid w:val="009A09ED"/>
    <w:rsid w:val="009A0AA6"/>
    <w:rsid w:val="009A0C1A"/>
    <w:rsid w:val="009A1437"/>
    <w:rsid w:val="009A178B"/>
    <w:rsid w:val="009A2013"/>
    <w:rsid w:val="009A21AB"/>
    <w:rsid w:val="009A3081"/>
    <w:rsid w:val="009A335E"/>
    <w:rsid w:val="009A3B87"/>
    <w:rsid w:val="009A3E1A"/>
    <w:rsid w:val="009A3E20"/>
    <w:rsid w:val="009A413F"/>
    <w:rsid w:val="009A43BA"/>
    <w:rsid w:val="009A550B"/>
    <w:rsid w:val="009A55E0"/>
    <w:rsid w:val="009A63D3"/>
    <w:rsid w:val="009A65B6"/>
    <w:rsid w:val="009A7083"/>
    <w:rsid w:val="009A7A6C"/>
    <w:rsid w:val="009A7B2E"/>
    <w:rsid w:val="009A7EB1"/>
    <w:rsid w:val="009B0A70"/>
    <w:rsid w:val="009B0CC7"/>
    <w:rsid w:val="009B0D20"/>
    <w:rsid w:val="009B15AB"/>
    <w:rsid w:val="009B1B1B"/>
    <w:rsid w:val="009B21EB"/>
    <w:rsid w:val="009B2232"/>
    <w:rsid w:val="009B2A77"/>
    <w:rsid w:val="009B2B23"/>
    <w:rsid w:val="009B2D15"/>
    <w:rsid w:val="009B30EF"/>
    <w:rsid w:val="009B3315"/>
    <w:rsid w:val="009B35CD"/>
    <w:rsid w:val="009B3726"/>
    <w:rsid w:val="009B3845"/>
    <w:rsid w:val="009B3B02"/>
    <w:rsid w:val="009B4369"/>
    <w:rsid w:val="009B4519"/>
    <w:rsid w:val="009B4546"/>
    <w:rsid w:val="009B4628"/>
    <w:rsid w:val="009B4701"/>
    <w:rsid w:val="009B4BE7"/>
    <w:rsid w:val="009B5448"/>
    <w:rsid w:val="009B5BD8"/>
    <w:rsid w:val="009B5DB5"/>
    <w:rsid w:val="009B6B33"/>
    <w:rsid w:val="009B70CF"/>
    <w:rsid w:val="009B73E2"/>
    <w:rsid w:val="009B7817"/>
    <w:rsid w:val="009C07BA"/>
    <w:rsid w:val="009C08DA"/>
    <w:rsid w:val="009C119C"/>
    <w:rsid w:val="009C1358"/>
    <w:rsid w:val="009C15BA"/>
    <w:rsid w:val="009C17FC"/>
    <w:rsid w:val="009C1BCD"/>
    <w:rsid w:val="009C206E"/>
    <w:rsid w:val="009C280C"/>
    <w:rsid w:val="009C2CB5"/>
    <w:rsid w:val="009C2E5C"/>
    <w:rsid w:val="009C3798"/>
    <w:rsid w:val="009C3CCD"/>
    <w:rsid w:val="009C4C59"/>
    <w:rsid w:val="009C5092"/>
    <w:rsid w:val="009C5398"/>
    <w:rsid w:val="009C5548"/>
    <w:rsid w:val="009C567D"/>
    <w:rsid w:val="009C61A8"/>
    <w:rsid w:val="009C645C"/>
    <w:rsid w:val="009C6B84"/>
    <w:rsid w:val="009D064F"/>
    <w:rsid w:val="009D0DFF"/>
    <w:rsid w:val="009D1559"/>
    <w:rsid w:val="009D1A00"/>
    <w:rsid w:val="009D1A24"/>
    <w:rsid w:val="009D1C95"/>
    <w:rsid w:val="009D2295"/>
    <w:rsid w:val="009D259B"/>
    <w:rsid w:val="009D2B99"/>
    <w:rsid w:val="009D2CEA"/>
    <w:rsid w:val="009D2F9A"/>
    <w:rsid w:val="009D3077"/>
    <w:rsid w:val="009D30A3"/>
    <w:rsid w:val="009D3159"/>
    <w:rsid w:val="009D3267"/>
    <w:rsid w:val="009D3369"/>
    <w:rsid w:val="009D35C1"/>
    <w:rsid w:val="009D4512"/>
    <w:rsid w:val="009D4C9D"/>
    <w:rsid w:val="009D5222"/>
    <w:rsid w:val="009D5316"/>
    <w:rsid w:val="009D5D5E"/>
    <w:rsid w:val="009D6104"/>
    <w:rsid w:val="009D6CD0"/>
    <w:rsid w:val="009D71ED"/>
    <w:rsid w:val="009D73CA"/>
    <w:rsid w:val="009D7913"/>
    <w:rsid w:val="009D7B81"/>
    <w:rsid w:val="009D7F52"/>
    <w:rsid w:val="009E0235"/>
    <w:rsid w:val="009E1639"/>
    <w:rsid w:val="009E19BC"/>
    <w:rsid w:val="009E26A9"/>
    <w:rsid w:val="009E2B4A"/>
    <w:rsid w:val="009E3A4E"/>
    <w:rsid w:val="009E4853"/>
    <w:rsid w:val="009E4BD1"/>
    <w:rsid w:val="009E5010"/>
    <w:rsid w:val="009E5B50"/>
    <w:rsid w:val="009E7637"/>
    <w:rsid w:val="009E7921"/>
    <w:rsid w:val="009F0006"/>
    <w:rsid w:val="009F0019"/>
    <w:rsid w:val="009F08DF"/>
    <w:rsid w:val="009F0B57"/>
    <w:rsid w:val="009F0C36"/>
    <w:rsid w:val="009F0D34"/>
    <w:rsid w:val="009F15E7"/>
    <w:rsid w:val="009F175A"/>
    <w:rsid w:val="009F17A8"/>
    <w:rsid w:val="009F19F5"/>
    <w:rsid w:val="009F2139"/>
    <w:rsid w:val="009F2221"/>
    <w:rsid w:val="009F25BC"/>
    <w:rsid w:val="009F27BE"/>
    <w:rsid w:val="009F2C3E"/>
    <w:rsid w:val="009F3CC4"/>
    <w:rsid w:val="009F42BC"/>
    <w:rsid w:val="009F4945"/>
    <w:rsid w:val="009F599E"/>
    <w:rsid w:val="009F59A5"/>
    <w:rsid w:val="009F59AF"/>
    <w:rsid w:val="009F59FC"/>
    <w:rsid w:val="009F6252"/>
    <w:rsid w:val="009F62AF"/>
    <w:rsid w:val="009F6A63"/>
    <w:rsid w:val="009F75AC"/>
    <w:rsid w:val="009F79A8"/>
    <w:rsid w:val="009F7A48"/>
    <w:rsid w:val="009F7D65"/>
    <w:rsid w:val="00A000DE"/>
    <w:rsid w:val="00A004FA"/>
    <w:rsid w:val="00A00754"/>
    <w:rsid w:val="00A01641"/>
    <w:rsid w:val="00A01E03"/>
    <w:rsid w:val="00A021DC"/>
    <w:rsid w:val="00A02529"/>
    <w:rsid w:val="00A0308A"/>
    <w:rsid w:val="00A037A9"/>
    <w:rsid w:val="00A03862"/>
    <w:rsid w:val="00A039D4"/>
    <w:rsid w:val="00A03C5A"/>
    <w:rsid w:val="00A04367"/>
    <w:rsid w:val="00A04501"/>
    <w:rsid w:val="00A047A9"/>
    <w:rsid w:val="00A048EE"/>
    <w:rsid w:val="00A04FA4"/>
    <w:rsid w:val="00A068B4"/>
    <w:rsid w:val="00A068D9"/>
    <w:rsid w:val="00A06AF8"/>
    <w:rsid w:val="00A07729"/>
    <w:rsid w:val="00A07E31"/>
    <w:rsid w:val="00A10AE9"/>
    <w:rsid w:val="00A10B5B"/>
    <w:rsid w:val="00A10D65"/>
    <w:rsid w:val="00A115A4"/>
    <w:rsid w:val="00A11623"/>
    <w:rsid w:val="00A1185A"/>
    <w:rsid w:val="00A11912"/>
    <w:rsid w:val="00A1278B"/>
    <w:rsid w:val="00A1297C"/>
    <w:rsid w:val="00A12D94"/>
    <w:rsid w:val="00A13961"/>
    <w:rsid w:val="00A13D63"/>
    <w:rsid w:val="00A141B9"/>
    <w:rsid w:val="00A14C33"/>
    <w:rsid w:val="00A15129"/>
    <w:rsid w:val="00A15320"/>
    <w:rsid w:val="00A1592C"/>
    <w:rsid w:val="00A1599E"/>
    <w:rsid w:val="00A16D5B"/>
    <w:rsid w:val="00A1733F"/>
    <w:rsid w:val="00A17849"/>
    <w:rsid w:val="00A17EDA"/>
    <w:rsid w:val="00A17FE7"/>
    <w:rsid w:val="00A20EE2"/>
    <w:rsid w:val="00A21AFD"/>
    <w:rsid w:val="00A22125"/>
    <w:rsid w:val="00A2280D"/>
    <w:rsid w:val="00A2306B"/>
    <w:rsid w:val="00A23108"/>
    <w:rsid w:val="00A231AA"/>
    <w:rsid w:val="00A235BC"/>
    <w:rsid w:val="00A2429E"/>
    <w:rsid w:val="00A24367"/>
    <w:rsid w:val="00A249A1"/>
    <w:rsid w:val="00A25582"/>
    <w:rsid w:val="00A25E5A"/>
    <w:rsid w:val="00A26552"/>
    <w:rsid w:val="00A26590"/>
    <w:rsid w:val="00A267AD"/>
    <w:rsid w:val="00A26904"/>
    <w:rsid w:val="00A26BEC"/>
    <w:rsid w:val="00A26CD9"/>
    <w:rsid w:val="00A2745A"/>
    <w:rsid w:val="00A3044E"/>
    <w:rsid w:val="00A304E8"/>
    <w:rsid w:val="00A30822"/>
    <w:rsid w:val="00A308A3"/>
    <w:rsid w:val="00A308E3"/>
    <w:rsid w:val="00A30A8C"/>
    <w:rsid w:val="00A31285"/>
    <w:rsid w:val="00A319A2"/>
    <w:rsid w:val="00A31A79"/>
    <w:rsid w:val="00A31E53"/>
    <w:rsid w:val="00A331A9"/>
    <w:rsid w:val="00A331C2"/>
    <w:rsid w:val="00A331C6"/>
    <w:rsid w:val="00A354FC"/>
    <w:rsid w:val="00A3579B"/>
    <w:rsid w:val="00A35997"/>
    <w:rsid w:val="00A35B76"/>
    <w:rsid w:val="00A3627A"/>
    <w:rsid w:val="00A366EA"/>
    <w:rsid w:val="00A36EC8"/>
    <w:rsid w:val="00A37455"/>
    <w:rsid w:val="00A37B24"/>
    <w:rsid w:val="00A40E01"/>
    <w:rsid w:val="00A41453"/>
    <w:rsid w:val="00A41E05"/>
    <w:rsid w:val="00A41ED2"/>
    <w:rsid w:val="00A42068"/>
    <w:rsid w:val="00A425DE"/>
    <w:rsid w:val="00A43550"/>
    <w:rsid w:val="00A443E7"/>
    <w:rsid w:val="00A445A7"/>
    <w:rsid w:val="00A4465C"/>
    <w:rsid w:val="00A4494E"/>
    <w:rsid w:val="00A44E50"/>
    <w:rsid w:val="00A44EE8"/>
    <w:rsid w:val="00A453ED"/>
    <w:rsid w:val="00A454BD"/>
    <w:rsid w:val="00A45730"/>
    <w:rsid w:val="00A4582B"/>
    <w:rsid w:val="00A45CC3"/>
    <w:rsid w:val="00A46035"/>
    <w:rsid w:val="00A460BB"/>
    <w:rsid w:val="00A460DD"/>
    <w:rsid w:val="00A463AF"/>
    <w:rsid w:val="00A46512"/>
    <w:rsid w:val="00A465C1"/>
    <w:rsid w:val="00A47042"/>
    <w:rsid w:val="00A4715D"/>
    <w:rsid w:val="00A4728E"/>
    <w:rsid w:val="00A47AF2"/>
    <w:rsid w:val="00A47C37"/>
    <w:rsid w:val="00A47E71"/>
    <w:rsid w:val="00A47E9C"/>
    <w:rsid w:val="00A5108F"/>
    <w:rsid w:val="00A512DB"/>
    <w:rsid w:val="00A51A37"/>
    <w:rsid w:val="00A51BB9"/>
    <w:rsid w:val="00A51FF2"/>
    <w:rsid w:val="00A52A41"/>
    <w:rsid w:val="00A52B71"/>
    <w:rsid w:val="00A531E6"/>
    <w:rsid w:val="00A5335D"/>
    <w:rsid w:val="00A534C6"/>
    <w:rsid w:val="00A54DA3"/>
    <w:rsid w:val="00A550EA"/>
    <w:rsid w:val="00A551F4"/>
    <w:rsid w:val="00A5583F"/>
    <w:rsid w:val="00A55EA3"/>
    <w:rsid w:val="00A56F3F"/>
    <w:rsid w:val="00A56F99"/>
    <w:rsid w:val="00A57370"/>
    <w:rsid w:val="00A57986"/>
    <w:rsid w:val="00A57A83"/>
    <w:rsid w:val="00A60B6A"/>
    <w:rsid w:val="00A60F0E"/>
    <w:rsid w:val="00A60F7F"/>
    <w:rsid w:val="00A61F45"/>
    <w:rsid w:val="00A62142"/>
    <w:rsid w:val="00A62345"/>
    <w:rsid w:val="00A627B0"/>
    <w:rsid w:val="00A62A34"/>
    <w:rsid w:val="00A62A44"/>
    <w:rsid w:val="00A63B4F"/>
    <w:rsid w:val="00A64800"/>
    <w:rsid w:val="00A64F4B"/>
    <w:rsid w:val="00A650EE"/>
    <w:rsid w:val="00A65223"/>
    <w:rsid w:val="00A658FF"/>
    <w:rsid w:val="00A6635F"/>
    <w:rsid w:val="00A66CDF"/>
    <w:rsid w:val="00A670E2"/>
    <w:rsid w:val="00A6754F"/>
    <w:rsid w:val="00A67B19"/>
    <w:rsid w:val="00A67C78"/>
    <w:rsid w:val="00A708F3"/>
    <w:rsid w:val="00A72BC3"/>
    <w:rsid w:val="00A72E8A"/>
    <w:rsid w:val="00A73703"/>
    <w:rsid w:val="00A73974"/>
    <w:rsid w:val="00A73C01"/>
    <w:rsid w:val="00A73D41"/>
    <w:rsid w:val="00A74357"/>
    <w:rsid w:val="00A747EB"/>
    <w:rsid w:val="00A74843"/>
    <w:rsid w:val="00A75626"/>
    <w:rsid w:val="00A761B6"/>
    <w:rsid w:val="00A763AC"/>
    <w:rsid w:val="00A801D3"/>
    <w:rsid w:val="00A802B4"/>
    <w:rsid w:val="00A80C99"/>
    <w:rsid w:val="00A81355"/>
    <w:rsid w:val="00A8160D"/>
    <w:rsid w:val="00A81BC5"/>
    <w:rsid w:val="00A82906"/>
    <w:rsid w:val="00A82ACB"/>
    <w:rsid w:val="00A83237"/>
    <w:rsid w:val="00A83705"/>
    <w:rsid w:val="00A83841"/>
    <w:rsid w:val="00A839B7"/>
    <w:rsid w:val="00A842BE"/>
    <w:rsid w:val="00A844B7"/>
    <w:rsid w:val="00A84C9D"/>
    <w:rsid w:val="00A84F0D"/>
    <w:rsid w:val="00A84F2E"/>
    <w:rsid w:val="00A85120"/>
    <w:rsid w:val="00A852C6"/>
    <w:rsid w:val="00A86271"/>
    <w:rsid w:val="00A867C6"/>
    <w:rsid w:val="00A86A0A"/>
    <w:rsid w:val="00A86AB0"/>
    <w:rsid w:val="00A87232"/>
    <w:rsid w:val="00A87A19"/>
    <w:rsid w:val="00A87AFB"/>
    <w:rsid w:val="00A87DDC"/>
    <w:rsid w:val="00A9017C"/>
    <w:rsid w:val="00A90212"/>
    <w:rsid w:val="00A90E4B"/>
    <w:rsid w:val="00A91176"/>
    <w:rsid w:val="00A9158A"/>
    <w:rsid w:val="00A91D4D"/>
    <w:rsid w:val="00A923CE"/>
    <w:rsid w:val="00A929D0"/>
    <w:rsid w:val="00A937AD"/>
    <w:rsid w:val="00A93E6D"/>
    <w:rsid w:val="00A947D3"/>
    <w:rsid w:val="00A94E67"/>
    <w:rsid w:val="00A95743"/>
    <w:rsid w:val="00A95C96"/>
    <w:rsid w:val="00A95DE9"/>
    <w:rsid w:val="00A960A2"/>
    <w:rsid w:val="00A9670A"/>
    <w:rsid w:val="00A96DEF"/>
    <w:rsid w:val="00A973FC"/>
    <w:rsid w:val="00A978D4"/>
    <w:rsid w:val="00A97FE8"/>
    <w:rsid w:val="00AA00C8"/>
    <w:rsid w:val="00AA1077"/>
    <w:rsid w:val="00AA15D5"/>
    <w:rsid w:val="00AA17EB"/>
    <w:rsid w:val="00AA1EA5"/>
    <w:rsid w:val="00AA21B8"/>
    <w:rsid w:val="00AA2212"/>
    <w:rsid w:val="00AA23E3"/>
    <w:rsid w:val="00AA279E"/>
    <w:rsid w:val="00AA28FE"/>
    <w:rsid w:val="00AA298D"/>
    <w:rsid w:val="00AA3127"/>
    <w:rsid w:val="00AA348A"/>
    <w:rsid w:val="00AA34F5"/>
    <w:rsid w:val="00AA3822"/>
    <w:rsid w:val="00AA449E"/>
    <w:rsid w:val="00AA47C9"/>
    <w:rsid w:val="00AA495C"/>
    <w:rsid w:val="00AA5091"/>
    <w:rsid w:val="00AA5436"/>
    <w:rsid w:val="00AA5EFA"/>
    <w:rsid w:val="00AA6D17"/>
    <w:rsid w:val="00AA76ED"/>
    <w:rsid w:val="00AA7B13"/>
    <w:rsid w:val="00AA7B6F"/>
    <w:rsid w:val="00AA7DFA"/>
    <w:rsid w:val="00AB05F7"/>
    <w:rsid w:val="00AB1576"/>
    <w:rsid w:val="00AB1EE8"/>
    <w:rsid w:val="00AB226D"/>
    <w:rsid w:val="00AB278D"/>
    <w:rsid w:val="00AB2ADC"/>
    <w:rsid w:val="00AB2C76"/>
    <w:rsid w:val="00AB31B2"/>
    <w:rsid w:val="00AB3280"/>
    <w:rsid w:val="00AB3972"/>
    <w:rsid w:val="00AB3BBB"/>
    <w:rsid w:val="00AB3D97"/>
    <w:rsid w:val="00AB4615"/>
    <w:rsid w:val="00AB4BE6"/>
    <w:rsid w:val="00AB4DB6"/>
    <w:rsid w:val="00AB5546"/>
    <w:rsid w:val="00AB565B"/>
    <w:rsid w:val="00AB5722"/>
    <w:rsid w:val="00AB5916"/>
    <w:rsid w:val="00AB5C86"/>
    <w:rsid w:val="00AB5F0F"/>
    <w:rsid w:val="00AB633E"/>
    <w:rsid w:val="00AB674B"/>
    <w:rsid w:val="00AB68E2"/>
    <w:rsid w:val="00AB6999"/>
    <w:rsid w:val="00AB746D"/>
    <w:rsid w:val="00AB75C0"/>
    <w:rsid w:val="00AC05C8"/>
    <w:rsid w:val="00AC05CD"/>
    <w:rsid w:val="00AC068E"/>
    <w:rsid w:val="00AC1759"/>
    <w:rsid w:val="00AC25A9"/>
    <w:rsid w:val="00AC28F3"/>
    <w:rsid w:val="00AC2C2E"/>
    <w:rsid w:val="00AC3889"/>
    <w:rsid w:val="00AC4AC3"/>
    <w:rsid w:val="00AC5178"/>
    <w:rsid w:val="00AC5796"/>
    <w:rsid w:val="00AC65EF"/>
    <w:rsid w:val="00AC6749"/>
    <w:rsid w:val="00AC6AD3"/>
    <w:rsid w:val="00AC725A"/>
    <w:rsid w:val="00AC7273"/>
    <w:rsid w:val="00AC72DB"/>
    <w:rsid w:val="00AC786E"/>
    <w:rsid w:val="00AC7C2A"/>
    <w:rsid w:val="00AC7D69"/>
    <w:rsid w:val="00AD0193"/>
    <w:rsid w:val="00AD0613"/>
    <w:rsid w:val="00AD0879"/>
    <w:rsid w:val="00AD0A9D"/>
    <w:rsid w:val="00AD0E0C"/>
    <w:rsid w:val="00AD0E60"/>
    <w:rsid w:val="00AD2032"/>
    <w:rsid w:val="00AD2345"/>
    <w:rsid w:val="00AD2496"/>
    <w:rsid w:val="00AD27A2"/>
    <w:rsid w:val="00AD289D"/>
    <w:rsid w:val="00AD2BC3"/>
    <w:rsid w:val="00AD2D57"/>
    <w:rsid w:val="00AD305E"/>
    <w:rsid w:val="00AD323E"/>
    <w:rsid w:val="00AD3689"/>
    <w:rsid w:val="00AD3A36"/>
    <w:rsid w:val="00AD4280"/>
    <w:rsid w:val="00AD42DD"/>
    <w:rsid w:val="00AD4447"/>
    <w:rsid w:val="00AD4A82"/>
    <w:rsid w:val="00AD4AB6"/>
    <w:rsid w:val="00AD583B"/>
    <w:rsid w:val="00AD5D44"/>
    <w:rsid w:val="00AD5E67"/>
    <w:rsid w:val="00AD66F6"/>
    <w:rsid w:val="00AD7166"/>
    <w:rsid w:val="00AD731E"/>
    <w:rsid w:val="00AD78C6"/>
    <w:rsid w:val="00AD7C2A"/>
    <w:rsid w:val="00AE0775"/>
    <w:rsid w:val="00AE0AB7"/>
    <w:rsid w:val="00AE101A"/>
    <w:rsid w:val="00AE19FB"/>
    <w:rsid w:val="00AE1D1B"/>
    <w:rsid w:val="00AE1DC4"/>
    <w:rsid w:val="00AE24DF"/>
    <w:rsid w:val="00AE2933"/>
    <w:rsid w:val="00AE2AC0"/>
    <w:rsid w:val="00AE3617"/>
    <w:rsid w:val="00AE37E7"/>
    <w:rsid w:val="00AE3EF3"/>
    <w:rsid w:val="00AE497A"/>
    <w:rsid w:val="00AE50FA"/>
    <w:rsid w:val="00AE5221"/>
    <w:rsid w:val="00AE6989"/>
    <w:rsid w:val="00AE698E"/>
    <w:rsid w:val="00AE6D69"/>
    <w:rsid w:val="00AE6FFB"/>
    <w:rsid w:val="00AE730E"/>
    <w:rsid w:val="00AE7F5E"/>
    <w:rsid w:val="00AF026E"/>
    <w:rsid w:val="00AF07B0"/>
    <w:rsid w:val="00AF0841"/>
    <w:rsid w:val="00AF11E1"/>
    <w:rsid w:val="00AF1277"/>
    <w:rsid w:val="00AF1FB8"/>
    <w:rsid w:val="00AF224E"/>
    <w:rsid w:val="00AF27E4"/>
    <w:rsid w:val="00AF2F43"/>
    <w:rsid w:val="00AF2F6D"/>
    <w:rsid w:val="00AF2FD4"/>
    <w:rsid w:val="00AF3361"/>
    <w:rsid w:val="00AF3370"/>
    <w:rsid w:val="00AF3A80"/>
    <w:rsid w:val="00AF511A"/>
    <w:rsid w:val="00AF562F"/>
    <w:rsid w:val="00AF56FB"/>
    <w:rsid w:val="00AF56FE"/>
    <w:rsid w:val="00AF581E"/>
    <w:rsid w:val="00AF5AE8"/>
    <w:rsid w:val="00AF5D2C"/>
    <w:rsid w:val="00AF6870"/>
    <w:rsid w:val="00AF6CE4"/>
    <w:rsid w:val="00AF708A"/>
    <w:rsid w:val="00AF7355"/>
    <w:rsid w:val="00AF742E"/>
    <w:rsid w:val="00AF7675"/>
    <w:rsid w:val="00B004A6"/>
    <w:rsid w:val="00B00BF0"/>
    <w:rsid w:val="00B00F68"/>
    <w:rsid w:val="00B00F75"/>
    <w:rsid w:val="00B01664"/>
    <w:rsid w:val="00B01D66"/>
    <w:rsid w:val="00B023C5"/>
    <w:rsid w:val="00B02C8A"/>
    <w:rsid w:val="00B02DFC"/>
    <w:rsid w:val="00B030AB"/>
    <w:rsid w:val="00B03475"/>
    <w:rsid w:val="00B042EE"/>
    <w:rsid w:val="00B043EE"/>
    <w:rsid w:val="00B04DE5"/>
    <w:rsid w:val="00B051E6"/>
    <w:rsid w:val="00B05F4D"/>
    <w:rsid w:val="00B0614C"/>
    <w:rsid w:val="00B06D25"/>
    <w:rsid w:val="00B07319"/>
    <w:rsid w:val="00B07351"/>
    <w:rsid w:val="00B07661"/>
    <w:rsid w:val="00B07692"/>
    <w:rsid w:val="00B109AE"/>
    <w:rsid w:val="00B10D45"/>
    <w:rsid w:val="00B10FCE"/>
    <w:rsid w:val="00B11168"/>
    <w:rsid w:val="00B117DC"/>
    <w:rsid w:val="00B118D4"/>
    <w:rsid w:val="00B12359"/>
    <w:rsid w:val="00B12DC5"/>
    <w:rsid w:val="00B130A9"/>
    <w:rsid w:val="00B131F4"/>
    <w:rsid w:val="00B1334B"/>
    <w:rsid w:val="00B13DA1"/>
    <w:rsid w:val="00B13E87"/>
    <w:rsid w:val="00B14590"/>
    <w:rsid w:val="00B14BD0"/>
    <w:rsid w:val="00B15186"/>
    <w:rsid w:val="00B1574A"/>
    <w:rsid w:val="00B15879"/>
    <w:rsid w:val="00B159EF"/>
    <w:rsid w:val="00B15D72"/>
    <w:rsid w:val="00B16326"/>
    <w:rsid w:val="00B169BD"/>
    <w:rsid w:val="00B16B89"/>
    <w:rsid w:val="00B172F5"/>
    <w:rsid w:val="00B17FA6"/>
    <w:rsid w:val="00B203DC"/>
    <w:rsid w:val="00B20629"/>
    <w:rsid w:val="00B20C9E"/>
    <w:rsid w:val="00B20E81"/>
    <w:rsid w:val="00B21961"/>
    <w:rsid w:val="00B21BD3"/>
    <w:rsid w:val="00B21F4D"/>
    <w:rsid w:val="00B2255D"/>
    <w:rsid w:val="00B227F3"/>
    <w:rsid w:val="00B23055"/>
    <w:rsid w:val="00B23367"/>
    <w:rsid w:val="00B2399D"/>
    <w:rsid w:val="00B23AED"/>
    <w:rsid w:val="00B24198"/>
    <w:rsid w:val="00B2427A"/>
    <w:rsid w:val="00B24A0D"/>
    <w:rsid w:val="00B25141"/>
    <w:rsid w:val="00B25285"/>
    <w:rsid w:val="00B25A86"/>
    <w:rsid w:val="00B25C33"/>
    <w:rsid w:val="00B25DBC"/>
    <w:rsid w:val="00B27017"/>
    <w:rsid w:val="00B277E0"/>
    <w:rsid w:val="00B27A3D"/>
    <w:rsid w:val="00B27EF8"/>
    <w:rsid w:val="00B301FC"/>
    <w:rsid w:val="00B30AFC"/>
    <w:rsid w:val="00B30C38"/>
    <w:rsid w:val="00B314D8"/>
    <w:rsid w:val="00B31D17"/>
    <w:rsid w:val="00B32117"/>
    <w:rsid w:val="00B32424"/>
    <w:rsid w:val="00B32566"/>
    <w:rsid w:val="00B32A92"/>
    <w:rsid w:val="00B32D77"/>
    <w:rsid w:val="00B33428"/>
    <w:rsid w:val="00B33C86"/>
    <w:rsid w:val="00B343C9"/>
    <w:rsid w:val="00B357B1"/>
    <w:rsid w:val="00B3690D"/>
    <w:rsid w:val="00B37299"/>
    <w:rsid w:val="00B37A28"/>
    <w:rsid w:val="00B37B0F"/>
    <w:rsid w:val="00B37FCB"/>
    <w:rsid w:val="00B4061A"/>
    <w:rsid w:val="00B4079A"/>
    <w:rsid w:val="00B40A1B"/>
    <w:rsid w:val="00B415E1"/>
    <w:rsid w:val="00B418D2"/>
    <w:rsid w:val="00B41A64"/>
    <w:rsid w:val="00B41B2D"/>
    <w:rsid w:val="00B41CFE"/>
    <w:rsid w:val="00B41DC9"/>
    <w:rsid w:val="00B42807"/>
    <w:rsid w:val="00B42B5F"/>
    <w:rsid w:val="00B42FBD"/>
    <w:rsid w:val="00B4313D"/>
    <w:rsid w:val="00B435DD"/>
    <w:rsid w:val="00B437AC"/>
    <w:rsid w:val="00B43924"/>
    <w:rsid w:val="00B444C5"/>
    <w:rsid w:val="00B450FD"/>
    <w:rsid w:val="00B45D73"/>
    <w:rsid w:val="00B45DE3"/>
    <w:rsid w:val="00B45DF9"/>
    <w:rsid w:val="00B46223"/>
    <w:rsid w:val="00B462E1"/>
    <w:rsid w:val="00B467FD"/>
    <w:rsid w:val="00B478F2"/>
    <w:rsid w:val="00B47993"/>
    <w:rsid w:val="00B47A2A"/>
    <w:rsid w:val="00B47A81"/>
    <w:rsid w:val="00B50290"/>
    <w:rsid w:val="00B5030E"/>
    <w:rsid w:val="00B506B5"/>
    <w:rsid w:val="00B50988"/>
    <w:rsid w:val="00B5122B"/>
    <w:rsid w:val="00B514DA"/>
    <w:rsid w:val="00B519BF"/>
    <w:rsid w:val="00B526F4"/>
    <w:rsid w:val="00B52A80"/>
    <w:rsid w:val="00B52AF4"/>
    <w:rsid w:val="00B53313"/>
    <w:rsid w:val="00B5348E"/>
    <w:rsid w:val="00B535EE"/>
    <w:rsid w:val="00B53853"/>
    <w:rsid w:val="00B54552"/>
    <w:rsid w:val="00B5481A"/>
    <w:rsid w:val="00B54E8C"/>
    <w:rsid w:val="00B554B5"/>
    <w:rsid w:val="00B55521"/>
    <w:rsid w:val="00B55B10"/>
    <w:rsid w:val="00B56947"/>
    <w:rsid w:val="00B57390"/>
    <w:rsid w:val="00B57404"/>
    <w:rsid w:val="00B57483"/>
    <w:rsid w:val="00B57502"/>
    <w:rsid w:val="00B579C9"/>
    <w:rsid w:val="00B57C7A"/>
    <w:rsid w:val="00B602B7"/>
    <w:rsid w:val="00B61093"/>
    <w:rsid w:val="00B610A9"/>
    <w:rsid w:val="00B6162A"/>
    <w:rsid w:val="00B61B6B"/>
    <w:rsid w:val="00B61DB1"/>
    <w:rsid w:val="00B621D0"/>
    <w:rsid w:val="00B62F2C"/>
    <w:rsid w:val="00B643F4"/>
    <w:rsid w:val="00B64429"/>
    <w:rsid w:val="00B64481"/>
    <w:rsid w:val="00B6475F"/>
    <w:rsid w:val="00B64DF0"/>
    <w:rsid w:val="00B65062"/>
    <w:rsid w:val="00B65542"/>
    <w:rsid w:val="00B65E0E"/>
    <w:rsid w:val="00B661E6"/>
    <w:rsid w:val="00B66C95"/>
    <w:rsid w:val="00B66DCD"/>
    <w:rsid w:val="00B66E1B"/>
    <w:rsid w:val="00B66F8E"/>
    <w:rsid w:val="00B67122"/>
    <w:rsid w:val="00B6766B"/>
    <w:rsid w:val="00B678AF"/>
    <w:rsid w:val="00B701A0"/>
    <w:rsid w:val="00B7044C"/>
    <w:rsid w:val="00B70577"/>
    <w:rsid w:val="00B707DA"/>
    <w:rsid w:val="00B70951"/>
    <w:rsid w:val="00B70E97"/>
    <w:rsid w:val="00B719DD"/>
    <w:rsid w:val="00B72B4A"/>
    <w:rsid w:val="00B72B65"/>
    <w:rsid w:val="00B736F1"/>
    <w:rsid w:val="00B746E7"/>
    <w:rsid w:val="00B74A3F"/>
    <w:rsid w:val="00B75F1A"/>
    <w:rsid w:val="00B7633C"/>
    <w:rsid w:val="00B7698B"/>
    <w:rsid w:val="00B769AB"/>
    <w:rsid w:val="00B77CBC"/>
    <w:rsid w:val="00B77EF7"/>
    <w:rsid w:val="00B77FC7"/>
    <w:rsid w:val="00B80268"/>
    <w:rsid w:val="00B802CA"/>
    <w:rsid w:val="00B80645"/>
    <w:rsid w:val="00B80AE7"/>
    <w:rsid w:val="00B8105D"/>
    <w:rsid w:val="00B820AE"/>
    <w:rsid w:val="00B82125"/>
    <w:rsid w:val="00B82A20"/>
    <w:rsid w:val="00B82A29"/>
    <w:rsid w:val="00B82E9E"/>
    <w:rsid w:val="00B83001"/>
    <w:rsid w:val="00B835AA"/>
    <w:rsid w:val="00B83BA4"/>
    <w:rsid w:val="00B83C24"/>
    <w:rsid w:val="00B83E64"/>
    <w:rsid w:val="00B8412F"/>
    <w:rsid w:val="00B84534"/>
    <w:rsid w:val="00B8465A"/>
    <w:rsid w:val="00B84CCA"/>
    <w:rsid w:val="00B85686"/>
    <w:rsid w:val="00B85F20"/>
    <w:rsid w:val="00B86322"/>
    <w:rsid w:val="00B86741"/>
    <w:rsid w:val="00B86A53"/>
    <w:rsid w:val="00B86FFD"/>
    <w:rsid w:val="00B87663"/>
    <w:rsid w:val="00B87EF9"/>
    <w:rsid w:val="00B90332"/>
    <w:rsid w:val="00B9089A"/>
    <w:rsid w:val="00B9095E"/>
    <w:rsid w:val="00B914CF"/>
    <w:rsid w:val="00B91527"/>
    <w:rsid w:val="00B916CB"/>
    <w:rsid w:val="00B91A81"/>
    <w:rsid w:val="00B91DBE"/>
    <w:rsid w:val="00B91E51"/>
    <w:rsid w:val="00B92BC8"/>
    <w:rsid w:val="00B92D6D"/>
    <w:rsid w:val="00B92E22"/>
    <w:rsid w:val="00B92F82"/>
    <w:rsid w:val="00B932E5"/>
    <w:rsid w:val="00B94396"/>
    <w:rsid w:val="00B944E5"/>
    <w:rsid w:val="00B96383"/>
    <w:rsid w:val="00B964EF"/>
    <w:rsid w:val="00B96545"/>
    <w:rsid w:val="00B9672B"/>
    <w:rsid w:val="00B96A93"/>
    <w:rsid w:val="00B96E0E"/>
    <w:rsid w:val="00B96F98"/>
    <w:rsid w:val="00B976BE"/>
    <w:rsid w:val="00B97862"/>
    <w:rsid w:val="00B97AAE"/>
    <w:rsid w:val="00B97FA5"/>
    <w:rsid w:val="00BA023C"/>
    <w:rsid w:val="00BA07FD"/>
    <w:rsid w:val="00BA0A23"/>
    <w:rsid w:val="00BA0C05"/>
    <w:rsid w:val="00BA1668"/>
    <w:rsid w:val="00BA1B3E"/>
    <w:rsid w:val="00BA1C35"/>
    <w:rsid w:val="00BA1E2F"/>
    <w:rsid w:val="00BA1F93"/>
    <w:rsid w:val="00BA2199"/>
    <w:rsid w:val="00BA276B"/>
    <w:rsid w:val="00BA2795"/>
    <w:rsid w:val="00BA3108"/>
    <w:rsid w:val="00BA3BF6"/>
    <w:rsid w:val="00BA3CE8"/>
    <w:rsid w:val="00BA3DE2"/>
    <w:rsid w:val="00BA4581"/>
    <w:rsid w:val="00BA459D"/>
    <w:rsid w:val="00BA46B4"/>
    <w:rsid w:val="00BA4A03"/>
    <w:rsid w:val="00BA4BBD"/>
    <w:rsid w:val="00BA5456"/>
    <w:rsid w:val="00BA5820"/>
    <w:rsid w:val="00BA6117"/>
    <w:rsid w:val="00BA6285"/>
    <w:rsid w:val="00BA6C75"/>
    <w:rsid w:val="00BA749F"/>
    <w:rsid w:val="00BA7B0C"/>
    <w:rsid w:val="00BB0AC4"/>
    <w:rsid w:val="00BB0C1B"/>
    <w:rsid w:val="00BB14C9"/>
    <w:rsid w:val="00BB1641"/>
    <w:rsid w:val="00BB2547"/>
    <w:rsid w:val="00BB29EC"/>
    <w:rsid w:val="00BB31B1"/>
    <w:rsid w:val="00BB3B86"/>
    <w:rsid w:val="00BB3F80"/>
    <w:rsid w:val="00BB401E"/>
    <w:rsid w:val="00BB45A0"/>
    <w:rsid w:val="00BB45BC"/>
    <w:rsid w:val="00BB47F0"/>
    <w:rsid w:val="00BB4B74"/>
    <w:rsid w:val="00BB5C7E"/>
    <w:rsid w:val="00BB5CF0"/>
    <w:rsid w:val="00BB5EC0"/>
    <w:rsid w:val="00BB6A43"/>
    <w:rsid w:val="00BB6C4A"/>
    <w:rsid w:val="00BB75E2"/>
    <w:rsid w:val="00BB761B"/>
    <w:rsid w:val="00BB7A50"/>
    <w:rsid w:val="00BB7DD1"/>
    <w:rsid w:val="00BC03A4"/>
    <w:rsid w:val="00BC0572"/>
    <w:rsid w:val="00BC077C"/>
    <w:rsid w:val="00BC0791"/>
    <w:rsid w:val="00BC0C4B"/>
    <w:rsid w:val="00BC1655"/>
    <w:rsid w:val="00BC17D6"/>
    <w:rsid w:val="00BC1FEE"/>
    <w:rsid w:val="00BC2643"/>
    <w:rsid w:val="00BC2F1C"/>
    <w:rsid w:val="00BC31E7"/>
    <w:rsid w:val="00BC3417"/>
    <w:rsid w:val="00BC3804"/>
    <w:rsid w:val="00BC3809"/>
    <w:rsid w:val="00BC44CA"/>
    <w:rsid w:val="00BC498A"/>
    <w:rsid w:val="00BC4EFA"/>
    <w:rsid w:val="00BC6094"/>
    <w:rsid w:val="00BC666B"/>
    <w:rsid w:val="00BC669D"/>
    <w:rsid w:val="00BC692E"/>
    <w:rsid w:val="00BC6958"/>
    <w:rsid w:val="00BC6BA7"/>
    <w:rsid w:val="00BC76C5"/>
    <w:rsid w:val="00BC7F81"/>
    <w:rsid w:val="00BD02B3"/>
    <w:rsid w:val="00BD03EB"/>
    <w:rsid w:val="00BD0C5D"/>
    <w:rsid w:val="00BD11EA"/>
    <w:rsid w:val="00BD160A"/>
    <w:rsid w:val="00BD2022"/>
    <w:rsid w:val="00BD2344"/>
    <w:rsid w:val="00BD2E09"/>
    <w:rsid w:val="00BD2EDF"/>
    <w:rsid w:val="00BD3508"/>
    <w:rsid w:val="00BD392A"/>
    <w:rsid w:val="00BD3E5F"/>
    <w:rsid w:val="00BD4310"/>
    <w:rsid w:val="00BD43B6"/>
    <w:rsid w:val="00BD49D5"/>
    <w:rsid w:val="00BD516C"/>
    <w:rsid w:val="00BD59D3"/>
    <w:rsid w:val="00BD5B48"/>
    <w:rsid w:val="00BD5B9B"/>
    <w:rsid w:val="00BD6722"/>
    <w:rsid w:val="00BD6A5C"/>
    <w:rsid w:val="00BD7151"/>
    <w:rsid w:val="00BD7450"/>
    <w:rsid w:val="00BD7491"/>
    <w:rsid w:val="00BD7FA6"/>
    <w:rsid w:val="00BE067A"/>
    <w:rsid w:val="00BE104B"/>
    <w:rsid w:val="00BE1080"/>
    <w:rsid w:val="00BE10E8"/>
    <w:rsid w:val="00BE1578"/>
    <w:rsid w:val="00BE224F"/>
    <w:rsid w:val="00BE2777"/>
    <w:rsid w:val="00BE2969"/>
    <w:rsid w:val="00BE2998"/>
    <w:rsid w:val="00BE2ABB"/>
    <w:rsid w:val="00BE2FDC"/>
    <w:rsid w:val="00BE3287"/>
    <w:rsid w:val="00BE37E3"/>
    <w:rsid w:val="00BE3AA3"/>
    <w:rsid w:val="00BE44BB"/>
    <w:rsid w:val="00BE4908"/>
    <w:rsid w:val="00BE4D97"/>
    <w:rsid w:val="00BE5D63"/>
    <w:rsid w:val="00BE6816"/>
    <w:rsid w:val="00BE7133"/>
    <w:rsid w:val="00BE7425"/>
    <w:rsid w:val="00BE7450"/>
    <w:rsid w:val="00BE7A48"/>
    <w:rsid w:val="00BE7C0D"/>
    <w:rsid w:val="00BE7F03"/>
    <w:rsid w:val="00BF051C"/>
    <w:rsid w:val="00BF071C"/>
    <w:rsid w:val="00BF07B3"/>
    <w:rsid w:val="00BF0E9C"/>
    <w:rsid w:val="00BF10F7"/>
    <w:rsid w:val="00BF11A9"/>
    <w:rsid w:val="00BF1B90"/>
    <w:rsid w:val="00BF2C1E"/>
    <w:rsid w:val="00BF33AA"/>
    <w:rsid w:val="00BF35EA"/>
    <w:rsid w:val="00BF381F"/>
    <w:rsid w:val="00BF3910"/>
    <w:rsid w:val="00BF3D23"/>
    <w:rsid w:val="00BF4732"/>
    <w:rsid w:val="00BF4784"/>
    <w:rsid w:val="00BF47DD"/>
    <w:rsid w:val="00BF4D8E"/>
    <w:rsid w:val="00BF6401"/>
    <w:rsid w:val="00BF651A"/>
    <w:rsid w:val="00BF6680"/>
    <w:rsid w:val="00BF67BE"/>
    <w:rsid w:val="00BF6CCB"/>
    <w:rsid w:val="00BF73F7"/>
    <w:rsid w:val="00BF77E9"/>
    <w:rsid w:val="00BF7907"/>
    <w:rsid w:val="00BF7EBA"/>
    <w:rsid w:val="00C008BC"/>
    <w:rsid w:val="00C012AD"/>
    <w:rsid w:val="00C013CB"/>
    <w:rsid w:val="00C02D2B"/>
    <w:rsid w:val="00C033D2"/>
    <w:rsid w:val="00C03698"/>
    <w:rsid w:val="00C03CE8"/>
    <w:rsid w:val="00C040CB"/>
    <w:rsid w:val="00C040D0"/>
    <w:rsid w:val="00C0437F"/>
    <w:rsid w:val="00C043B4"/>
    <w:rsid w:val="00C04570"/>
    <w:rsid w:val="00C045BA"/>
    <w:rsid w:val="00C04D12"/>
    <w:rsid w:val="00C04DE9"/>
    <w:rsid w:val="00C04E2B"/>
    <w:rsid w:val="00C05346"/>
    <w:rsid w:val="00C05594"/>
    <w:rsid w:val="00C05D37"/>
    <w:rsid w:val="00C05F1B"/>
    <w:rsid w:val="00C06574"/>
    <w:rsid w:val="00C06DA8"/>
    <w:rsid w:val="00C06F1D"/>
    <w:rsid w:val="00C07332"/>
    <w:rsid w:val="00C074FC"/>
    <w:rsid w:val="00C07667"/>
    <w:rsid w:val="00C10071"/>
    <w:rsid w:val="00C101A7"/>
    <w:rsid w:val="00C102C5"/>
    <w:rsid w:val="00C10B49"/>
    <w:rsid w:val="00C10D77"/>
    <w:rsid w:val="00C11239"/>
    <w:rsid w:val="00C112CA"/>
    <w:rsid w:val="00C1198C"/>
    <w:rsid w:val="00C1271A"/>
    <w:rsid w:val="00C12A18"/>
    <w:rsid w:val="00C12C05"/>
    <w:rsid w:val="00C12CA2"/>
    <w:rsid w:val="00C13295"/>
    <w:rsid w:val="00C133A4"/>
    <w:rsid w:val="00C14013"/>
    <w:rsid w:val="00C14517"/>
    <w:rsid w:val="00C146D1"/>
    <w:rsid w:val="00C14B5C"/>
    <w:rsid w:val="00C14C87"/>
    <w:rsid w:val="00C15196"/>
    <w:rsid w:val="00C15A73"/>
    <w:rsid w:val="00C16052"/>
    <w:rsid w:val="00C164DE"/>
    <w:rsid w:val="00C16E4D"/>
    <w:rsid w:val="00C172F7"/>
    <w:rsid w:val="00C173B1"/>
    <w:rsid w:val="00C17681"/>
    <w:rsid w:val="00C17D27"/>
    <w:rsid w:val="00C201E6"/>
    <w:rsid w:val="00C21459"/>
    <w:rsid w:val="00C2186A"/>
    <w:rsid w:val="00C2225F"/>
    <w:rsid w:val="00C22A1D"/>
    <w:rsid w:val="00C237FD"/>
    <w:rsid w:val="00C23BF9"/>
    <w:rsid w:val="00C2474A"/>
    <w:rsid w:val="00C24B3D"/>
    <w:rsid w:val="00C25263"/>
    <w:rsid w:val="00C25398"/>
    <w:rsid w:val="00C256D2"/>
    <w:rsid w:val="00C25894"/>
    <w:rsid w:val="00C25F20"/>
    <w:rsid w:val="00C2722E"/>
    <w:rsid w:val="00C2741A"/>
    <w:rsid w:val="00C27B0C"/>
    <w:rsid w:val="00C27EB7"/>
    <w:rsid w:val="00C30434"/>
    <w:rsid w:val="00C30485"/>
    <w:rsid w:val="00C309A9"/>
    <w:rsid w:val="00C30DFB"/>
    <w:rsid w:val="00C30E9B"/>
    <w:rsid w:val="00C3212E"/>
    <w:rsid w:val="00C3254C"/>
    <w:rsid w:val="00C3292A"/>
    <w:rsid w:val="00C329D4"/>
    <w:rsid w:val="00C3360D"/>
    <w:rsid w:val="00C33CC0"/>
    <w:rsid w:val="00C33DFA"/>
    <w:rsid w:val="00C33E34"/>
    <w:rsid w:val="00C33F7D"/>
    <w:rsid w:val="00C3411B"/>
    <w:rsid w:val="00C34298"/>
    <w:rsid w:val="00C3434B"/>
    <w:rsid w:val="00C3453D"/>
    <w:rsid w:val="00C34552"/>
    <w:rsid w:val="00C346D1"/>
    <w:rsid w:val="00C34777"/>
    <w:rsid w:val="00C3492D"/>
    <w:rsid w:val="00C34A72"/>
    <w:rsid w:val="00C350BA"/>
    <w:rsid w:val="00C350F2"/>
    <w:rsid w:val="00C35488"/>
    <w:rsid w:val="00C35574"/>
    <w:rsid w:val="00C359E7"/>
    <w:rsid w:val="00C36086"/>
    <w:rsid w:val="00C3634E"/>
    <w:rsid w:val="00C36434"/>
    <w:rsid w:val="00C365E1"/>
    <w:rsid w:val="00C36C3F"/>
    <w:rsid w:val="00C374F8"/>
    <w:rsid w:val="00C377B3"/>
    <w:rsid w:val="00C37A0A"/>
    <w:rsid w:val="00C37CA6"/>
    <w:rsid w:val="00C37D65"/>
    <w:rsid w:val="00C37EA7"/>
    <w:rsid w:val="00C4095B"/>
    <w:rsid w:val="00C40E53"/>
    <w:rsid w:val="00C411E7"/>
    <w:rsid w:val="00C41542"/>
    <w:rsid w:val="00C4362B"/>
    <w:rsid w:val="00C4370D"/>
    <w:rsid w:val="00C4418D"/>
    <w:rsid w:val="00C444DD"/>
    <w:rsid w:val="00C44A04"/>
    <w:rsid w:val="00C4501B"/>
    <w:rsid w:val="00C457C1"/>
    <w:rsid w:val="00C45C28"/>
    <w:rsid w:val="00C46847"/>
    <w:rsid w:val="00C468E7"/>
    <w:rsid w:val="00C469F9"/>
    <w:rsid w:val="00C46AEA"/>
    <w:rsid w:val="00C47C9C"/>
    <w:rsid w:val="00C47D12"/>
    <w:rsid w:val="00C508E1"/>
    <w:rsid w:val="00C512F1"/>
    <w:rsid w:val="00C51936"/>
    <w:rsid w:val="00C51E61"/>
    <w:rsid w:val="00C5200C"/>
    <w:rsid w:val="00C52F26"/>
    <w:rsid w:val="00C537E9"/>
    <w:rsid w:val="00C53D5B"/>
    <w:rsid w:val="00C54220"/>
    <w:rsid w:val="00C54CC0"/>
    <w:rsid w:val="00C5771E"/>
    <w:rsid w:val="00C57C53"/>
    <w:rsid w:val="00C60A4D"/>
    <w:rsid w:val="00C60C2D"/>
    <w:rsid w:val="00C6142B"/>
    <w:rsid w:val="00C61686"/>
    <w:rsid w:val="00C61B5E"/>
    <w:rsid w:val="00C62018"/>
    <w:rsid w:val="00C6363A"/>
    <w:rsid w:val="00C63824"/>
    <w:rsid w:val="00C63AA4"/>
    <w:rsid w:val="00C63E9D"/>
    <w:rsid w:val="00C641C6"/>
    <w:rsid w:val="00C650E5"/>
    <w:rsid w:val="00C651F9"/>
    <w:rsid w:val="00C65303"/>
    <w:rsid w:val="00C6550A"/>
    <w:rsid w:val="00C664C8"/>
    <w:rsid w:val="00C66615"/>
    <w:rsid w:val="00C66985"/>
    <w:rsid w:val="00C677BF"/>
    <w:rsid w:val="00C677EF"/>
    <w:rsid w:val="00C679C7"/>
    <w:rsid w:val="00C67E01"/>
    <w:rsid w:val="00C67FFB"/>
    <w:rsid w:val="00C7098A"/>
    <w:rsid w:val="00C70C0D"/>
    <w:rsid w:val="00C71021"/>
    <w:rsid w:val="00C710B1"/>
    <w:rsid w:val="00C713F6"/>
    <w:rsid w:val="00C71624"/>
    <w:rsid w:val="00C71D5A"/>
    <w:rsid w:val="00C72760"/>
    <w:rsid w:val="00C73118"/>
    <w:rsid w:val="00C743A5"/>
    <w:rsid w:val="00C743F7"/>
    <w:rsid w:val="00C74489"/>
    <w:rsid w:val="00C74760"/>
    <w:rsid w:val="00C7504B"/>
    <w:rsid w:val="00C7570C"/>
    <w:rsid w:val="00C75A58"/>
    <w:rsid w:val="00C75B0C"/>
    <w:rsid w:val="00C75D4B"/>
    <w:rsid w:val="00C761EC"/>
    <w:rsid w:val="00C761FB"/>
    <w:rsid w:val="00C763ED"/>
    <w:rsid w:val="00C7699C"/>
    <w:rsid w:val="00C76EE1"/>
    <w:rsid w:val="00C774D7"/>
    <w:rsid w:val="00C80617"/>
    <w:rsid w:val="00C809FD"/>
    <w:rsid w:val="00C8157C"/>
    <w:rsid w:val="00C81835"/>
    <w:rsid w:val="00C81852"/>
    <w:rsid w:val="00C81DC2"/>
    <w:rsid w:val="00C81F54"/>
    <w:rsid w:val="00C823A7"/>
    <w:rsid w:val="00C8304C"/>
    <w:rsid w:val="00C839A0"/>
    <w:rsid w:val="00C83B3F"/>
    <w:rsid w:val="00C84436"/>
    <w:rsid w:val="00C8471F"/>
    <w:rsid w:val="00C850E2"/>
    <w:rsid w:val="00C8599F"/>
    <w:rsid w:val="00C85C5A"/>
    <w:rsid w:val="00C85C5D"/>
    <w:rsid w:val="00C85FA6"/>
    <w:rsid w:val="00C863E6"/>
    <w:rsid w:val="00C86755"/>
    <w:rsid w:val="00C873DA"/>
    <w:rsid w:val="00C87677"/>
    <w:rsid w:val="00C87A73"/>
    <w:rsid w:val="00C87B0C"/>
    <w:rsid w:val="00C900CF"/>
    <w:rsid w:val="00C900F3"/>
    <w:rsid w:val="00C9091A"/>
    <w:rsid w:val="00C91240"/>
    <w:rsid w:val="00C91B35"/>
    <w:rsid w:val="00C92259"/>
    <w:rsid w:val="00C92DC3"/>
    <w:rsid w:val="00C92F66"/>
    <w:rsid w:val="00C94783"/>
    <w:rsid w:val="00C94839"/>
    <w:rsid w:val="00C94861"/>
    <w:rsid w:val="00C9548E"/>
    <w:rsid w:val="00C96148"/>
    <w:rsid w:val="00C9666B"/>
    <w:rsid w:val="00C96A3E"/>
    <w:rsid w:val="00C96C73"/>
    <w:rsid w:val="00C96DCE"/>
    <w:rsid w:val="00C970B6"/>
    <w:rsid w:val="00C97974"/>
    <w:rsid w:val="00C97BE1"/>
    <w:rsid w:val="00C97D64"/>
    <w:rsid w:val="00C97DAC"/>
    <w:rsid w:val="00C97F2C"/>
    <w:rsid w:val="00CA0004"/>
    <w:rsid w:val="00CA03A0"/>
    <w:rsid w:val="00CA09B4"/>
    <w:rsid w:val="00CA0D6E"/>
    <w:rsid w:val="00CA104E"/>
    <w:rsid w:val="00CA19A5"/>
    <w:rsid w:val="00CA1D19"/>
    <w:rsid w:val="00CA1E22"/>
    <w:rsid w:val="00CA241D"/>
    <w:rsid w:val="00CA2BDB"/>
    <w:rsid w:val="00CA31D0"/>
    <w:rsid w:val="00CA3674"/>
    <w:rsid w:val="00CA3AF4"/>
    <w:rsid w:val="00CA42C9"/>
    <w:rsid w:val="00CA4B4F"/>
    <w:rsid w:val="00CA5174"/>
    <w:rsid w:val="00CA54EF"/>
    <w:rsid w:val="00CA5741"/>
    <w:rsid w:val="00CA58F2"/>
    <w:rsid w:val="00CA5CC5"/>
    <w:rsid w:val="00CA609D"/>
    <w:rsid w:val="00CA719F"/>
    <w:rsid w:val="00CA7689"/>
    <w:rsid w:val="00CA7F25"/>
    <w:rsid w:val="00CB03C6"/>
    <w:rsid w:val="00CB059F"/>
    <w:rsid w:val="00CB0736"/>
    <w:rsid w:val="00CB095C"/>
    <w:rsid w:val="00CB0B3A"/>
    <w:rsid w:val="00CB0C1B"/>
    <w:rsid w:val="00CB105D"/>
    <w:rsid w:val="00CB1091"/>
    <w:rsid w:val="00CB115C"/>
    <w:rsid w:val="00CB1587"/>
    <w:rsid w:val="00CB1728"/>
    <w:rsid w:val="00CB22C1"/>
    <w:rsid w:val="00CB2492"/>
    <w:rsid w:val="00CB2496"/>
    <w:rsid w:val="00CB27E4"/>
    <w:rsid w:val="00CB2CD0"/>
    <w:rsid w:val="00CB2E70"/>
    <w:rsid w:val="00CB30F0"/>
    <w:rsid w:val="00CB31AE"/>
    <w:rsid w:val="00CB3529"/>
    <w:rsid w:val="00CB375E"/>
    <w:rsid w:val="00CB37EF"/>
    <w:rsid w:val="00CB3843"/>
    <w:rsid w:val="00CB3E4D"/>
    <w:rsid w:val="00CB4D7F"/>
    <w:rsid w:val="00CB5770"/>
    <w:rsid w:val="00CB597F"/>
    <w:rsid w:val="00CB69A2"/>
    <w:rsid w:val="00CB69B8"/>
    <w:rsid w:val="00CB6DB4"/>
    <w:rsid w:val="00CC0166"/>
    <w:rsid w:val="00CC0A17"/>
    <w:rsid w:val="00CC21B8"/>
    <w:rsid w:val="00CC23AB"/>
    <w:rsid w:val="00CC2AF1"/>
    <w:rsid w:val="00CC2D81"/>
    <w:rsid w:val="00CC2EDF"/>
    <w:rsid w:val="00CC2F93"/>
    <w:rsid w:val="00CC4756"/>
    <w:rsid w:val="00CC50E1"/>
    <w:rsid w:val="00CC5268"/>
    <w:rsid w:val="00CC567C"/>
    <w:rsid w:val="00CC5AEB"/>
    <w:rsid w:val="00CC5CC1"/>
    <w:rsid w:val="00CC6802"/>
    <w:rsid w:val="00CC685F"/>
    <w:rsid w:val="00CC6A07"/>
    <w:rsid w:val="00CC77D1"/>
    <w:rsid w:val="00CC7ED2"/>
    <w:rsid w:val="00CD069A"/>
    <w:rsid w:val="00CD0C07"/>
    <w:rsid w:val="00CD108F"/>
    <w:rsid w:val="00CD2391"/>
    <w:rsid w:val="00CD2449"/>
    <w:rsid w:val="00CD25F2"/>
    <w:rsid w:val="00CD2A8E"/>
    <w:rsid w:val="00CD2ACE"/>
    <w:rsid w:val="00CD345D"/>
    <w:rsid w:val="00CD42AC"/>
    <w:rsid w:val="00CD54BE"/>
    <w:rsid w:val="00CD57D7"/>
    <w:rsid w:val="00CD5FC3"/>
    <w:rsid w:val="00CD651C"/>
    <w:rsid w:val="00CD679B"/>
    <w:rsid w:val="00CD6EFF"/>
    <w:rsid w:val="00CD7369"/>
    <w:rsid w:val="00CD7912"/>
    <w:rsid w:val="00CD7B66"/>
    <w:rsid w:val="00CE0C09"/>
    <w:rsid w:val="00CE108C"/>
    <w:rsid w:val="00CE15A5"/>
    <w:rsid w:val="00CE1BF2"/>
    <w:rsid w:val="00CE201C"/>
    <w:rsid w:val="00CE37AE"/>
    <w:rsid w:val="00CE4891"/>
    <w:rsid w:val="00CE48E5"/>
    <w:rsid w:val="00CE4F58"/>
    <w:rsid w:val="00CE551E"/>
    <w:rsid w:val="00CE5717"/>
    <w:rsid w:val="00CE5B40"/>
    <w:rsid w:val="00CE6442"/>
    <w:rsid w:val="00CE64DB"/>
    <w:rsid w:val="00CE66E0"/>
    <w:rsid w:val="00CE6CBB"/>
    <w:rsid w:val="00CE6D3A"/>
    <w:rsid w:val="00CE7A93"/>
    <w:rsid w:val="00CE7D9C"/>
    <w:rsid w:val="00CF03BB"/>
    <w:rsid w:val="00CF0719"/>
    <w:rsid w:val="00CF08EB"/>
    <w:rsid w:val="00CF0A47"/>
    <w:rsid w:val="00CF0C42"/>
    <w:rsid w:val="00CF10AA"/>
    <w:rsid w:val="00CF11C9"/>
    <w:rsid w:val="00CF1D25"/>
    <w:rsid w:val="00CF223B"/>
    <w:rsid w:val="00CF26F6"/>
    <w:rsid w:val="00CF274E"/>
    <w:rsid w:val="00CF29CD"/>
    <w:rsid w:val="00CF30F4"/>
    <w:rsid w:val="00CF336D"/>
    <w:rsid w:val="00CF363F"/>
    <w:rsid w:val="00CF381C"/>
    <w:rsid w:val="00CF386A"/>
    <w:rsid w:val="00CF454C"/>
    <w:rsid w:val="00CF48B2"/>
    <w:rsid w:val="00CF4A56"/>
    <w:rsid w:val="00CF4BCC"/>
    <w:rsid w:val="00CF4C3A"/>
    <w:rsid w:val="00CF51F5"/>
    <w:rsid w:val="00CF59E2"/>
    <w:rsid w:val="00CF5D7D"/>
    <w:rsid w:val="00CF5E47"/>
    <w:rsid w:val="00CF5F52"/>
    <w:rsid w:val="00CF604A"/>
    <w:rsid w:val="00CF605D"/>
    <w:rsid w:val="00CF6228"/>
    <w:rsid w:val="00CF65FD"/>
    <w:rsid w:val="00CF66DA"/>
    <w:rsid w:val="00CF6AB3"/>
    <w:rsid w:val="00CF6CDB"/>
    <w:rsid w:val="00CF6D27"/>
    <w:rsid w:val="00CF6D72"/>
    <w:rsid w:val="00CF7509"/>
    <w:rsid w:val="00CF779B"/>
    <w:rsid w:val="00CF7971"/>
    <w:rsid w:val="00D0022C"/>
    <w:rsid w:val="00D006AB"/>
    <w:rsid w:val="00D00A71"/>
    <w:rsid w:val="00D00BB1"/>
    <w:rsid w:val="00D01387"/>
    <w:rsid w:val="00D02477"/>
    <w:rsid w:val="00D03477"/>
    <w:rsid w:val="00D03985"/>
    <w:rsid w:val="00D039A9"/>
    <w:rsid w:val="00D03A06"/>
    <w:rsid w:val="00D03D76"/>
    <w:rsid w:val="00D04524"/>
    <w:rsid w:val="00D04AFC"/>
    <w:rsid w:val="00D052C1"/>
    <w:rsid w:val="00D057E5"/>
    <w:rsid w:val="00D06676"/>
    <w:rsid w:val="00D06BB3"/>
    <w:rsid w:val="00D0740D"/>
    <w:rsid w:val="00D07860"/>
    <w:rsid w:val="00D101BE"/>
    <w:rsid w:val="00D10705"/>
    <w:rsid w:val="00D10E7F"/>
    <w:rsid w:val="00D11FDA"/>
    <w:rsid w:val="00D12447"/>
    <w:rsid w:val="00D126E4"/>
    <w:rsid w:val="00D127A8"/>
    <w:rsid w:val="00D13DAE"/>
    <w:rsid w:val="00D13F69"/>
    <w:rsid w:val="00D16382"/>
    <w:rsid w:val="00D16449"/>
    <w:rsid w:val="00D17058"/>
    <w:rsid w:val="00D172F0"/>
    <w:rsid w:val="00D17866"/>
    <w:rsid w:val="00D178E6"/>
    <w:rsid w:val="00D17C55"/>
    <w:rsid w:val="00D204A6"/>
    <w:rsid w:val="00D205B5"/>
    <w:rsid w:val="00D20861"/>
    <w:rsid w:val="00D209B1"/>
    <w:rsid w:val="00D20B2C"/>
    <w:rsid w:val="00D20DA6"/>
    <w:rsid w:val="00D20E93"/>
    <w:rsid w:val="00D20F4D"/>
    <w:rsid w:val="00D2116F"/>
    <w:rsid w:val="00D2143E"/>
    <w:rsid w:val="00D2155C"/>
    <w:rsid w:val="00D2157D"/>
    <w:rsid w:val="00D21766"/>
    <w:rsid w:val="00D21A8D"/>
    <w:rsid w:val="00D22076"/>
    <w:rsid w:val="00D22B4A"/>
    <w:rsid w:val="00D22C01"/>
    <w:rsid w:val="00D22C36"/>
    <w:rsid w:val="00D234D8"/>
    <w:rsid w:val="00D23F6E"/>
    <w:rsid w:val="00D240A6"/>
    <w:rsid w:val="00D24BF8"/>
    <w:rsid w:val="00D24F84"/>
    <w:rsid w:val="00D25806"/>
    <w:rsid w:val="00D258E8"/>
    <w:rsid w:val="00D25D8E"/>
    <w:rsid w:val="00D25E73"/>
    <w:rsid w:val="00D25EF6"/>
    <w:rsid w:val="00D273CB"/>
    <w:rsid w:val="00D27C31"/>
    <w:rsid w:val="00D30CCC"/>
    <w:rsid w:val="00D31056"/>
    <w:rsid w:val="00D31597"/>
    <w:rsid w:val="00D31762"/>
    <w:rsid w:val="00D31801"/>
    <w:rsid w:val="00D31C30"/>
    <w:rsid w:val="00D32F85"/>
    <w:rsid w:val="00D33523"/>
    <w:rsid w:val="00D337AE"/>
    <w:rsid w:val="00D337EC"/>
    <w:rsid w:val="00D33A50"/>
    <w:rsid w:val="00D344C1"/>
    <w:rsid w:val="00D34947"/>
    <w:rsid w:val="00D34F60"/>
    <w:rsid w:val="00D35600"/>
    <w:rsid w:val="00D358A7"/>
    <w:rsid w:val="00D35944"/>
    <w:rsid w:val="00D35C28"/>
    <w:rsid w:val="00D369F0"/>
    <w:rsid w:val="00D36F2D"/>
    <w:rsid w:val="00D37426"/>
    <w:rsid w:val="00D37732"/>
    <w:rsid w:val="00D40269"/>
    <w:rsid w:val="00D403D2"/>
    <w:rsid w:val="00D4127B"/>
    <w:rsid w:val="00D41722"/>
    <w:rsid w:val="00D42049"/>
    <w:rsid w:val="00D4280B"/>
    <w:rsid w:val="00D429F8"/>
    <w:rsid w:val="00D42AAB"/>
    <w:rsid w:val="00D42D00"/>
    <w:rsid w:val="00D433C2"/>
    <w:rsid w:val="00D434EB"/>
    <w:rsid w:val="00D43623"/>
    <w:rsid w:val="00D43DF3"/>
    <w:rsid w:val="00D444F0"/>
    <w:rsid w:val="00D44942"/>
    <w:rsid w:val="00D45066"/>
    <w:rsid w:val="00D45819"/>
    <w:rsid w:val="00D458F9"/>
    <w:rsid w:val="00D45F78"/>
    <w:rsid w:val="00D46155"/>
    <w:rsid w:val="00D4632B"/>
    <w:rsid w:val="00D46566"/>
    <w:rsid w:val="00D469F2"/>
    <w:rsid w:val="00D46BD6"/>
    <w:rsid w:val="00D46D77"/>
    <w:rsid w:val="00D46FED"/>
    <w:rsid w:val="00D47022"/>
    <w:rsid w:val="00D47315"/>
    <w:rsid w:val="00D50080"/>
    <w:rsid w:val="00D500AF"/>
    <w:rsid w:val="00D50128"/>
    <w:rsid w:val="00D512A4"/>
    <w:rsid w:val="00D513F8"/>
    <w:rsid w:val="00D51B19"/>
    <w:rsid w:val="00D51E11"/>
    <w:rsid w:val="00D524F1"/>
    <w:rsid w:val="00D528F5"/>
    <w:rsid w:val="00D52AB1"/>
    <w:rsid w:val="00D530F9"/>
    <w:rsid w:val="00D533E6"/>
    <w:rsid w:val="00D536DB"/>
    <w:rsid w:val="00D539BC"/>
    <w:rsid w:val="00D53B94"/>
    <w:rsid w:val="00D53D8E"/>
    <w:rsid w:val="00D544FE"/>
    <w:rsid w:val="00D54CE4"/>
    <w:rsid w:val="00D54FE2"/>
    <w:rsid w:val="00D550AC"/>
    <w:rsid w:val="00D55450"/>
    <w:rsid w:val="00D55BAD"/>
    <w:rsid w:val="00D5673A"/>
    <w:rsid w:val="00D5679C"/>
    <w:rsid w:val="00D56ACA"/>
    <w:rsid w:val="00D56CAE"/>
    <w:rsid w:val="00D5717E"/>
    <w:rsid w:val="00D57D33"/>
    <w:rsid w:val="00D57D40"/>
    <w:rsid w:val="00D57E92"/>
    <w:rsid w:val="00D606E3"/>
    <w:rsid w:val="00D60AEF"/>
    <w:rsid w:val="00D60B32"/>
    <w:rsid w:val="00D60D8A"/>
    <w:rsid w:val="00D61231"/>
    <w:rsid w:val="00D61751"/>
    <w:rsid w:val="00D617FE"/>
    <w:rsid w:val="00D62BA1"/>
    <w:rsid w:val="00D62BD3"/>
    <w:rsid w:val="00D63715"/>
    <w:rsid w:val="00D63726"/>
    <w:rsid w:val="00D63A3B"/>
    <w:rsid w:val="00D641F3"/>
    <w:rsid w:val="00D64426"/>
    <w:rsid w:val="00D648B6"/>
    <w:rsid w:val="00D64EA8"/>
    <w:rsid w:val="00D6507F"/>
    <w:rsid w:val="00D651DF"/>
    <w:rsid w:val="00D652C8"/>
    <w:rsid w:val="00D65356"/>
    <w:rsid w:val="00D66573"/>
    <w:rsid w:val="00D70BD2"/>
    <w:rsid w:val="00D70D66"/>
    <w:rsid w:val="00D70D79"/>
    <w:rsid w:val="00D71043"/>
    <w:rsid w:val="00D710B8"/>
    <w:rsid w:val="00D71411"/>
    <w:rsid w:val="00D71903"/>
    <w:rsid w:val="00D73CC9"/>
    <w:rsid w:val="00D73EEF"/>
    <w:rsid w:val="00D74039"/>
    <w:rsid w:val="00D74096"/>
    <w:rsid w:val="00D75365"/>
    <w:rsid w:val="00D7569C"/>
    <w:rsid w:val="00D75B62"/>
    <w:rsid w:val="00D75EB5"/>
    <w:rsid w:val="00D76938"/>
    <w:rsid w:val="00D76CD7"/>
    <w:rsid w:val="00D76F85"/>
    <w:rsid w:val="00D77051"/>
    <w:rsid w:val="00D7711C"/>
    <w:rsid w:val="00D77CAF"/>
    <w:rsid w:val="00D80914"/>
    <w:rsid w:val="00D80A1A"/>
    <w:rsid w:val="00D812A6"/>
    <w:rsid w:val="00D81735"/>
    <w:rsid w:val="00D81873"/>
    <w:rsid w:val="00D81B29"/>
    <w:rsid w:val="00D827AC"/>
    <w:rsid w:val="00D82986"/>
    <w:rsid w:val="00D82D53"/>
    <w:rsid w:val="00D82EC0"/>
    <w:rsid w:val="00D83600"/>
    <w:rsid w:val="00D8377C"/>
    <w:rsid w:val="00D846EC"/>
    <w:rsid w:val="00D84F2B"/>
    <w:rsid w:val="00D85AAD"/>
    <w:rsid w:val="00D85F5D"/>
    <w:rsid w:val="00D860A7"/>
    <w:rsid w:val="00D86F1E"/>
    <w:rsid w:val="00D87101"/>
    <w:rsid w:val="00D871E8"/>
    <w:rsid w:val="00D87908"/>
    <w:rsid w:val="00D879E8"/>
    <w:rsid w:val="00D90015"/>
    <w:rsid w:val="00D9077A"/>
    <w:rsid w:val="00D907FE"/>
    <w:rsid w:val="00D910D9"/>
    <w:rsid w:val="00D918C3"/>
    <w:rsid w:val="00D91CD6"/>
    <w:rsid w:val="00D91E04"/>
    <w:rsid w:val="00D928ED"/>
    <w:rsid w:val="00D92C15"/>
    <w:rsid w:val="00D931E6"/>
    <w:rsid w:val="00D932E4"/>
    <w:rsid w:val="00D937EB"/>
    <w:rsid w:val="00D93862"/>
    <w:rsid w:val="00D94B75"/>
    <w:rsid w:val="00D950F8"/>
    <w:rsid w:val="00D95D61"/>
    <w:rsid w:val="00D95D65"/>
    <w:rsid w:val="00D9610D"/>
    <w:rsid w:val="00D964CA"/>
    <w:rsid w:val="00D9718B"/>
    <w:rsid w:val="00D97261"/>
    <w:rsid w:val="00D9751A"/>
    <w:rsid w:val="00D977F9"/>
    <w:rsid w:val="00D979EB"/>
    <w:rsid w:val="00D97A83"/>
    <w:rsid w:val="00D97C47"/>
    <w:rsid w:val="00D97C7B"/>
    <w:rsid w:val="00DA0015"/>
    <w:rsid w:val="00DA016B"/>
    <w:rsid w:val="00DA048D"/>
    <w:rsid w:val="00DA04C3"/>
    <w:rsid w:val="00DA0519"/>
    <w:rsid w:val="00DA0E37"/>
    <w:rsid w:val="00DA1631"/>
    <w:rsid w:val="00DA1E73"/>
    <w:rsid w:val="00DA31BB"/>
    <w:rsid w:val="00DA3485"/>
    <w:rsid w:val="00DA3EF3"/>
    <w:rsid w:val="00DA4342"/>
    <w:rsid w:val="00DA44B6"/>
    <w:rsid w:val="00DA4E99"/>
    <w:rsid w:val="00DA53D9"/>
    <w:rsid w:val="00DA62F7"/>
    <w:rsid w:val="00DA6FF2"/>
    <w:rsid w:val="00DA7840"/>
    <w:rsid w:val="00DA7A1F"/>
    <w:rsid w:val="00DA7E61"/>
    <w:rsid w:val="00DB006F"/>
    <w:rsid w:val="00DB064D"/>
    <w:rsid w:val="00DB0A99"/>
    <w:rsid w:val="00DB10F4"/>
    <w:rsid w:val="00DB1E43"/>
    <w:rsid w:val="00DB2072"/>
    <w:rsid w:val="00DB23E3"/>
    <w:rsid w:val="00DB2539"/>
    <w:rsid w:val="00DB2B76"/>
    <w:rsid w:val="00DB2C3A"/>
    <w:rsid w:val="00DB34E1"/>
    <w:rsid w:val="00DB36AD"/>
    <w:rsid w:val="00DB415A"/>
    <w:rsid w:val="00DB4986"/>
    <w:rsid w:val="00DB5217"/>
    <w:rsid w:val="00DB7D08"/>
    <w:rsid w:val="00DC02C8"/>
    <w:rsid w:val="00DC03E2"/>
    <w:rsid w:val="00DC0B48"/>
    <w:rsid w:val="00DC0E61"/>
    <w:rsid w:val="00DC1677"/>
    <w:rsid w:val="00DC17CC"/>
    <w:rsid w:val="00DC2264"/>
    <w:rsid w:val="00DC260F"/>
    <w:rsid w:val="00DC267F"/>
    <w:rsid w:val="00DC3BAF"/>
    <w:rsid w:val="00DC4BEE"/>
    <w:rsid w:val="00DC4BF8"/>
    <w:rsid w:val="00DC4C6B"/>
    <w:rsid w:val="00DC57F3"/>
    <w:rsid w:val="00DC64D5"/>
    <w:rsid w:val="00DC6D69"/>
    <w:rsid w:val="00DC702E"/>
    <w:rsid w:val="00DC74A0"/>
    <w:rsid w:val="00DD013F"/>
    <w:rsid w:val="00DD08BC"/>
    <w:rsid w:val="00DD1049"/>
    <w:rsid w:val="00DD1D31"/>
    <w:rsid w:val="00DD2563"/>
    <w:rsid w:val="00DD2E85"/>
    <w:rsid w:val="00DD303D"/>
    <w:rsid w:val="00DD3118"/>
    <w:rsid w:val="00DD3392"/>
    <w:rsid w:val="00DD35A7"/>
    <w:rsid w:val="00DD35CF"/>
    <w:rsid w:val="00DD3984"/>
    <w:rsid w:val="00DD3D9F"/>
    <w:rsid w:val="00DD43EE"/>
    <w:rsid w:val="00DD46DD"/>
    <w:rsid w:val="00DD4B54"/>
    <w:rsid w:val="00DD5078"/>
    <w:rsid w:val="00DD52E4"/>
    <w:rsid w:val="00DD56BE"/>
    <w:rsid w:val="00DD58F7"/>
    <w:rsid w:val="00DD5B5C"/>
    <w:rsid w:val="00DD5D70"/>
    <w:rsid w:val="00DD632A"/>
    <w:rsid w:val="00DD64AF"/>
    <w:rsid w:val="00DD6817"/>
    <w:rsid w:val="00DD6829"/>
    <w:rsid w:val="00DD737C"/>
    <w:rsid w:val="00DD7501"/>
    <w:rsid w:val="00DD75F7"/>
    <w:rsid w:val="00DD7647"/>
    <w:rsid w:val="00DD7F0F"/>
    <w:rsid w:val="00DE0658"/>
    <w:rsid w:val="00DE08D7"/>
    <w:rsid w:val="00DE1018"/>
    <w:rsid w:val="00DE10D3"/>
    <w:rsid w:val="00DE16DC"/>
    <w:rsid w:val="00DE235B"/>
    <w:rsid w:val="00DE2E81"/>
    <w:rsid w:val="00DE31E3"/>
    <w:rsid w:val="00DE39B8"/>
    <w:rsid w:val="00DE39F7"/>
    <w:rsid w:val="00DE3A7C"/>
    <w:rsid w:val="00DE3F74"/>
    <w:rsid w:val="00DE4099"/>
    <w:rsid w:val="00DE42D4"/>
    <w:rsid w:val="00DE48AB"/>
    <w:rsid w:val="00DE4ED5"/>
    <w:rsid w:val="00DE57E4"/>
    <w:rsid w:val="00DE59DA"/>
    <w:rsid w:val="00DE5CBF"/>
    <w:rsid w:val="00DE6616"/>
    <w:rsid w:val="00DE7260"/>
    <w:rsid w:val="00DE761C"/>
    <w:rsid w:val="00DE77B6"/>
    <w:rsid w:val="00DE77EC"/>
    <w:rsid w:val="00DF042E"/>
    <w:rsid w:val="00DF04FE"/>
    <w:rsid w:val="00DF05AF"/>
    <w:rsid w:val="00DF076E"/>
    <w:rsid w:val="00DF0D93"/>
    <w:rsid w:val="00DF0DB5"/>
    <w:rsid w:val="00DF1675"/>
    <w:rsid w:val="00DF26BC"/>
    <w:rsid w:val="00DF2795"/>
    <w:rsid w:val="00DF27E4"/>
    <w:rsid w:val="00DF32EE"/>
    <w:rsid w:val="00DF3B00"/>
    <w:rsid w:val="00DF3F8E"/>
    <w:rsid w:val="00DF4695"/>
    <w:rsid w:val="00DF495E"/>
    <w:rsid w:val="00DF49E0"/>
    <w:rsid w:val="00DF4C9B"/>
    <w:rsid w:val="00DF5154"/>
    <w:rsid w:val="00DF58E6"/>
    <w:rsid w:val="00DF59EB"/>
    <w:rsid w:val="00DF5D52"/>
    <w:rsid w:val="00DF5EFD"/>
    <w:rsid w:val="00DF6143"/>
    <w:rsid w:val="00DF6309"/>
    <w:rsid w:val="00DF640D"/>
    <w:rsid w:val="00DF664B"/>
    <w:rsid w:val="00DF6909"/>
    <w:rsid w:val="00DF6E0E"/>
    <w:rsid w:val="00DF7794"/>
    <w:rsid w:val="00DF7835"/>
    <w:rsid w:val="00E00437"/>
    <w:rsid w:val="00E0044B"/>
    <w:rsid w:val="00E005BB"/>
    <w:rsid w:val="00E00AFF"/>
    <w:rsid w:val="00E00D77"/>
    <w:rsid w:val="00E01804"/>
    <w:rsid w:val="00E01C37"/>
    <w:rsid w:val="00E01C58"/>
    <w:rsid w:val="00E022E5"/>
    <w:rsid w:val="00E02458"/>
    <w:rsid w:val="00E02558"/>
    <w:rsid w:val="00E0273A"/>
    <w:rsid w:val="00E02986"/>
    <w:rsid w:val="00E02EE7"/>
    <w:rsid w:val="00E0353D"/>
    <w:rsid w:val="00E03F05"/>
    <w:rsid w:val="00E0500C"/>
    <w:rsid w:val="00E0541C"/>
    <w:rsid w:val="00E05896"/>
    <w:rsid w:val="00E05917"/>
    <w:rsid w:val="00E05ACA"/>
    <w:rsid w:val="00E06442"/>
    <w:rsid w:val="00E0648F"/>
    <w:rsid w:val="00E06C67"/>
    <w:rsid w:val="00E06E06"/>
    <w:rsid w:val="00E07219"/>
    <w:rsid w:val="00E07439"/>
    <w:rsid w:val="00E10BD9"/>
    <w:rsid w:val="00E10C0C"/>
    <w:rsid w:val="00E11817"/>
    <w:rsid w:val="00E11AF0"/>
    <w:rsid w:val="00E11B67"/>
    <w:rsid w:val="00E11C08"/>
    <w:rsid w:val="00E127A1"/>
    <w:rsid w:val="00E13157"/>
    <w:rsid w:val="00E138D0"/>
    <w:rsid w:val="00E14235"/>
    <w:rsid w:val="00E14655"/>
    <w:rsid w:val="00E149AD"/>
    <w:rsid w:val="00E15094"/>
    <w:rsid w:val="00E15398"/>
    <w:rsid w:val="00E1588F"/>
    <w:rsid w:val="00E15CD8"/>
    <w:rsid w:val="00E166A7"/>
    <w:rsid w:val="00E16814"/>
    <w:rsid w:val="00E179F9"/>
    <w:rsid w:val="00E201B8"/>
    <w:rsid w:val="00E209C8"/>
    <w:rsid w:val="00E2161E"/>
    <w:rsid w:val="00E218EA"/>
    <w:rsid w:val="00E22087"/>
    <w:rsid w:val="00E220F4"/>
    <w:rsid w:val="00E22FFA"/>
    <w:rsid w:val="00E235E3"/>
    <w:rsid w:val="00E235ED"/>
    <w:rsid w:val="00E23985"/>
    <w:rsid w:val="00E23BF2"/>
    <w:rsid w:val="00E245E7"/>
    <w:rsid w:val="00E24626"/>
    <w:rsid w:val="00E2463F"/>
    <w:rsid w:val="00E24921"/>
    <w:rsid w:val="00E2493D"/>
    <w:rsid w:val="00E24D6D"/>
    <w:rsid w:val="00E24F00"/>
    <w:rsid w:val="00E255A3"/>
    <w:rsid w:val="00E255CC"/>
    <w:rsid w:val="00E255FD"/>
    <w:rsid w:val="00E25761"/>
    <w:rsid w:val="00E25F4E"/>
    <w:rsid w:val="00E2630F"/>
    <w:rsid w:val="00E2664F"/>
    <w:rsid w:val="00E26EE4"/>
    <w:rsid w:val="00E2799D"/>
    <w:rsid w:val="00E301A4"/>
    <w:rsid w:val="00E303E0"/>
    <w:rsid w:val="00E30853"/>
    <w:rsid w:val="00E30DAF"/>
    <w:rsid w:val="00E31447"/>
    <w:rsid w:val="00E3151C"/>
    <w:rsid w:val="00E31556"/>
    <w:rsid w:val="00E3165E"/>
    <w:rsid w:val="00E32C1B"/>
    <w:rsid w:val="00E3303B"/>
    <w:rsid w:val="00E33456"/>
    <w:rsid w:val="00E33661"/>
    <w:rsid w:val="00E33A2F"/>
    <w:rsid w:val="00E34891"/>
    <w:rsid w:val="00E34DBA"/>
    <w:rsid w:val="00E35388"/>
    <w:rsid w:val="00E35E7A"/>
    <w:rsid w:val="00E36297"/>
    <w:rsid w:val="00E3640E"/>
    <w:rsid w:val="00E3746D"/>
    <w:rsid w:val="00E376C0"/>
    <w:rsid w:val="00E37B32"/>
    <w:rsid w:val="00E37F0A"/>
    <w:rsid w:val="00E4022C"/>
    <w:rsid w:val="00E40388"/>
    <w:rsid w:val="00E4041D"/>
    <w:rsid w:val="00E407D1"/>
    <w:rsid w:val="00E40FB8"/>
    <w:rsid w:val="00E41604"/>
    <w:rsid w:val="00E4163C"/>
    <w:rsid w:val="00E41E63"/>
    <w:rsid w:val="00E41E88"/>
    <w:rsid w:val="00E4251F"/>
    <w:rsid w:val="00E42798"/>
    <w:rsid w:val="00E43777"/>
    <w:rsid w:val="00E438B6"/>
    <w:rsid w:val="00E43920"/>
    <w:rsid w:val="00E439AA"/>
    <w:rsid w:val="00E445C1"/>
    <w:rsid w:val="00E44A3F"/>
    <w:rsid w:val="00E44ABC"/>
    <w:rsid w:val="00E44B1C"/>
    <w:rsid w:val="00E44C36"/>
    <w:rsid w:val="00E44EC6"/>
    <w:rsid w:val="00E459ED"/>
    <w:rsid w:val="00E45CB1"/>
    <w:rsid w:val="00E45F7D"/>
    <w:rsid w:val="00E4687B"/>
    <w:rsid w:val="00E47223"/>
    <w:rsid w:val="00E4735B"/>
    <w:rsid w:val="00E473D4"/>
    <w:rsid w:val="00E47956"/>
    <w:rsid w:val="00E507F4"/>
    <w:rsid w:val="00E50839"/>
    <w:rsid w:val="00E51256"/>
    <w:rsid w:val="00E51D12"/>
    <w:rsid w:val="00E526A1"/>
    <w:rsid w:val="00E52867"/>
    <w:rsid w:val="00E528B3"/>
    <w:rsid w:val="00E528B8"/>
    <w:rsid w:val="00E52DED"/>
    <w:rsid w:val="00E52EBE"/>
    <w:rsid w:val="00E531B3"/>
    <w:rsid w:val="00E53327"/>
    <w:rsid w:val="00E53B47"/>
    <w:rsid w:val="00E53DDF"/>
    <w:rsid w:val="00E540A5"/>
    <w:rsid w:val="00E542F3"/>
    <w:rsid w:val="00E54AF6"/>
    <w:rsid w:val="00E54FDE"/>
    <w:rsid w:val="00E551B3"/>
    <w:rsid w:val="00E5644B"/>
    <w:rsid w:val="00E56624"/>
    <w:rsid w:val="00E5679A"/>
    <w:rsid w:val="00E56B03"/>
    <w:rsid w:val="00E56E3C"/>
    <w:rsid w:val="00E5708D"/>
    <w:rsid w:val="00E570DD"/>
    <w:rsid w:val="00E5719E"/>
    <w:rsid w:val="00E57D29"/>
    <w:rsid w:val="00E57F4E"/>
    <w:rsid w:val="00E6046E"/>
    <w:rsid w:val="00E60A41"/>
    <w:rsid w:val="00E61007"/>
    <w:rsid w:val="00E617AE"/>
    <w:rsid w:val="00E61922"/>
    <w:rsid w:val="00E61D63"/>
    <w:rsid w:val="00E61D77"/>
    <w:rsid w:val="00E626FD"/>
    <w:rsid w:val="00E627E0"/>
    <w:rsid w:val="00E62902"/>
    <w:rsid w:val="00E62D8C"/>
    <w:rsid w:val="00E63453"/>
    <w:rsid w:val="00E6353D"/>
    <w:rsid w:val="00E63D5B"/>
    <w:rsid w:val="00E63E31"/>
    <w:rsid w:val="00E64277"/>
    <w:rsid w:val="00E65647"/>
    <w:rsid w:val="00E65B49"/>
    <w:rsid w:val="00E65B52"/>
    <w:rsid w:val="00E6617E"/>
    <w:rsid w:val="00E664D3"/>
    <w:rsid w:val="00E6659C"/>
    <w:rsid w:val="00E66986"/>
    <w:rsid w:val="00E66C3B"/>
    <w:rsid w:val="00E7041C"/>
    <w:rsid w:val="00E70D53"/>
    <w:rsid w:val="00E712A2"/>
    <w:rsid w:val="00E71B15"/>
    <w:rsid w:val="00E71CD3"/>
    <w:rsid w:val="00E71F27"/>
    <w:rsid w:val="00E73723"/>
    <w:rsid w:val="00E73811"/>
    <w:rsid w:val="00E7395A"/>
    <w:rsid w:val="00E74270"/>
    <w:rsid w:val="00E742F7"/>
    <w:rsid w:val="00E747F8"/>
    <w:rsid w:val="00E74EA1"/>
    <w:rsid w:val="00E755FC"/>
    <w:rsid w:val="00E7560D"/>
    <w:rsid w:val="00E75BFD"/>
    <w:rsid w:val="00E76328"/>
    <w:rsid w:val="00E769FD"/>
    <w:rsid w:val="00E76A5E"/>
    <w:rsid w:val="00E76B85"/>
    <w:rsid w:val="00E76EF5"/>
    <w:rsid w:val="00E770C6"/>
    <w:rsid w:val="00E770D3"/>
    <w:rsid w:val="00E7774C"/>
    <w:rsid w:val="00E77D07"/>
    <w:rsid w:val="00E77D46"/>
    <w:rsid w:val="00E77D95"/>
    <w:rsid w:val="00E80406"/>
    <w:rsid w:val="00E806B0"/>
    <w:rsid w:val="00E80CAF"/>
    <w:rsid w:val="00E8143D"/>
    <w:rsid w:val="00E816AE"/>
    <w:rsid w:val="00E83206"/>
    <w:rsid w:val="00E83DA6"/>
    <w:rsid w:val="00E83E62"/>
    <w:rsid w:val="00E8418F"/>
    <w:rsid w:val="00E841B1"/>
    <w:rsid w:val="00E843CF"/>
    <w:rsid w:val="00E84A70"/>
    <w:rsid w:val="00E852B4"/>
    <w:rsid w:val="00E85EEC"/>
    <w:rsid w:val="00E86170"/>
    <w:rsid w:val="00E86817"/>
    <w:rsid w:val="00E86A32"/>
    <w:rsid w:val="00E87819"/>
    <w:rsid w:val="00E87FCD"/>
    <w:rsid w:val="00E90349"/>
    <w:rsid w:val="00E90BB7"/>
    <w:rsid w:val="00E90BC5"/>
    <w:rsid w:val="00E90BFE"/>
    <w:rsid w:val="00E91E5C"/>
    <w:rsid w:val="00E92069"/>
    <w:rsid w:val="00E926F4"/>
    <w:rsid w:val="00E92B02"/>
    <w:rsid w:val="00E93649"/>
    <w:rsid w:val="00E937FC"/>
    <w:rsid w:val="00E93C5D"/>
    <w:rsid w:val="00E940C4"/>
    <w:rsid w:val="00E946E6"/>
    <w:rsid w:val="00E94C7B"/>
    <w:rsid w:val="00E94CF3"/>
    <w:rsid w:val="00E95126"/>
    <w:rsid w:val="00E95274"/>
    <w:rsid w:val="00E9530C"/>
    <w:rsid w:val="00E954FC"/>
    <w:rsid w:val="00E95D2F"/>
    <w:rsid w:val="00E95EB3"/>
    <w:rsid w:val="00E96910"/>
    <w:rsid w:val="00E96949"/>
    <w:rsid w:val="00E96D21"/>
    <w:rsid w:val="00E97529"/>
    <w:rsid w:val="00E97560"/>
    <w:rsid w:val="00E97646"/>
    <w:rsid w:val="00E97E21"/>
    <w:rsid w:val="00E97EF4"/>
    <w:rsid w:val="00EA005E"/>
    <w:rsid w:val="00EA091B"/>
    <w:rsid w:val="00EA0923"/>
    <w:rsid w:val="00EA0BEC"/>
    <w:rsid w:val="00EA0C84"/>
    <w:rsid w:val="00EA0CAD"/>
    <w:rsid w:val="00EA0DD6"/>
    <w:rsid w:val="00EA0E04"/>
    <w:rsid w:val="00EA1DF2"/>
    <w:rsid w:val="00EA20A5"/>
    <w:rsid w:val="00EA2278"/>
    <w:rsid w:val="00EA28D4"/>
    <w:rsid w:val="00EA2BD0"/>
    <w:rsid w:val="00EA2CD5"/>
    <w:rsid w:val="00EA2CF0"/>
    <w:rsid w:val="00EA2F17"/>
    <w:rsid w:val="00EA39D1"/>
    <w:rsid w:val="00EA3B95"/>
    <w:rsid w:val="00EA4BBC"/>
    <w:rsid w:val="00EA55BC"/>
    <w:rsid w:val="00EA62D1"/>
    <w:rsid w:val="00EA677E"/>
    <w:rsid w:val="00EA69FF"/>
    <w:rsid w:val="00EA6F72"/>
    <w:rsid w:val="00EA7019"/>
    <w:rsid w:val="00EA71A5"/>
    <w:rsid w:val="00EA72C7"/>
    <w:rsid w:val="00EA742A"/>
    <w:rsid w:val="00EB016B"/>
    <w:rsid w:val="00EB0CEB"/>
    <w:rsid w:val="00EB0D6D"/>
    <w:rsid w:val="00EB12F6"/>
    <w:rsid w:val="00EB18A5"/>
    <w:rsid w:val="00EB21A9"/>
    <w:rsid w:val="00EB267F"/>
    <w:rsid w:val="00EB28B1"/>
    <w:rsid w:val="00EB2CE5"/>
    <w:rsid w:val="00EB3667"/>
    <w:rsid w:val="00EB3C39"/>
    <w:rsid w:val="00EB3ED0"/>
    <w:rsid w:val="00EB45CD"/>
    <w:rsid w:val="00EB460C"/>
    <w:rsid w:val="00EB46B1"/>
    <w:rsid w:val="00EB528C"/>
    <w:rsid w:val="00EB5FCD"/>
    <w:rsid w:val="00EB6407"/>
    <w:rsid w:val="00EB65D7"/>
    <w:rsid w:val="00EB67CF"/>
    <w:rsid w:val="00EB6D8D"/>
    <w:rsid w:val="00EB6E42"/>
    <w:rsid w:val="00EB7135"/>
    <w:rsid w:val="00EB74C6"/>
    <w:rsid w:val="00EB74DF"/>
    <w:rsid w:val="00EB7877"/>
    <w:rsid w:val="00EC0408"/>
    <w:rsid w:val="00EC07D7"/>
    <w:rsid w:val="00EC0924"/>
    <w:rsid w:val="00EC09B0"/>
    <w:rsid w:val="00EC09C7"/>
    <w:rsid w:val="00EC0E59"/>
    <w:rsid w:val="00EC1D05"/>
    <w:rsid w:val="00EC1DD8"/>
    <w:rsid w:val="00EC2781"/>
    <w:rsid w:val="00EC2992"/>
    <w:rsid w:val="00EC2B57"/>
    <w:rsid w:val="00EC3D39"/>
    <w:rsid w:val="00EC4EBF"/>
    <w:rsid w:val="00EC5B49"/>
    <w:rsid w:val="00EC5C40"/>
    <w:rsid w:val="00EC605B"/>
    <w:rsid w:val="00EC6155"/>
    <w:rsid w:val="00EC62A6"/>
    <w:rsid w:val="00EC6490"/>
    <w:rsid w:val="00EC6513"/>
    <w:rsid w:val="00ED017E"/>
    <w:rsid w:val="00ED03A0"/>
    <w:rsid w:val="00ED07A4"/>
    <w:rsid w:val="00ED09A8"/>
    <w:rsid w:val="00ED0D38"/>
    <w:rsid w:val="00ED163A"/>
    <w:rsid w:val="00ED1890"/>
    <w:rsid w:val="00ED2324"/>
    <w:rsid w:val="00ED3399"/>
    <w:rsid w:val="00ED3502"/>
    <w:rsid w:val="00ED361C"/>
    <w:rsid w:val="00ED3C90"/>
    <w:rsid w:val="00ED3D0D"/>
    <w:rsid w:val="00ED401E"/>
    <w:rsid w:val="00ED4262"/>
    <w:rsid w:val="00ED42C3"/>
    <w:rsid w:val="00ED450B"/>
    <w:rsid w:val="00ED4B8D"/>
    <w:rsid w:val="00ED5B26"/>
    <w:rsid w:val="00ED6069"/>
    <w:rsid w:val="00ED7306"/>
    <w:rsid w:val="00ED7730"/>
    <w:rsid w:val="00ED7994"/>
    <w:rsid w:val="00EE04E4"/>
    <w:rsid w:val="00EE1050"/>
    <w:rsid w:val="00EE1373"/>
    <w:rsid w:val="00EE1C70"/>
    <w:rsid w:val="00EE1E52"/>
    <w:rsid w:val="00EE31A6"/>
    <w:rsid w:val="00EE3496"/>
    <w:rsid w:val="00EE3533"/>
    <w:rsid w:val="00EE3870"/>
    <w:rsid w:val="00EE39FD"/>
    <w:rsid w:val="00EE3B28"/>
    <w:rsid w:val="00EE3EEF"/>
    <w:rsid w:val="00EE4125"/>
    <w:rsid w:val="00EE43F3"/>
    <w:rsid w:val="00EE4761"/>
    <w:rsid w:val="00EE47AC"/>
    <w:rsid w:val="00EE4BC0"/>
    <w:rsid w:val="00EE4CF0"/>
    <w:rsid w:val="00EE5008"/>
    <w:rsid w:val="00EE59C5"/>
    <w:rsid w:val="00EE5E6F"/>
    <w:rsid w:val="00EE66A7"/>
    <w:rsid w:val="00EE69EF"/>
    <w:rsid w:val="00EE6FEB"/>
    <w:rsid w:val="00EE7401"/>
    <w:rsid w:val="00EE7B00"/>
    <w:rsid w:val="00EE7B4A"/>
    <w:rsid w:val="00EF0480"/>
    <w:rsid w:val="00EF0AF4"/>
    <w:rsid w:val="00EF0F57"/>
    <w:rsid w:val="00EF133C"/>
    <w:rsid w:val="00EF147C"/>
    <w:rsid w:val="00EF1581"/>
    <w:rsid w:val="00EF1A4C"/>
    <w:rsid w:val="00EF1E7C"/>
    <w:rsid w:val="00EF1F37"/>
    <w:rsid w:val="00EF21FA"/>
    <w:rsid w:val="00EF2558"/>
    <w:rsid w:val="00EF2920"/>
    <w:rsid w:val="00EF2D44"/>
    <w:rsid w:val="00EF2E9A"/>
    <w:rsid w:val="00EF316A"/>
    <w:rsid w:val="00EF3BA3"/>
    <w:rsid w:val="00EF42B4"/>
    <w:rsid w:val="00EF45A4"/>
    <w:rsid w:val="00EF48B6"/>
    <w:rsid w:val="00EF4ADC"/>
    <w:rsid w:val="00EF579D"/>
    <w:rsid w:val="00EF600D"/>
    <w:rsid w:val="00EF64F5"/>
    <w:rsid w:val="00EF6524"/>
    <w:rsid w:val="00EF660A"/>
    <w:rsid w:val="00EF6721"/>
    <w:rsid w:val="00EF6F8C"/>
    <w:rsid w:val="00EF713E"/>
    <w:rsid w:val="00EF73FC"/>
    <w:rsid w:val="00EF75B4"/>
    <w:rsid w:val="00EF776B"/>
    <w:rsid w:val="00EF7F99"/>
    <w:rsid w:val="00F00A9A"/>
    <w:rsid w:val="00F00B9B"/>
    <w:rsid w:val="00F011A9"/>
    <w:rsid w:val="00F01857"/>
    <w:rsid w:val="00F02328"/>
    <w:rsid w:val="00F02E13"/>
    <w:rsid w:val="00F030CF"/>
    <w:rsid w:val="00F033E5"/>
    <w:rsid w:val="00F035AE"/>
    <w:rsid w:val="00F035E0"/>
    <w:rsid w:val="00F03717"/>
    <w:rsid w:val="00F03C88"/>
    <w:rsid w:val="00F03DAF"/>
    <w:rsid w:val="00F03F84"/>
    <w:rsid w:val="00F04376"/>
    <w:rsid w:val="00F04407"/>
    <w:rsid w:val="00F04B52"/>
    <w:rsid w:val="00F04D37"/>
    <w:rsid w:val="00F04F64"/>
    <w:rsid w:val="00F05014"/>
    <w:rsid w:val="00F05024"/>
    <w:rsid w:val="00F053A1"/>
    <w:rsid w:val="00F0581F"/>
    <w:rsid w:val="00F05934"/>
    <w:rsid w:val="00F06123"/>
    <w:rsid w:val="00F063CF"/>
    <w:rsid w:val="00F06542"/>
    <w:rsid w:val="00F06CD7"/>
    <w:rsid w:val="00F07152"/>
    <w:rsid w:val="00F076DB"/>
    <w:rsid w:val="00F07750"/>
    <w:rsid w:val="00F07DEE"/>
    <w:rsid w:val="00F10185"/>
    <w:rsid w:val="00F101A3"/>
    <w:rsid w:val="00F10CD6"/>
    <w:rsid w:val="00F12747"/>
    <w:rsid w:val="00F13105"/>
    <w:rsid w:val="00F13570"/>
    <w:rsid w:val="00F135FA"/>
    <w:rsid w:val="00F13FC0"/>
    <w:rsid w:val="00F14D5D"/>
    <w:rsid w:val="00F15769"/>
    <w:rsid w:val="00F16551"/>
    <w:rsid w:val="00F17052"/>
    <w:rsid w:val="00F17AC7"/>
    <w:rsid w:val="00F17D0E"/>
    <w:rsid w:val="00F17E21"/>
    <w:rsid w:val="00F17F67"/>
    <w:rsid w:val="00F20332"/>
    <w:rsid w:val="00F2035F"/>
    <w:rsid w:val="00F20A0E"/>
    <w:rsid w:val="00F20A74"/>
    <w:rsid w:val="00F20DA0"/>
    <w:rsid w:val="00F21BC9"/>
    <w:rsid w:val="00F2224E"/>
    <w:rsid w:val="00F222EF"/>
    <w:rsid w:val="00F223FE"/>
    <w:rsid w:val="00F22DE1"/>
    <w:rsid w:val="00F22E17"/>
    <w:rsid w:val="00F23213"/>
    <w:rsid w:val="00F234A5"/>
    <w:rsid w:val="00F236BD"/>
    <w:rsid w:val="00F23D3F"/>
    <w:rsid w:val="00F24945"/>
    <w:rsid w:val="00F25038"/>
    <w:rsid w:val="00F25226"/>
    <w:rsid w:val="00F25847"/>
    <w:rsid w:val="00F25A07"/>
    <w:rsid w:val="00F25D6A"/>
    <w:rsid w:val="00F25DF4"/>
    <w:rsid w:val="00F25E97"/>
    <w:rsid w:val="00F25F76"/>
    <w:rsid w:val="00F2601A"/>
    <w:rsid w:val="00F264D2"/>
    <w:rsid w:val="00F26697"/>
    <w:rsid w:val="00F266B6"/>
    <w:rsid w:val="00F26796"/>
    <w:rsid w:val="00F26B37"/>
    <w:rsid w:val="00F26E98"/>
    <w:rsid w:val="00F27EA7"/>
    <w:rsid w:val="00F302D5"/>
    <w:rsid w:val="00F303C9"/>
    <w:rsid w:val="00F30672"/>
    <w:rsid w:val="00F311BB"/>
    <w:rsid w:val="00F32831"/>
    <w:rsid w:val="00F32F64"/>
    <w:rsid w:val="00F34973"/>
    <w:rsid w:val="00F34B8D"/>
    <w:rsid w:val="00F34F77"/>
    <w:rsid w:val="00F35576"/>
    <w:rsid w:val="00F3561A"/>
    <w:rsid w:val="00F3566C"/>
    <w:rsid w:val="00F3610B"/>
    <w:rsid w:val="00F3631C"/>
    <w:rsid w:val="00F3631E"/>
    <w:rsid w:val="00F365A3"/>
    <w:rsid w:val="00F36771"/>
    <w:rsid w:val="00F37064"/>
    <w:rsid w:val="00F37C9B"/>
    <w:rsid w:val="00F37F83"/>
    <w:rsid w:val="00F40891"/>
    <w:rsid w:val="00F40A5A"/>
    <w:rsid w:val="00F41536"/>
    <w:rsid w:val="00F423BC"/>
    <w:rsid w:val="00F42464"/>
    <w:rsid w:val="00F4255B"/>
    <w:rsid w:val="00F438C0"/>
    <w:rsid w:val="00F4410F"/>
    <w:rsid w:val="00F4457D"/>
    <w:rsid w:val="00F44A01"/>
    <w:rsid w:val="00F44D81"/>
    <w:rsid w:val="00F452AE"/>
    <w:rsid w:val="00F457B3"/>
    <w:rsid w:val="00F45A04"/>
    <w:rsid w:val="00F45C0B"/>
    <w:rsid w:val="00F45D65"/>
    <w:rsid w:val="00F46E38"/>
    <w:rsid w:val="00F47513"/>
    <w:rsid w:val="00F47A7D"/>
    <w:rsid w:val="00F503CE"/>
    <w:rsid w:val="00F50714"/>
    <w:rsid w:val="00F50910"/>
    <w:rsid w:val="00F50BEF"/>
    <w:rsid w:val="00F50C4A"/>
    <w:rsid w:val="00F50E7A"/>
    <w:rsid w:val="00F50F30"/>
    <w:rsid w:val="00F516BC"/>
    <w:rsid w:val="00F51D46"/>
    <w:rsid w:val="00F51DAC"/>
    <w:rsid w:val="00F51DB9"/>
    <w:rsid w:val="00F51F09"/>
    <w:rsid w:val="00F51F3E"/>
    <w:rsid w:val="00F523F0"/>
    <w:rsid w:val="00F528D5"/>
    <w:rsid w:val="00F53B4D"/>
    <w:rsid w:val="00F548CA"/>
    <w:rsid w:val="00F54A29"/>
    <w:rsid w:val="00F54C9A"/>
    <w:rsid w:val="00F550EB"/>
    <w:rsid w:val="00F550F9"/>
    <w:rsid w:val="00F55423"/>
    <w:rsid w:val="00F55B56"/>
    <w:rsid w:val="00F55FB7"/>
    <w:rsid w:val="00F568B5"/>
    <w:rsid w:val="00F56B44"/>
    <w:rsid w:val="00F56DB2"/>
    <w:rsid w:val="00F57615"/>
    <w:rsid w:val="00F6009C"/>
    <w:rsid w:val="00F608B4"/>
    <w:rsid w:val="00F60920"/>
    <w:rsid w:val="00F60A7D"/>
    <w:rsid w:val="00F60A9B"/>
    <w:rsid w:val="00F60C08"/>
    <w:rsid w:val="00F615A1"/>
    <w:rsid w:val="00F6179B"/>
    <w:rsid w:val="00F6188A"/>
    <w:rsid w:val="00F620C9"/>
    <w:rsid w:val="00F62564"/>
    <w:rsid w:val="00F62D14"/>
    <w:rsid w:val="00F633E9"/>
    <w:rsid w:val="00F6350E"/>
    <w:rsid w:val="00F6377D"/>
    <w:rsid w:val="00F63A17"/>
    <w:rsid w:val="00F64A9B"/>
    <w:rsid w:val="00F64DBD"/>
    <w:rsid w:val="00F65DD7"/>
    <w:rsid w:val="00F665CF"/>
    <w:rsid w:val="00F66612"/>
    <w:rsid w:val="00F66698"/>
    <w:rsid w:val="00F669DF"/>
    <w:rsid w:val="00F67462"/>
    <w:rsid w:val="00F67B59"/>
    <w:rsid w:val="00F67F57"/>
    <w:rsid w:val="00F71640"/>
    <w:rsid w:val="00F71B8F"/>
    <w:rsid w:val="00F733D6"/>
    <w:rsid w:val="00F73475"/>
    <w:rsid w:val="00F734EA"/>
    <w:rsid w:val="00F735D5"/>
    <w:rsid w:val="00F74201"/>
    <w:rsid w:val="00F74441"/>
    <w:rsid w:val="00F74680"/>
    <w:rsid w:val="00F74B6E"/>
    <w:rsid w:val="00F74D16"/>
    <w:rsid w:val="00F75039"/>
    <w:rsid w:val="00F75451"/>
    <w:rsid w:val="00F75D0D"/>
    <w:rsid w:val="00F76018"/>
    <w:rsid w:val="00F76503"/>
    <w:rsid w:val="00F76604"/>
    <w:rsid w:val="00F766FC"/>
    <w:rsid w:val="00F76737"/>
    <w:rsid w:val="00F76B65"/>
    <w:rsid w:val="00F76EAE"/>
    <w:rsid w:val="00F77325"/>
    <w:rsid w:val="00F777D2"/>
    <w:rsid w:val="00F77819"/>
    <w:rsid w:val="00F779B6"/>
    <w:rsid w:val="00F779EB"/>
    <w:rsid w:val="00F77A7F"/>
    <w:rsid w:val="00F80178"/>
    <w:rsid w:val="00F810BE"/>
    <w:rsid w:val="00F81837"/>
    <w:rsid w:val="00F8191A"/>
    <w:rsid w:val="00F819BA"/>
    <w:rsid w:val="00F81C14"/>
    <w:rsid w:val="00F83FCD"/>
    <w:rsid w:val="00F847CE"/>
    <w:rsid w:val="00F84D44"/>
    <w:rsid w:val="00F84EEA"/>
    <w:rsid w:val="00F85A40"/>
    <w:rsid w:val="00F85E3C"/>
    <w:rsid w:val="00F870E6"/>
    <w:rsid w:val="00F8734D"/>
    <w:rsid w:val="00F87752"/>
    <w:rsid w:val="00F90204"/>
    <w:rsid w:val="00F907E4"/>
    <w:rsid w:val="00F90924"/>
    <w:rsid w:val="00F9207D"/>
    <w:rsid w:val="00F9230D"/>
    <w:rsid w:val="00F925B3"/>
    <w:rsid w:val="00F92B19"/>
    <w:rsid w:val="00F93585"/>
    <w:rsid w:val="00F93DD7"/>
    <w:rsid w:val="00F9416D"/>
    <w:rsid w:val="00F9452B"/>
    <w:rsid w:val="00F94640"/>
    <w:rsid w:val="00F949BA"/>
    <w:rsid w:val="00F94DFA"/>
    <w:rsid w:val="00F96391"/>
    <w:rsid w:val="00F974CC"/>
    <w:rsid w:val="00F974F1"/>
    <w:rsid w:val="00F97682"/>
    <w:rsid w:val="00F97A88"/>
    <w:rsid w:val="00FA094C"/>
    <w:rsid w:val="00FA1180"/>
    <w:rsid w:val="00FA208B"/>
    <w:rsid w:val="00FA2942"/>
    <w:rsid w:val="00FA2943"/>
    <w:rsid w:val="00FA2AFF"/>
    <w:rsid w:val="00FA3503"/>
    <w:rsid w:val="00FA3879"/>
    <w:rsid w:val="00FA3980"/>
    <w:rsid w:val="00FA3D49"/>
    <w:rsid w:val="00FA4085"/>
    <w:rsid w:val="00FA4109"/>
    <w:rsid w:val="00FA4628"/>
    <w:rsid w:val="00FA492C"/>
    <w:rsid w:val="00FA5432"/>
    <w:rsid w:val="00FA5B55"/>
    <w:rsid w:val="00FA6275"/>
    <w:rsid w:val="00FA6D5C"/>
    <w:rsid w:val="00FA7163"/>
    <w:rsid w:val="00FA7512"/>
    <w:rsid w:val="00FA75ED"/>
    <w:rsid w:val="00FA7703"/>
    <w:rsid w:val="00FA7EDB"/>
    <w:rsid w:val="00FB044D"/>
    <w:rsid w:val="00FB0662"/>
    <w:rsid w:val="00FB0A17"/>
    <w:rsid w:val="00FB0AAC"/>
    <w:rsid w:val="00FB0FFC"/>
    <w:rsid w:val="00FB1E35"/>
    <w:rsid w:val="00FB2035"/>
    <w:rsid w:val="00FB224F"/>
    <w:rsid w:val="00FB245B"/>
    <w:rsid w:val="00FB24A5"/>
    <w:rsid w:val="00FB2589"/>
    <w:rsid w:val="00FB2F26"/>
    <w:rsid w:val="00FB33D7"/>
    <w:rsid w:val="00FB40CE"/>
    <w:rsid w:val="00FB48FF"/>
    <w:rsid w:val="00FB4C62"/>
    <w:rsid w:val="00FB6A4A"/>
    <w:rsid w:val="00FB734E"/>
    <w:rsid w:val="00FB7545"/>
    <w:rsid w:val="00FC1C33"/>
    <w:rsid w:val="00FC2818"/>
    <w:rsid w:val="00FC2A04"/>
    <w:rsid w:val="00FC36FC"/>
    <w:rsid w:val="00FC381E"/>
    <w:rsid w:val="00FC46CC"/>
    <w:rsid w:val="00FC49D2"/>
    <w:rsid w:val="00FC4B38"/>
    <w:rsid w:val="00FC4EBF"/>
    <w:rsid w:val="00FC4F6D"/>
    <w:rsid w:val="00FC53DD"/>
    <w:rsid w:val="00FC57A8"/>
    <w:rsid w:val="00FC6A43"/>
    <w:rsid w:val="00FC6D62"/>
    <w:rsid w:val="00FC732A"/>
    <w:rsid w:val="00FC78D3"/>
    <w:rsid w:val="00FC7A04"/>
    <w:rsid w:val="00FC7AC7"/>
    <w:rsid w:val="00FC7C96"/>
    <w:rsid w:val="00FC7DDE"/>
    <w:rsid w:val="00FC7F52"/>
    <w:rsid w:val="00FD0025"/>
    <w:rsid w:val="00FD0385"/>
    <w:rsid w:val="00FD0780"/>
    <w:rsid w:val="00FD0DC9"/>
    <w:rsid w:val="00FD1366"/>
    <w:rsid w:val="00FD1381"/>
    <w:rsid w:val="00FD25EC"/>
    <w:rsid w:val="00FD2714"/>
    <w:rsid w:val="00FD2F47"/>
    <w:rsid w:val="00FD3393"/>
    <w:rsid w:val="00FD3813"/>
    <w:rsid w:val="00FD3E71"/>
    <w:rsid w:val="00FD45AB"/>
    <w:rsid w:val="00FD55B8"/>
    <w:rsid w:val="00FD571D"/>
    <w:rsid w:val="00FD6658"/>
    <w:rsid w:val="00FD6686"/>
    <w:rsid w:val="00FD75B9"/>
    <w:rsid w:val="00FD782E"/>
    <w:rsid w:val="00FD7AE1"/>
    <w:rsid w:val="00FD7E9B"/>
    <w:rsid w:val="00FD7F40"/>
    <w:rsid w:val="00FD7FC5"/>
    <w:rsid w:val="00FE0F3A"/>
    <w:rsid w:val="00FE1102"/>
    <w:rsid w:val="00FE1793"/>
    <w:rsid w:val="00FE18C5"/>
    <w:rsid w:val="00FE1C0B"/>
    <w:rsid w:val="00FE249D"/>
    <w:rsid w:val="00FE2FAD"/>
    <w:rsid w:val="00FE363E"/>
    <w:rsid w:val="00FE37D1"/>
    <w:rsid w:val="00FE3C26"/>
    <w:rsid w:val="00FE475A"/>
    <w:rsid w:val="00FE4F9A"/>
    <w:rsid w:val="00FE525B"/>
    <w:rsid w:val="00FE56CA"/>
    <w:rsid w:val="00FE6486"/>
    <w:rsid w:val="00FE6BE5"/>
    <w:rsid w:val="00FE6EC5"/>
    <w:rsid w:val="00FE7426"/>
    <w:rsid w:val="00FE7B0E"/>
    <w:rsid w:val="00FF02C8"/>
    <w:rsid w:val="00FF07F4"/>
    <w:rsid w:val="00FF0EDD"/>
    <w:rsid w:val="00FF100F"/>
    <w:rsid w:val="00FF14E9"/>
    <w:rsid w:val="00FF1600"/>
    <w:rsid w:val="00FF179F"/>
    <w:rsid w:val="00FF29CA"/>
    <w:rsid w:val="00FF2C6A"/>
    <w:rsid w:val="00FF2E28"/>
    <w:rsid w:val="00FF3696"/>
    <w:rsid w:val="00FF4699"/>
    <w:rsid w:val="00FF5143"/>
    <w:rsid w:val="00FF5152"/>
    <w:rsid w:val="00FF5328"/>
    <w:rsid w:val="00FF587D"/>
    <w:rsid w:val="00FF58F9"/>
    <w:rsid w:val="00FF5E24"/>
    <w:rsid w:val="00FF7290"/>
    <w:rsid w:val="00FF7842"/>
    <w:rsid w:val="00FF7D72"/>
    <w:rsid w:val="22ECF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0" w:qFormat="1"/>
    <w:lsdException w:name="heading 2" w:semiHidden="1" w:uiPriority="0"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41BDC"/>
    <w:pPr>
      <w:ind w:firstLine="284"/>
      <w:jc w:val="both"/>
    </w:pPr>
    <w:rPr>
      <w:rFonts w:ascii="Times New Roman" w:hAnsi="Times New Roman"/>
      <w:sz w:val="21"/>
      <w:szCs w:val="22"/>
      <w:lang w:val="is-IS"/>
    </w:rPr>
  </w:style>
  <w:style w:type="paragraph" w:styleId="Fyrirsgn1">
    <w:name w:val="heading 1"/>
    <w:basedOn w:val="Venjulegur"/>
    <w:next w:val="Venjulegur"/>
    <w:link w:val="Fyrirsgn1Staf"/>
    <w:autoRedefine/>
    <w:qFormat/>
    <w:rsid w:val="008608B3"/>
    <w:pPr>
      <w:keepNext/>
      <w:tabs>
        <w:tab w:val="left" w:pos="397"/>
        <w:tab w:val="left" w:pos="709"/>
        <w:tab w:val="right" w:pos="7796"/>
      </w:tabs>
      <w:spacing w:before="240" w:after="240"/>
      <w:ind w:firstLine="0"/>
      <w:jc w:val="center"/>
      <w:outlineLvl w:val="0"/>
    </w:pPr>
    <w:rPr>
      <w:rFonts w:eastAsia="Times New Roman"/>
      <w:b/>
      <w:snapToGrid w:val="0"/>
      <w:spacing w:val="32"/>
      <w:kern w:val="28"/>
      <w:sz w:val="32"/>
      <w:szCs w:val="20"/>
    </w:rPr>
  </w:style>
  <w:style w:type="paragraph" w:styleId="Fyrirsgn2">
    <w:name w:val="heading 2"/>
    <w:basedOn w:val="Venjulegur"/>
    <w:next w:val="Venjulegur"/>
    <w:link w:val="Fyrirsgn2Staf"/>
    <w:autoRedefine/>
    <w:unhideWhenUsed/>
    <w:qFormat/>
    <w:rsid w:val="00252BF8"/>
    <w:pPr>
      <w:keepNext/>
      <w:tabs>
        <w:tab w:val="left" w:pos="397"/>
        <w:tab w:val="left" w:pos="709"/>
        <w:tab w:val="right" w:pos="7796"/>
      </w:tabs>
      <w:ind w:firstLine="0"/>
      <w:jc w:val="center"/>
      <w:outlineLvl w:val="1"/>
    </w:pPr>
    <w:rPr>
      <w:rFonts w:ascii="Times" w:eastAsia="Times New Roman" w:hAnsi="Times"/>
      <w:b/>
      <w:szCs w:val="20"/>
      <w:lang w:val="x-none" w:eastAsia="en-GB"/>
    </w:rPr>
  </w:style>
  <w:style w:type="paragraph" w:styleId="Fyrirsgn3">
    <w:name w:val="heading 3"/>
    <w:basedOn w:val="Venjulegur"/>
    <w:next w:val="Venjulegur"/>
    <w:link w:val="Fyrirsgn3Staf"/>
    <w:autoRedefine/>
    <w:uiPriority w:val="9"/>
    <w:unhideWhenUsed/>
    <w:qFormat/>
    <w:rsid w:val="00312C11"/>
    <w:pPr>
      <w:keepNext/>
      <w:tabs>
        <w:tab w:val="left" w:pos="397"/>
        <w:tab w:val="left" w:pos="709"/>
        <w:tab w:val="right" w:pos="7796"/>
      </w:tabs>
      <w:ind w:firstLine="0"/>
      <w:outlineLvl w:val="2"/>
    </w:pPr>
    <w:rPr>
      <w:rFonts w:ascii="Times" w:eastAsia="Times New Roman" w:hAnsi="Times"/>
      <w:iCs/>
      <w:szCs w:val="20"/>
      <w:lang w:val="x-none" w:eastAsia="en-GB"/>
    </w:rPr>
  </w:style>
  <w:style w:type="paragraph" w:styleId="Fyrirsgn4">
    <w:name w:val="heading 4"/>
    <w:basedOn w:val="Venjulegur"/>
    <w:next w:val="Venjulegur"/>
    <w:link w:val="Fyrirsgn4Staf"/>
    <w:autoRedefine/>
    <w:uiPriority w:val="99"/>
    <w:unhideWhenUsed/>
    <w:qFormat/>
    <w:rsid w:val="00BE3AA3"/>
    <w:pPr>
      <w:keepNext/>
      <w:tabs>
        <w:tab w:val="left" w:pos="397"/>
        <w:tab w:val="left" w:pos="709"/>
        <w:tab w:val="right" w:pos="7796"/>
      </w:tabs>
      <w:ind w:firstLine="0"/>
      <w:jc w:val="center"/>
      <w:outlineLvl w:val="3"/>
    </w:pPr>
    <w:rPr>
      <w:rFonts w:ascii="Times" w:eastAsia="Times New Roman" w:hAnsi="Times"/>
      <w:bCs/>
      <w:i/>
      <w:szCs w:val="28"/>
      <w:lang w:val="x-none"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4B5C3A"/>
    <w:pPr>
      <w:spacing w:before="240"/>
      <w:ind w:firstLine="0"/>
      <w:jc w:val="center"/>
    </w:pPr>
  </w:style>
  <w:style w:type="paragraph" w:customStyle="1" w:styleId="Greinarfyrirsgn">
    <w:name w:val="Greinarfyrirsögn"/>
    <w:basedOn w:val="Venjulegur"/>
    <w:next w:val="Venjulegur"/>
    <w:link w:val="GreinarfyrirsgnStaf"/>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autoRedefine/>
    <w:qFormat/>
    <w:rsid w:val="00446120"/>
    <w:pPr>
      <w:spacing w:before="240"/>
      <w:ind w:firstLine="0"/>
      <w:jc w:val="center"/>
    </w:pPr>
    <w:rPr>
      <w:caps/>
      <w:lang w:eastAsia="en-GB"/>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character" w:styleId="Ekkileystrtilgreiningu">
    <w:name w:val="Unresolved Mention"/>
    <w:basedOn w:val="Sjlfgefinleturgermlsgreinar"/>
    <w:uiPriority w:val="99"/>
    <w:unhideWhenUsed/>
    <w:rsid w:val="00AC6749"/>
    <w:rPr>
      <w:color w:val="808080"/>
      <w:shd w:val="clear" w:color="auto" w:fill="E6E6E6"/>
    </w:rPr>
  </w:style>
  <w:style w:type="table" w:styleId="Hnitanettflu">
    <w:name w:val="Table Grid"/>
    <w:basedOn w:val="Tafla-venjuleg"/>
    <w:uiPriority w:val="39"/>
    <w:rsid w:val="008A1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otaurTengill">
    <w:name w:val="FollowedHyperlink"/>
    <w:basedOn w:val="Sjlfgefinleturgermlsgreinar"/>
    <w:uiPriority w:val="99"/>
    <w:semiHidden/>
    <w:unhideWhenUsed/>
    <w:rsid w:val="00815DFC"/>
    <w:rPr>
      <w:color w:val="954F72" w:themeColor="followedHyperlink"/>
      <w:u w:val="single"/>
    </w:rPr>
  </w:style>
  <w:style w:type="character" w:styleId="Tilvsunathugasemd">
    <w:name w:val="annotation reference"/>
    <w:basedOn w:val="Sjlfgefinleturgermlsgreinar"/>
    <w:uiPriority w:val="99"/>
    <w:semiHidden/>
    <w:unhideWhenUsed/>
    <w:rsid w:val="00E747F8"/>
    <w:rPr>
      <w:sz w:val="16"/>
      <w:szCs w:val="16"/>
    </w:rPr>
  </w:style>
  <w:style w:type="paragraph" w:styleId="Textiathugasemdar">
    <w:name w:val="annotation text"/>
    <w:basedOn w:val="Venjulegur"/>
    <w:link w:val="TextiathugasemdarStaf"/>
    <w:uiPriority w:val="99"/>
    <w:unhideWhenUsed/>
    <w:rsid w:val="00E747F8"/>
    <w:rPr>
      <w:sz w:val="20"/>
      <w:szCs w:val="20"/>
    </w:rPr>
  </w:style>
  <w:style w:type="character" w:customStyle="1" w:styleId="TextiathugasemdarStaf">
    <w:name w:val="Texti athugasemdar Staf"/>
    <w:basedOn w:val="Sjlfgefinleturgermlsgreinar"/>
    <w:link w:val="Textiathugasemdar"/>
    <w:uiPriority w:val="99"/>
    <w:rsid w:val="00E747F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E747F8"/>
    <w:rPr>
      <w:b/>
      <w:bCs/>
    </w:rPr>
  </w:style>
  <w:style w:type="character" w:customStyle="1" w:styleId="EfniathugasemdarStaf">
    <w:name w:val="Efni athugasemdar Staf"/>
    <w:basedOn w:val="TextiathugasemdarStaf"/>
    <w:link w:val="Efniathugasemdar"/>
    <w:uiPriority w:val="99"/>
    <w:semiHidden/>
    <w:rsid w:val="00E747F8"/>
    <w:rPr>
      <w:rFonts w:ascii="Times New Roman" w:hAnsi="Times New Roman"/>
      <w:b/>
      <w:bCs/>
      <w:lang w:val="is-IS"/>
    </w:rPr>
  </w:style>
  <w:style w:type="paragraph" w:styleId="Blrutexti">
    <w:name w:val="Balloon Text"/>
    <w:basedOn w:val="Venjulegur"/>
    <w:link w:val="BlrutextiStaf"/>
    <w:uiPriority w:val="99"/>
    <w:semiHidden/>
    <w:unhideWhenUsed/>
    <w:rsid w:val="00E747F8"/>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747F8"/>
    <w:rPr>
      <w:rFonts w:ascii="Segoe UI" w:hAnsi="Segoe UI" w:cs="Segoe UI"/>
      <w:sz w:val="18"/>
      <w:szCs w:val="18"/>
      <w:lang w:val="is-IS"/>
    </w:rPr>
  </w:style>
  <w:style w:type="paragraph" w:styleId="Endurskoun">
    <w:name w:val="Revision"/>
    <w:hidden/>
    <w:uiPriority w:val="99"/>
    <w:semiHidden/>
    <w:rsid w:val="00CF5F52"/>
    <w:rPr>
      <w:rFonts w:ascii="Times New Roman" w:hAnsi="Times New Roman"/>
      <w:sz w:val="21"/>
      <w:szCs w:val="22"/>
      <w:lang w:val="is-IS"/>
    </w:rPr>
  </w:style>
  <w:style w:type="paragraph" w:customStyle="1" w:styleId="Tilvsun">
    <w:name w:val="Tilvísun"/>
    <w:basedOn w:val="Venjulegur"/>
    <w:link w:val="TilvsunStaf"/>
    <w:qFormat/>
    <w:rsid w:val="00965A81"/>
    <w:pPr>
      <w:framePr w:hSpace="141" w:wrap="around" w:vAnchor="text" w:hAnchor="text" w:y="1"/>
      <w:spacing w:before="120"/>
      <w:suppressOverlap/>
    </w:pPr>
    <w:rPr>
      <w:i/>
      <w:color w:val="0070C0"/>
      <w:sz w:val="18"/>
      <w:szCs w:val="18"/>
      <w:shd w:val="clear" w:color="auto" w:fill="FFFFFF"/>
    </w:rPr>
  </w:style>
  <w:style w:type="character" w:styleId="hersla">
    <w:name w:val="Emphasis"/>
    <w:basedOn w:val="Sjlfgefinleturgermlsgreinar"/>
    <w:uiPriority w:val="20"/>
    <w:qFormat/>
    <w:rsid w:val="00146357"/>
    <w:rPr>
      <w:i/>
      <w:iCs/>
    </w:rPr>
  </w:style>
  <w:style w:type="character" w:customStyle="1" w:styleId="TilvsunStaf">
    <w:name w:val="Tilvísun Staf"/>
    <w:basedOn w:val="Sjlfgefinleturgermlsgreinar"/>
    <w:link w:val="Tilvsun"/>
    <w:rsid w:val="00965A81"/>
    <w:rPr>
      <w:rFonts w:ascii="Times New Roman" w:hAnsi="Times New Roman"/>
      <w:i/>
      <w:color w:val="0070C0"/>
      <w:sz w:val="18"/>
      <w:szCs w:val="18"/>
      <w:lang w:val="is-IS"/>
    </w:rPr>
  </w:style>
  <w:style w:type="character" w:customStyle="1" w:styleId="Fyrirsgn1Staf">
    <w:name w:val="Fyrirsögn 1 Staf"/>
    <w:basedOn w:val="Sjlfgefinleturgermlsgreinar"/>
    <w:link w:val="Fyrirsgn1"/>
    <w:rsid w:val="008608B3"/>
    <w:rPr>
      <w:rFonts w:ascii="Times New Roman" w:eastAsia="Times New Roman" w:hAnsi="Times New Roman"/>
      <w:b/>
      <w:snapToGrid w:val="0"/>
      <w:spacing w:val="32"/>
      <w:kern w:val="28"/>
      <w:sz w:val="32"/>
      <w:lang w:val="is-IS"/>
    </w:rPr>
  </w:style>
  <w:style w:type="character" w:customStyle="1" w:styleId="Fyrirsgn2Staf">
    <w:name w:val="Fyrirsögn 2 Staf"/>
    <w:basedOn w:val="Sjlfgefinleturgermlsgreinar"/>
    <w:link w:val="Fyrirsgn2"/>
    <w:uiPriority w:val="9"/>
    <w:rsid w:val="00252BF8"/>
    <w:rPr>
      <w:rFonts w:ascii="Times" w:eastAsia="Times New Roman" w:hAnsi="Times"/>
      <w:b/>
      <w:sz w:val="21"/>
      <w:lang w:val="x-none" w:eastAsia="en-GB"/>
    </w:rPr>
  </w:style>
  <w:style w:type="character" w:customStyle="1" w:styleId="Fyrirsgn3Staf">
    <w:name w:val="Fyrirsögn 3 Staf"/>
    <w:basedOn w:val="Sjlfgefinleturgermlsgreinar"/>
    <w:link w:val="Fyrirsgn3"/>
    <w:uiPriority w:val="9"/>
    <w:rsid w:val="00312C11"/>
    <w:rPr>
      <w:rFonts w:ascii="Times" w:eastAsia="Times New Roman" w:hAnsi="Times"/>
      <w:iCs/>
      <w:sz w:val="21"/>
      <w:lang w:val="x-none" w:eastAsia="en-GB"/>
    </w:rPr>
  </w:style>
  <w:style w:type="character" w:customStyle="1" w:styleId="Fyrirsgn4Staf">
    <w:name w:val="Fyrirsögn 4 Staf"/>
    <w:basedOn w:val="Sjlfgefinleturgermlsgreinar"/>
    <w:link w:val="Fyrirsgn4"/>
    <w:uiPriority w:val="99"/>
    <w:rsid w:val="00BE3AA3"/>
    <w:rPr>
      <w:rFonts w:ascii="Times" w:eastAsia="Times New Roman" w:hAnsi="Times"/>
      <w:bCs/>
      <w:i/>
      <w:sz w:val="21"/>
      <w:szCs w:val="28"/>
      <w:lang w:val="x-none" w:eastAsia="en-GB"/>
    </w:rPr>
  </w:style>
  <w:style w:type="paragraph" w:customStyle="1" w:styleId="Undirritun1">
    <w:name w:val="Undirritun 1"/>
    <w:basedOn w:val="Venjulegur"/>
    <w:autoRedefine/>
    <w:qFormat/>
    <w:rsid w:val="005B5A1B"/>
    <w:pPr>
      <w:tabs>
        <w:tab w:val="left" w:pos="397"/>
        <w:tab w:val="left" w:pos="709"/>
        <w:tab w:val="right" w:pos="7796"/>
      </w:tabs>
      <w:ind w:firstLine="0"/>
      <w:jc w:val="center"/>
    </w:pPr>
    <w:rPr>
      <w:rFonts w:ascii="Times" w:eastAsia="Times New Roman" w:hAnsi="Times"/>
      <w:b/>
      <w:noProof/>
      <w:szCs w:val="20"/>
      <w:lang w:eastAsia="en-GB"/>
    </w:rPr>
  </w:style>
  <w:style w:type="paragraph" w:customStyle="1" w:styleId="Undirritun2">
    <w:name w:val="Undirritun 2"/>
    <w:basedOn w:val="Venjulegur"/>
    <w:autoRedefine/>
    <w:qFormat/>
    <w:rsid w:val="00A03C5A"/>
    <w:pPr>
      <w:pBdr>
        <w:top w:val="single" w:sz="4" w:space="1" w:color="auto"/>
      </w:pBdr>
      <w:tabs>
        <w:tab w:val="left" w:pos="397"/>
        <w:tab w:val="left" w:pos="709"/>
      </w:tabs>
      <w:ind w:left="6096" w:firstLine="0"/>
      <w:jc w:val="right"/>
    </w:pPr>
    <w:rPr>
      <w:rFonts w:ascii="Times" w:eastAsia="Times New Roman" w:hAnsi="Times"/>
      <w:i/>
      <w:noProof/>
      <w:szCs w:val="20"/>
      <w:lang w:eastAsia="en-GB"/>
    </w:rPr>
  </w:style>
  <w:style w:type="paragraph" w:customStyle="1" w:styleId="Listiabc">
    <w:name w:val="Listi abc"/>
    <w:basedOn w:val="Venjulegur"/>
    <w:link w:val="ListiabcStaf"/>
    <w:qFormat/>
    <w:rsid w:val="00F34973"/>
    <w:pPr>
      <w:tabs>
        <w:tab w:val="left" w:pos="397"/>
        <w:tab w:val="left" w:pos="709"/>
        <w:tab w:val="left" w:pos="851"/>
      </w:tabs>
      <w:ind w:left="511" w:hanging="227"/>
      <w:contextualSpacing/>
    </w:pPr>
    <w:rPr>
      <w:bCs/>
      <w:szCs w:val="28"/>
      <w:lang w:eastAsia="en-GB"/>
    </w:rPr>
  </w:style>
  <w:style w:type="character" w:customStyle="1" w:styleId="ListiabcStaf">
    <w:name w:val="Listi abc Staf"/>
    <w:basedOn w:val="Sjlfgefinleturgermlsgreinar"/>
    <w:link w:val="Listiabc"/>
    <w:rsid w:val="00F34973"/>
    <w:rPr>
      <w:rFonts w:ascii="Times New Roman" w:hAnsi="Times New Roman"/>
      <w:bCs/>
      <w:sz w:val="21"/>
      <w:szCs w:val="28"/>
      <w:lang w:val="is-IS" w:eastAsia="en-GB"/>
    </w:rPr>
  </w:style>
  <w:style w:type="paragraph" w:styleId="Venjulegtvefur">
    <w:name w:val="Normal (Web)"/>
    <w:basedOn w:val="Venjulegur"/>
    <w:uiPriority w:val="99"/>
    <w:semiHidden/>
    <w:unhideWhenUsed/>
    <w:rsid w:val="00E00D77"/>
    <w:pPr>
      <w:spacing w:before="100" w:beforeAutospacing="1" w:after="100" w:afterAutospacing="1"/>
      <w:ind w:firstLine="0"/>
      <w:jc w:val="left"/>
    </w:pPr>
    <w:rPr>
      <w:rFonts w:eastAsia="Times New Roman"/>
      <w:sz w:val="24"/>
      <w:szCs w:val="24"/>
      <w:lang w:eastAsia="ja-JP"/>
    </w:rPr>
  </w:style>
  <w:style w:type="character" w:styleId="Sterkt">
    <w:name w:val="Strong"/>
    <w:basedOn w:val="Sjlfgefinleturgermlsgreinar"/>
    <w:uiPriority w:val="22"/>
    <w:qFormat/>
    <w:rsid w:val="00E00D77"/>
    <w:rPr>
      <w:b/>
      <w:bCs/>
    </w:rPr>
  </w:style>
  <w:style w:type="paragraph" w:customStyle="1" w:styleId="TableParagraph">
    <w:name w:val="Table Paragraph"/>
    <w:basedOn w:val="Venjulegur"/>
    <w:uiPriority w:val="1"/>
    <w:qFormat/>
    <w:rsid w:val="007F431A"/>
    <w:pPr>
      <w:widowControl w:val="0"/>
      <w:autoSpaceDE w:val="0"/>
      <w:autoSpaceDN w:val="0"/>
      <w:spacing w:line="222" w:lineRule="exact"/>
      <w:ind w:left="479" w:right="347" w:firstLine="0"/>
      <w:jc w:val="center"/>
    </w:pPr>
    <w:rPr>
      <w:rFonts w:eastAsia="Times New Roman"/>
      <w:sz w:val="22"/>
      <w:lang w:val="is" w:eastAsia="is"/>
    </w:rPr>
  </w:style>
  <w:style w:type="paragraph" w:styleId="Fyrirsgnefnisyfirlits">
    <w:name w:val="TOC Heading"/>
    <w:basedOn w:val="Fyrirsgn1"/>
    <w:next w:val="Venjulegur"/>
    <w:uiPriority w:val="39"/>
    <w:unhideWhenUsed/>
    <w:qFormat/>
    <w:rsid w:val="005865DC"/>
    <w:pPr>
      <w:keepLines/>
      <w:tabs>
        <w:tab w:val="clear" w:pos="397"/>
        <w:tab w:val="clear" w:pos="709"/>
        <w:tab w:val="clear" w:pos="7796"/>
      </w:tabs>
      <w:spacing w:after="0" w:line="259" w:lineRule="auto"/>
      <w:jc w:val="left"/>
      <w:outlineLvl w:val="9"/>
    </w:pPr>
    <w:rPr>
      <w:rFonts w:asciiTheme="majorHAnsi" w:eastAsiaTheme="majorEastAsia" w:hAnsiTheme="majorHAnsi" w:cstheme="majorBidi"/>
      <w:b w:val="0"/>
      <w:color w:val="2E74B5" w:themeColor="accent1" w:themeShade="BF"/>
      <w:spacing w:val="0"/>
      <w:kern w:val="0"/>
      <w:szCs w:val="32"/>
      <w:lang w:eastAsia="ja-JP"/>
    </w:rPr>
  </w:style>
  <w:style w:type="paragraph" w:styleId="Efnisyfirlit2">
    <w:name w:val="toc 2"/>
    <w:basedOn w:val="Venjulegur"/>
    <w:next w:val="Venjulegur"/>
    <w:autoRedefine/>
    <w:uiPriority w:val="39"/>
    <w:unhideWhenUsed/>
    <w:rsid w:val="005E5462"/>
    <w:pPr>
      <w:tabs>
        <w:tab w:val="right" w:leader="dot" w:pos="8494"/>
      </w:tabs>
      <w:ind w:left="568" w:firstLine="0"/>
      <w:jc w:val="left"/>
    </w:pPr>
    <w:rPr>
      <w:rFonts w:cstheme="minorHAnsi"/>
      <w:bCs/>
    </w:rPr>
  </w:style>
  <w:style w:type="paragraph" w:styleId="Efnisyfirlit1">
    <w:name w:val="toc 1"/>
    <w:basedOn w:val="Venjulegur"/>
    <w:next w:val="Venjulegur"/>
    <w:autoRedefine/>
    <w:uiPriority w:val="39"/>
    <w:unhideWhenUsed/>
    <w:rsid w:val="008608B3"/>
    <w:pPr>
      <w:tabs>
        <w:tab w:val="right" w:leader="dot" w:pos="11102"/>
      </w:tabs>
      <w:jc w:val="left"/>
    </w:pPr>
    <w:rPr>
      <w:rFonts w:cstheme="minorHAnsi"/>
      <w:bCs/>
      <w:iCs/>
      <w:szCs w:val="24"/>
    </w:rPr>
  </w:style>
  <w:style w:type="paragraph" w:styleId="Efnisyfirlit3">
    <w:name w:val="toc 3"/>
    <w:basedOn w:val="Venjulegur"/>
    <w:next w:val="Venjulegur"/>
    <w:autoRedefine/>
    <w:uiPriority w:val="39"/>
    <w:unhideWhenUsed/>
    <w:rsid w:val="00414E17"/>
    <w:pPr>
      <w:ind w:left="420"/>
      <w:jc w:val="left"/>
    </w:pPr>
    <w:rPr>
      <w:rFonts w:cstheme="minorHAnsi"/>
      <w:szCs w:val="20"/>
    </w:rPr>
  </w:style>
  <w:style w:type="paragraph" w:styleId="Efnisyfirlit4">
    <w:name w:val="toc 4"/>
    <w:basedOn w:val="Venjulegur"/>
    <w:next w:val="Venjulegur"/>
    <w:autoRedefine/>
    <w:uiPriority w:val="39"/>
    <w:unhideWhenUsed/>
    <w:rsid w:val="00414E17"/>
    <w:pPr>
      <w:ind w:left="630"/>
      <w:jc w:val="left"/>
    </w:pPr>
    <w:rPr>
      <w:rFonts w:cstheme="minorHAnsi"/>
      <w:szCs w:val="20"/>
    </w:rPr>
  </w:style>
  <w:style w:type="paragraph" w:styleId="Efnisyfirlit5">
    <w:name w:val="toc 5"/>
    <w:basedOn w:val="Venjulegur"/>
    <w:next w:val="Venjulegur"/>
    <w:autoRedefine/>
    <w:uiPriority w:val="39"/>
    <w:unhideWhenUsed/>
    <w:rsid w:val="00414E17"/>
    <w:pPr>
      <w:ind w:left="840"/>
      <w:jc w:val="left"/>
    </w:pPr>
    <w:rPr>
      <w:rFonts w:cstheme="minorHAnsi"/>
      <w:szCs w:val="20"/>
    </w:rPr>
  </w:style>
  <w:style w:type="paragraph" w:styleId="Efnisyfirlit6">
    <w:name w:val="toc 6"/>
    <w:basedOn w:val="Venjulegur"/>
    <w:next w:val="Venjulegur"/>
    <w:autoRedefine/>
    <w:uiPriority w:val="39"/>
    <w:unhideWhenUsed/>
    <w:rsid w:val="00414E17"/>
    <w:pPr>
      <w:ind w:left="1050"/>
      <w:jc w:val="left"/>
    </w:pPr>
    <w:rPr>
      <w:rFonts w:cstheme="minorHAnsi"/>
      <w:szCs w:val="20"/>
    </w:rPr>
  </w:style>
  <w:style w:type="paragraph" w:styleId="Efnisyfirlit7">
    <w:name w:val="toc 7"/>
    <w:basedOn w:val="Venjulegur"/>
    <w:next w:val="Venjulegur"/>
    <w:autoRedefine/>
    <w:uiPriority w:val="39"/>
    <w:unhideWhenUsed/>
    <w:rsid w:val="00414E17"/>
    <w:pPr>
      <w:ind w:left="1260"/>
      <w:jc w:val="left"/>
    </w:pPr>
    <w:rPr>
      <w:rFonts w:cstheme="minorHAnsi"/>
      <w:szCs w:val="20"/>
    </w:rPr>
  </w:style>
  <w:style w:type="paragraph" w:styleId="Efnisyfirlit8">
    <w:name w:val="toc 8"/>
    <w:basedOn w:val="Venjulegur"/>
    <w:next w:val="Venjulegur"/>
    <w:autoRedefine/>
    <w:uiPriority w:val="39"/>
    <w:unhideWhenUsed/>
    <w:rsid w:val="00414E17"/>
    <w:pPr>
      <w:ind w:left="1470"/>
      <w:jc w:val="left"/>
    </w:pPr>
    <w:rPr>
      <w:rFonts w:cstheme="minorHAnsi"/>
      <w:szCs w:val="20"/>
    </w:rPr>
  </w:style>
  <w:style w:type="paragraph" w:styleId="Efnisyfirlit9">
    <w:name w:val="toc 9"/>
    <w:basedOn w:val="Venjulegur"/>
    <w:next w:val="Venjulegur"/>
    <w:autoRedefine/>
    <w:uiPriority w:val="39"/>
    <w:unhideWhenUsed/>
    <w:rsid w:val="00414E17"/>
    <w:pPr>
      <w:ind w:left="1680"/>
      <w:jc w:val="left"/>
    </w:pPr>
    <w:rPr>
      <w:rFonts w:cstheme="minorHAnsi"/>
      <w:szCs w:val="20"/>
    </w:rPr>
  </w:style>
  <w:style w:type="paragraph" w:styleId="Tilvitnun">
    <w:name w:val="Quote"/>
    <w:basedOn w:val="Venjulegur"/>
    <w:next w:val="Venjulegur"/>
    <w:link w:val="TilvitnunStaf"/>
    <w:uiPriority w:val="29"/>
    <w:rsid w:val="007B37AF"/>
    <w:pPr>
      <w:spacing w:before="200" w:after="160"/>
      <w:ind w:left="864" w:right="864"/>
      <w:jc w:val="center"/>
    </w:pPr>
    <w:rPr>
      <w:i/>
      <w:iCs/>
      <w:color w:val="404040" w:themeColor="text1" w:themeTint="BF"/>
    </w:rPr>
  </w:style>
  <w:style w:type="character" w:customStyle="1" w:styleId="TilvitnunStaf">
    <w:name w:val="Tilvitnun Staf"/>
    <w:basedOn w:val="Sjlfgefinleturgermlsgreinar"/>
    <w:link w:val="Tilvitnun"/>
    <w:uiPriority w:val="29"/>
    <w:rsid w:val="007B37AF"/>
    <w:rPr>
      <w:rFonts w:ascii="Times New Roman" w:hAnsi="Times New Roman"/>
      <w:i/>
      <w:iCs/>
      <w:color w:val="404040" w:themeColor="text1" w:themeTint="BF"/>
      <w:sz w:val="21"/>
      <w:szCs w:val="22"/>
      <w:lang w:val="is-IS"/>
    </w:rPr>
  </w:style>
  <w:style w:type="paragraph" w:styleId="Atriisoraskr1">
    <w:name w:val="index 1"/>
    <w:basedOn w:val="Venjulegur"/>
    <w:next w:val="Venjulegur"/>
    <w:autoRedefine/>
    <w:uiPriority w:val="99"/>
    <w:semiHidden/>
    <w:unhideWhenUsed/>
    <w:rsid w:val="00517879"/>
    <w:pPr>
      <w:ind w:left="210" w:hanging="210"/>
    </w:pPr>
  </w:style>
  <w:style w:type="table" w:customStyle="1" w:styleId="TableNormal1">
    <w:name w:val="Table Normal1"/>
    <w:uiPriority w:val="2"/>
    <w:semiHidden/>
    <w:unhideWhenUsed/>
    <w:qFormat/>
    <w:rsid w:val="008A0A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msonormal0">
    <w:name w:val="msonormal"/>
    <w:basedOn w:val="Venjulegur"/>
    <w:rsid w:val="002A51A3"/>
    <w:pPr>
      <w:spacing w:before="100" w:beforeAutospacing="1" w:after="100" w:afterAutospacing="1"/>
      <w:ind w:firstLine="0"/>
      <w:jc w:val="left"/>
    </w:pPr>
    <w:rPr>
      <w:rFonts w:eastAsia="Times New Roman"/>
      <w:sz w:val="24"/>
      <w:szCs w:val="24"/>
      <w:lang w:eastAsia="ja-JP"/>
    </w:rPr>
  </w:style>
  <w:style w:type="paragraph" w:customStyle="1" w:styleId="font5">
    <w:name w:val="font5"/>
    <w:basedOn w:val="Venjulegur"/>
    <w:rsid w:val="002A51A3"/>
    <w:pPr>
      <w:spacing w:before="100" w:beforeAutospacing="1" w:after="100" w:afterAutospacing="1"/>
      <w:ind w:firstLine="0"/>
      <w:jc w:val="left"/>
    </w:pPr>
    <w:rPr>
      <w:rFonts w:eastAsia="Times New Roman"/>
      <w:b/>
      <w:bCs/>
      <w:szCs w:val="21"/>
      <w:lang w:eastAsia="ja-JP"/>
    </w:rPr>
  </w:style>
  <w:style w:type="paragraph" w:customStyle="1" w:styleId="font6">
    <w:name w:val="font6"/>
    <w:basedOn w:val="Venjulegur"/>
    <w:rsid w:val="002A51A3"/>
    <w:pPr>
      <w:spacing w:before="100" w:beforeAutospacing="1" w:after="100" w:afterAutospacing="1"/>
      <w:ind w:firstLine="0"/>
      <w:jc w:val="left"/>
    </w:pPr>
    <w:rPr>
      <w:rFonts w:eastAsia="Times New Roman"/>
      <w:szCs w:val="21"/>
      <w:lang w:eastAsia="ja-JP"/>
    </w:rPr>
  </w:style>
  <w:style w:type="paragraph" w:customStyle="1" w:styleId="font7">
    <w:name w:val="font7"/>
    <w:basedOn w:val="Venjulegur"/>
    <w:rsid w:val="002A51A3"/>
    <w:pPr>
      <w:spacing w:before="100" w:beforeAutospacing="1" w:after="100" w:afterAutospacing="1"/>
      <w:ind w:firstLine="0"/>
      <w:jc w:val="left"/>
    </w:pPr>
    <w:rPr>
      <w:rFonts w:eastAsia="Times New Roman"/>
      <w:i/>
      <w:iCs/>
      <w:szCs w:val="21"/>
      <w:lang w:eastAsia="ja-JP"/>
    </w:rPr>
  </w:style>
  <w:style w:type="paragraph" w:customStyle="1" w:styleId="xl65">
    <w:name w:val="xl65"/>
    <w:basedOn w:val="Venjulegur"/>
    <w:rsid w:val="002A51A3"/>
    <w:pPr>
      <w:spacing w:before="100" w:beforeAutospacing="1" w:after="100" w:afterAutospacing="1"/>
      <w:ind w:firstLine="0"/>
      <w:jc w:val="left"/>
    </w:pPr>
    <w:rPr>
      <w:rFonts w:eastAsia="Times New Roman"/>
      <w:b/>
      <w:bCs/>
      <w:szCs w:val="21"/>
      <w:lang w:eastAsia="ja-JP"/>
    </w:rPr>
  </w:style>
  <w:style w:type="paragraph" w:customStyle="1" w:styleId="xl66">
    <w:name w:val="xl66"/>
    <w:basedOn w:val="Venjulegur"/>
    <w:rsid w:val="002A51A3"/>
    <w:pPr>
      <w:spacing w:before="100" w:beforeAutospacing="1" w:after="100" w:afterAutospacing="1"/>
      <w:ind w:firstLine="0"/>
      <w:jc w:val="left"/>
    </w:pPr>
    <w:rPr>
      <w:rFonts w:eastAsia="Times New Roman"/>
      <w:szCs w:val="21"/>
      <w:lang w:eastAsia="ja-JP"/>
    </w:rPr>
  </w:style>
  <w:style w:type="paragraph" w:customStyle="1" w:styleId="xl67">
    <w:name w:val="xl67"/>
    <w:basedOn w:val="Venjulegur"/>
    <w:rsid w:val="002A51A3"/>
    <w:pPr>
      <w:spacing w:before="100" w:beforeAutospacing="1" w:after="100" w:afterAutospacing="1"/>
      <w:ind w:firstLine="0"/>
      <w:jc w:val="left"/>
    </w:pPr>
    <w:rPr>
      <w:rFonts w:eastAsia="Times New Roman"/>
      <w:i/>
      <w:iCs/>
      <w:szCs w:val="21"/>
      <w:lang w:eastAsia="ja-JP"/>
    </w:rPr>
  </w:style>
  <w:style w:type="paragraph" w:customStyle="1" w:styleId="xl68">
    <w:name w:val="xl68"/>
    <w:basedOn w:val="Venjulegur"/>
    <w:rsid w:val="002A51A3"/>
    <w:pPr>
      <w:spacing w:before="100" w:beforeAutospacing="1" w:after="100" w:afterAutospacing="1"/>
      <w:ind w:firstLine="0"/>
      <w:jc w:val="left"/>
    </w:pPr>
    <w:rPr>
      <w:rFonts w:eastAsia="Times New Roman"/>
      <w:szCs w:val="21"/>
      <w:lang w:eastAsia="ja-JP"/>
    </w:rPr>
  </w:style>
  <w:style w:type="paragraph" w:customStyle="1" w:styleId="xl69">
    <w:name w:val="xl69"/>
    <w:basedOn w:val="Venjulegur"/>
    <w:rsid w:val="002A51A3"/>
    <w:pPr>
      <w:spacing w:before="100" w:beforeAutospacing="1" w:after="100" w:afterAutospacing="1"/>
      <w:ind w:firstLine="0"/>
      <w:jc w:val="left"/>
    </w:pPr>
    <w:rPr>
      <w:rFonts w:eastAsia="Times New Roman"/>
      <w:sz w:val="24"/>
      <w:szCs w:val="24"/>
      <w:lang w:eastAsia="ja-JP"/>
    </w:rPr>
  </w:style>
  <w:style w:type="paragraph" w:customStyle="1" w:styleId="xl70">
    <w:name w:val="xl70"/>
    <w:basedOn w:val="Venjulegur"/>
    <w:rsid w:val="002A51A3"/>
    <w:pPr>
      <w:spacing w:before="100" w:beforeAutospacing="1" w:after="100" w:afterAutospacing="1"/>
      <w:ind w:firstLine="0"/>
      <w:jc w:val="left"/>
      <w:textAlignment w:val="bottom"/>
    </w:pPr>
    <w:rPr>
      <w:rFonts w:eastAsia="Times New Roman"/>
      <w:sz w:val="24"/>
      <w:szCs w:val="24"/>
      <w:lang w:eastAsia="ja-JP"/>
    </w:rPr>
  </w:style>
  <w:style w:type="paragraph" w:customStyle="1" w:styleId="xl71">
    <w:name w:val="xl71"/>
    <w:basedOn w:val="Venjulegur"/>
    <w:rsid w:val="002A51A3"/>
    <w:pPr>
      <w:spacing w:before="100" w:beforeAutospacing="1" w:after="100" w:afterAutospacing="1"/>
      <w:ind w:firstLine="0"/>
      <w:jc w:val="left"/>
    </w:pPr>
    <w:rPr>
      <w:rFonts w:eastAsia="Times New Roman"/>
      <w:i/>
      <w:iCs/>
      <w:szCs w:val="21"/>
      <w:lang w:eastAsia="ja-JP"/>
    </w:rPr>
  </w:style>
  <w:style w:type="paragraph" w:styleId="Dagsetning">
    <w:name w:val="Date"/>
    <w:basedOn w:val="Venjulegur"/>
    <w:link w:val="DagsetningStaf"/>
    <w:rsid w:val="00300C4B"/>
    <w:pPr>
      <w:tabs>
        <w:tab w:val="left" w:pos="397"/>
      </w:tabs>
      <w:ind w:firstLine="0"/>
      <w:jc w:val="center"/>
    </w:pPr>
    <w:rPr>
      <w:rFonts w:ascii="Times" w:eastAsia="Times New Roman" w:hAnsi="Times"/>
      <w:i/>
      <w:szCs w:val="20"/>
      <w:lang w:eastAsia="ja-JP"/>
    </w:rPr>
  </w:style>
  <w:style w:type="character" w:customStyle="1" w:styleId="DagsetningStaf">
    <w:name w:val="Dagsetning Staf"/>
    <w:basedOn w:val="Sjlfgefinleturgermlsgreinar"/>
    <w:link w:val="Dagsetning"/>
    <w:rsid w:val="00300C4B"/>
    <w:rPr>
      <w:rFonts w:ascii="Times" w:eastAsia="Times New Roman" w:hAnsi="Times"/>
      <w:i/>
      <w:sz w:val="21"/>
      <w:lang w:val="is-IS" w:eastAsia="ja-JP"/>
    </w:rPr>
  </w:style>
  <w:style w:type="paragraph" w:customStyle="1" w:styleId="tolulidir">
    <w:name w:val="tolulidir"/>
    <w:basedOn w:val="Venjulegur"/>
    <w:rsid w:val="00300C4B"/>
    <w:pPr>
      <w:tabs>
        <w:tab w:val="left" w:pos="397"/>
        <w:tab w:val="right" w:pos="7796"/>
      </w:tabs>
      <w:ind w:left="397" w:hanging="397"/>
    </w:pPr>
    <w:rPr>
      <w:rFonts w:ascii="Times" w:eastAsia="Times New Roman" w:hAnsi="Times"/>
      <w:szCs w:val="20"/>
      <w:lang w:eastAsia="ja-JP"/>
    </w:rPr>
  </w:style>
  <w:style w:type="paragraph" w:styleId="Meginml">
    <w:name w:val="Body Text"/>
    <w:basedOn w:val="Venjulegur"/>
    <w:link w:val="MeginmlStaf"/>
    <w:semiHidden/>
    <w:rsid w:val="00300C4B"/>
    <w:pPr>
      <w:tabs>
        <w:tab w:val="left" w:pos="397"/>
        <w:tab w:val="right" w:pos="7796"/>
      </w:tabs>
      <w:ind w:firstLine="0"/>
    </w:pPr>
    <w:rPr>
      <w:rFonts w:ascii="Times" w:eastAsia="Times New Roman" w:hAnsi="Times"/>
      <w:szCs w:val="20"/>
      <w:lang w:eastAsia="ja-JP"/>
    </w:rPr>
  </w:style>
  <w:style w:type="character" w:customStyle="1" w:styleId="MeginmlStaf">
    <w:name w:val="Meginmál Staf"/>
    <w:basedOn w:val="Sjlfgefinleturgermlsgreinar"/>
    <w:link w:val="Meginml"/>
    <w:semiHidden/>
    <w:rsid w:val="00300C4B"/>
    <w:rPr>
      <w:rFonts w:ascii="Times" w:eastAsia="Times New Roman" w:hAnsi="Times"/>
      <w:sz w:val="21"/>
      <w:lang w:val="is-IS" w:eastAsia="ja-JP"/>
    </w:rPr>
  </w:style>
  <w:style w:type="paragraph" w:styleId="Inndrtturmeginmls">
    <w:name w:val="Body Text Indent"/>
    <w:basedOn w:val="Venjulegur"/>
    <w:link w:val="InndrtturmeginmlsStaf"/>
    <w:semiHidden/>
    <w:rsid w:val="00300C4B"/>
    <w:pPr>
      <w:tabs>
        <w:tab w:val="left" w:pos="397"/>
        <w:tab w:val="left" w:pos="709"/>
        <w:tab w:val="right" w:pos="7796"/>
      </w:tabs>
      <w:ind w:left="709" w:hanging="312"/>
    </w:pPr>
    <w:rPr>
      <w:rFonts w:ascii="Times" w:eastAsia="Times New Roman" w:hAnsi="Times"/>
      <w:szCs w:val="20"/>
      <w:lang w:eastAsia="ja-JP"/>
    </w:rPr>
  </w:style>
  <w:style w:type="character" w:customStyle="1" w:styleId="InndrtturmeginmlsStaf">
    <w:name w:val="Inndráttur meginmáls Staf"/>
    <w:basedOn w:val="Sjlfgefinleturgermlsgreinar"/>
    <w:link w:val="Inndrtturmeginmls"/>
    <w:semiHidden/>
    <w:rsid w:val="00300C4B"/>
    <w:rPr>
      <w:rFonts w:ascii="Times" w:eastAsia="Times New Roman" w:hAnsi="Times"/>
      <w:sz w:val="21"/>
      <w:lang w:val="is-IS" w:eastAsia="ja-JP"/>
    </w:rPr>
  </w:style>
  <w:style w:type="paragraph" w:styleId="Meginmlsinndrttur2">
    <w:name w:val="Body Text Indent 2"/>
    <w:basedOn w:val="Venjulegur"/>
    <w:link w:val="Meginmlsinndrttur2Staf"/>
    <w:semiHidden/>
    <w:rsid w:val="00300C4B"/>
    <w:pPr>
      <w:tabs>
        <w:tab w:val="left" w:pos="397"/>
        <w:tab w:val="left" w:pos="709"/>
        <w:tab w:val="right" w:pos="7796"/>
      </w:tabs>
      <w:ind w:left="709" w:hanging="709"/>
    </w:pPr>
    <w:rPr>
      <w:rFonts w:ascii="Times" w:eastAsia="Times New Roman" w:hAnsi="Times"/>
      <w:szCs w:val="20"/>
      <w:lang w:eastAsia="ja-JP"/>
    </w:rPr>
  </w:style>
  <w:style w:type="character" w:customStyle="1" w:styleId="Meginmlsinndrttur2Staf">
    <w:name w:val="Meginmálsinndráttur 2 Staf"/>
    <w:basedOn w:val="Sjlfgefinleturgermlsgreinar"/>
    <w:link w:val="Meginmlsinndrttur2"/>
    <w:semiHidden/>
    <w:rsid w:val="00300C4B"/>
    <w:rPr>
      <w:rFonts w:ascii="Times" w:eastAsia="Times New Roman" w:hAnsi="Times"/>
      <w:sz w:val="21"/>
      <w:lang w:val="is-IS" w:eastAsia="ja-JP"/>
    </w:rPr>
  </w:style>
  <w:style w:type="paragraph" w:styleId="Meginmlsinndrttur3">
    <w:name w:val="Body Text Indent 3"/>
    <w:basedOn w:val="Venjulegur"/>
    <w:link w:val="Meginmlsinndrttur3Staf"/>
    <w:semiHidden/>
    <w:rsid w:val="00300C4B"/>
    <w:pPr>
      <w:tabs>
        <w:tab w:val="left" w:pos="397"/>
        <w:tab w:val="left" w:pos="709"/>
        <w:tab w:val="left" w:pos="993"/>
        <w:tab w:val="right" w:pos="7796"/>
      </w:tabs>
      <w:ind w:firstLine="397"/>
    </w:pPr>
    <w:rPr>
      <w:rFonts w:ascii="Times" w:eastAsia="Times New Roman" w:hAnsi="Times"/>
      <w:szCs w:val="20"/>
      <w:lang w:eastAsia="ja-JP"/>
    </w:rPr>
  </w:style>
  <w:style w:type="character" w:customStyle="1" w:styleId="Meginmlsinndrttur3Staf">
    <w:name w:val="Meginmálsinndráttur 3 Staf"/>
    <w:basedOn w:val="Sjlfgefinleturgermlsgreinar"/>
    <w:link w:val="Meginmlsinndrttur3"/>
    <w:semiHidden/>
    <w:rsid w:val="00300C4B"/>
    <w:rPr>
      <w:rFonts w:ascii="Times" w:eastAsia="Times New Roman" w:hAnsi="Times"/>
      <w:sz w:val="21"/>
      <w:lang w:val="is-IS" w:eastAsia="ja-JP"/>
    </w:rPr>
  </w:style>
  <w:style w:type="character" w:styleId="Umtal">
    <w:name w:val="Mention"/>
    <w:basedOn w:val="Sjlfgefinleturgermlsgreinar"/>
    <w:uiPriority w:val="99"/>
    <w:unhideWhenUsed/>
    <w:rsid w:val="00364594"/>
    <w:rPr>
      <w:color w:val="2B579A"/>
      <w:shd w:val="clear" w:color="auto" w:fill="E1DFDD"/>
    </w:rPr>
  </w:style>
  <w:style w:type="paragraph" w:customStyle="1" w:styleId="paragraph">
    <w:name w:val="paragraph"/>
    <w:basedOn w:val="Venjulegur"/>
    <w:rsid w:val="00FB1E35"/>
    <w:pPr>
      <w:spacing w:before="100" w:beforeAutospacing="1" w:after="100" w:afterAutospacing="1"/>
      <w:ind w:firstLine="0"/>
      <w:jc w:val="left"/>
    </w:pPr>
    <w:rPr>
      <w:rFonts w:eastAsia="Times New Roman"/>
      <w:sz w:val="24"/>
      <w:szCs w:val="24"/>
      <w:lang w:eastAsia="ja-JP"/>
    </w:rPr>
  </w:style>
  <w:style w:type="character" w:customStyle="1" w:styleId="normaltextrun">
    <w:name w:val="normaltextrun"/>
    <w:basedOn w:val="Sjlfgefinleturgermlsgreinar"/>
    <w:rsid w:val="00FB1E35"/>
  </w:style>
  <w:style w:type="character" w:customStyle="1" w:styleId="eop">
    <w:name w:val="eop"/>
    <w:basedOn w:val="Sjlfgefinleturgermlsgreinar"/>
    <w:rsid w:val="00FB1E35"/>
  </w:style>
  <w:style w:type="character" w:customStyle="1" w:styleId="spellingerror">
    <w:name w:val="spellingerror"/>
    <w:basedOn w:val="Sjlfgefinleturgermlsgreinar"/>
    <w:rsid w:val="00FB1E35"/>
  </w:style>
  <w:style w:type="paragraph" w:customStyle="1" w:styleId="Birting">
    <w:name w:val="Birting"/>
    <w:basedOn w:val="Greinarfyrirsgn"/>
    <w:link w:val="BirtingStaf"/>
    <w:qFormat/>
    <w:rsid w:val="006E3396"/>
    <w:rPr>
      <w:snapToGrid w:val="0"/>
      <w:lang w:eastAsia="en-GB"/>
    </w:rPr>
  </w:style>
  <w:style w:type="character" w:customStyle="1" w:styleId="GreinarfyrirsgnStaf">
    <w:name w:val="Greinarfyrirsögn Staf"/>
    <w:basedOn w:val="Sjlfgefinleturgermlsgreinar"/>
    <w:link w:val="Greinarfyrirsgn"/>
    <w:rsid w:val="006E3396"/>
    <w:rPr>
      <w:rFonts w:ascii="Times New Roman" w:hAnsi="Times New Roman"/>
      <w:i/>
      <w:sz w:val="21"/>
      <w:szCs w:val="22"/>
      <w:lang w:val="is-IS"/>
    </w:rPr>
  </w:style>
  <w:style w:type="character" w:customStyle="1" w:styleId="BirtingStaf">
    <w:name w:val="Birting Staf"/>
    <w:basedOn w:val="GreinarfyrirsgnStaf"/>
    <w:link w:val="Birting"/>
    <w:rsid w:val="006E3396"/>
    <w:rPr>
      <w:rFonts w:ascii="Times New Roman" w:hAnsi="Times New Roman"/>
      <w:i/>
      <w:snapToGrid w:val="0"/>
      <w:sz w:val="21"/>
      <w:szCs w:val="22"/>
      <w:lang w:val="is-IS" w:eastAsia="en-GB"/>
    </w:rPr>
  </w:style>
  <w:style w:type="paragraph" w:customStyle="1" w:styleId="gmail-msonospacing">
    <w:name w:val="gmail-msonospacing"/>
    <w:basedOn w:val="Venjulegur"/>
    <w:rsid w:val="00241407"/>
    <w:pPr>
      <w:spacing w:before="100" w:beforeAutospacing="1" w:after="100" w:afterAutospacing="1"/>
      <w:ind w:firstLine="0"/>
      <w:jc w:val="left"/>
    </w:pPr>
    <w:rPr>
      <w:rFonts w:ascii="Calibri" w:eastAsiaTheme="minorHAnsi" w:hAnsi="Calibri" w:cs="Calibri"/>
      <w:sz w:val="22"/>
      <w:lang w:eastAsia="is-IS"/>
    </w:rPr>
  </w:style>
  <w:style w:type="paragraph" w:customStyle="1" w:styleId="gmail-msolistparagraph">
    <w:name w:val="gmail-msolistparagraph"/>
    <w:basedOn w:val="Venjulegur"/>
    <w:rsid w:val="00241407"/>
    <w:pPr>
      <w:spacing w:before="100" w:beforeAutospacing="1" w:after="100" w:afterAutospacing="1"/>
      <w:ind w:firstLine="0"/>
      <w:jc w:val="left"/>
    </w:pPr>
    <w:rPr>
      <w:rFonts w:ascii="Calibri" w:eastAsiaTheme="minorHAnsi" w:hAnsi="Calibri" w:cs="Calibri"/>
      <w:sz w:val="22"/>
      <w:lang w:eastAsia="is-IS"/>
    </w:rPr>
  </w:style>
  <w:style w:type="paragraph" w:customStyle="1" w:styleId="Haussu">
    <w:name w:val="Haus á síðu"/>
    <w:basedOn w:val="Suhaus"/>
    <w:link w:val="HaussuStaf"/>
    <w:qFormat/>
    <w:rsid w:val="00A937AD"/>
    <w:pPr>
      <w:ind w:firstLine="0"/>
    </w:pPr>
    <w:rPr>
      <w:i/>
    </w:rPr>
  </w:style>
  <w:style w:type="paragraph" w:customStyle="1" w:styleId="Nmersu">
    <w:name w:val="Númer á síðu"/>
    <w:basedOn w:val="Venjulegur"/>
    <w:link w:val="NmersuStaf"/>
    <w:qFormat/>
    <w:rsid w:val="00C94783"/>
    <w:pPr>
      <w:jc w:val="center"/>
    </w:pPr>
    <w:rPr>
      <w:i/>
    </w:rPr>
  </w:style>
  <w:style w:type="character" w:customStyle="1" w:styleId="HaussuStaf">
    <w:name w:val="Haus á síðu Staf"/>
    <w:basedOn w:val="SuhausStaf"/>
    <w:link w:val="Haussu"/>
    <w:rsid w:val="00A937AD"/>
    <w:rPr>
      <w:rFonts w:ascii="Times New Roman" w:hAnsi="Times New Roman"/>
      <w:i/>
      <w:sz w:val="21"/>
      <w:szCs w:val="22"/>
      <w:lang w:val="is-IS" w:eastAsia="en-US"/>
    </w:rPr>
  </w:style>
  <w:style w:type="character" w:customStyle="1" w:styleId="NmersuStaf">
    <w:name w:val="Númer á síðu Staf"/>
    <w:basedOn w:val="Sjlfgefinleturgermlsgreinar"/>
    <w:link w:val="Nmersu"/>
    <w:rsid w:val="00C94783"/>
    <w:rPr>
      <w:rFonts w:ascii="Times New Roman" w:hAnsi="Times New Roman"/>
      <w:i/>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25919097">
      <w:bodyDiv w:val="1"/>
      <w:marLeft w:val="0"/>
      <w:marRight w:val="0"/>
      <w:marTop w:val="0"/>
      <w:marBottom w:val="0"/>
      <w:divBdr>
        <w:top w:val="none" w:sz="0" w:space="0" w:color="auto"/>
        <w:left w:val="none" w:sz="0" w:space="0" w:color="auto"/>
        <w:bottom w:val="none" w:sz="0" w:space="0" w:color="auto"/>
        <w:right w:val="none" w:sz="0" w:space="0" w:color="auto"/>
      </w:divBdr>
    </w:div>
    <w:div w:id="234171421">
      <w:bodyDiv w:val="1"/>
      <w:marLeft w:val="0"/>
      <w:marRight w:val="0"/>
      <w:marTop w:val="0"/>
      <w:marBottom w:val="0"/>
      <w:divBdr>
        <w:top w:val="none" w:sz="0" w:space="0" w:color="auto"/>
        <w:left w:val="none" w:sz="0" w:space="0" w:color="auto"/>
        <w:bottom w:val="none" w:sz="0" w:space="0" w:color="auto"/>
        <w:right w:val="none" w:sz="0" w:space="0" w:color="auto"/>
      </w:divBdr>
    </w:div>
    <w:div w:id="245695020">
      <w:bodyDiv w:val="1"/>
      <w:marLeft w:val="0"/>
      <w:marRight w:val="0"/>
      <w:marTop w:val="0"/>
      <w:marBottom w:val="0"/>
      <w:divBdr>
        <w:top w:val="none" w:sz="0" w:space="0" w:color="auto"/>
        <w:left w:val="none" w:sz="0" w:space="0" w:color="auto"/>
        <w:bottom w:val="none" w:sz="0" w:space="0" w:color="auto"/>
        <w:right w:val="none" w:sz="0" w:space="0" w:color="auto"/>
      </w:divBdr>
    </w:div>
    <w:div w:id="290745625">
      <w:bodyDiv w:val="1"/>
      <w:marLeft w:val="0"/>
      <w:marRight w:val="0"/>
      <w:marTop w:val="0"/>
      <w:marBottom w:val="0"/>
      <w:divBdr>
        <w:top w:val="none" w:sz="0" w:space="0" w:color="auto"/>
        <w:left w:val="none" w:sz="0" w:space="0" w:color="auto"/>
        <w:bottom w:val="none" w:sz="0" w:space="0" w:color="auto"/>
        <w:right w:val="none" w:sz="0" w:space="0" w:color="auto"/>
      </w:divBdr>
    </w:div>
    <w:div w:id="303122602">
      <w:bodyDiv w:val="1"/>
      <w:marLeft w:val="0"/>
      <w:marRight w:val="0"/>
      <w:marTop w:val="0"/>
      <w:marBottom w:val="0"/>
      <w:divBdr>
        <w:top w:val="none" w:sz="0" w:space="0" w:color="auto"/>
        <w:left w:val="none" w:sz="0" w:space="0" w:color="auto"/>
        <w:bottom w:val="none" w:sz="0" w:space="0" w:color="auto"/>
        <w:right w:val="none" w:sz="0" w:space="0" w:color="auto"/>
      </w:divBdr>
    </w:div>
    <w:div w:id="308293212">
      <w:bodyDiv w:val="1"/>
      <w:marLeft w:val="0"/>
      <w:marRight w:val="0"/>
      <w:marTop w:val="0"/>
      <w:marBottom w:val="0"/>
      <w:divBdr>
        <w:top w:val="none" w:sz="0" w:space="0" w:color="auto"/>
        <w:left w:val="none" w:sz="0" w:space="0" w:color="auto"/>
        <w:bottom w:val="none" w:sz="0" w:space="0" w:color="auto"/>
        <w:right w:val="none" w:sz="0" w:space="0" w:color="auto"/>
      </w:divBdr>
    </w:div>
    <w:div w:id="394938485">
      <w:bodyDiv w:val="1"/>
      <w:marLeft w:val="0"/>
      <w:marRight w:val="0"/>
      <w:marTop w:val="0"/>
      <w:marBottom w:val="0"/>
      <w:divBdr>
        <w:top w:val="none" w:sz="0" w:space="0" w:color="auto"/>
        <w:left w:val="none" w:sz="0" w:space="0" w:color="auto"/>
        <w:bottom w:val="none" w:sz="0" w:space="0" w:color="auto"/>
        <w:right w:val="none" w:sz="0" w:space="0" w:color="auto"/>
      </w:divBdr>
    </w:div>
    <w:div w:id="441074679">
      <w:bodyDiv w:val="1"/>
      <w:marLeft w:val="0"/>
      <w:marRight w:val="0"/>
      <w:marTop w:val="0"/>
      <w:marBottom w:val="0"/>
      <w:divBdr>
        <w:top w:val="none" w:sz="0" w:space="0" w:color="auto"/>
        <w:left w:val="none" w:sz="0" w:space="0" w:color="auto"/>
        <w:bottom w:val="none" w:sz="0" w:space="0" w:color="auto"/>
        <w:right w:val="none" w:sz="0" w:space="0" w:color="auto"/>
      </w:divBdr>
    </w:div>
    <w:div w:id="497968321">
      <w:bodyDiv w:val="1"/>
      <w:marLeft w:val="0"/>
      <w:marRight w:val="0"/>
      <w:marTop w:val="0"/>
      <w:marBottom w:val="0"/>
      <w:divBdr>
        <w:top w:val="none" w:sz="0" w:space="0" w:color="auto"/>
        <w:left w:val="none" w:sz="0" w:space="0" w:color="auto"/>
        <w:bottom w:val="none" w:sz="0" w:space="0" w:color="auto"/>
        <w:right w:val="none" w:sz="0" w:space="0" w:color="auto"/>
      </w:divBdr>
    </w:div>
    <w:div w:id="500852249">
      <w:bodyDiv w:val="1"/>
      <w:marLeft w:val="0"/>
      <w:marRight w:val="0"/>
      <w:marTop w:val="0"/>
      <w:marBottom w:val="0"/>
      <w:divBdr>
        <w:top w:val="none" w:sz="0" w:space="0" w:color="auto"/>
        <w:left w:val="none" w:sz="0" w:space="0" w:color="auto"/>
        <w:bottom w:val="none" w:sz="0" w:space="0" w:color="auto"/>
        <w:right w:val="none" w:sz="0" w:space="0" w:color="auto"/>
      </w:divBdr>
    </w:div>
    <w:div w:id="549420722">
      <w:bodyDiv w:val="1"/>
      <w:marLeft w:val="0"/>
      <w:marRight w:val="0"/>
      <w:marTop w:val="0"/>
      <w:marBottom w:val="0"/>
      <w:divBdr>
        <w:top w:val="none" w:sz="0" w:space="0" w:color="auto"/>
        <w:left w:val="none" w:sz="0" w:space="0" w:color="auto"/>
        <w:bottom w:val="none" w:sz="0" w:space="0" w:color="auto"/>
        <w:right w:val="none" w:sz="0" w:space="0" w:color="auto"/>
      </w:divBdr>
    </w:div>
    <w:div w:id="559444826">
      <w:bodyDiv w:val="1"/>
      <w:marLeft w:val="0"/>
      <w:marRight w:val="0"/>
      <w:marTop w:val="0"/>
      <w:marBottom w:val="0"/>
      <w:divBdr>
        <w:top w:val="none" w:sz="0" w:space="0" w:color="auto"/>
        <w:left w:val="none" w:sz="0" w:space="0" w:color="auto"/>
        <w:bottom w:val="none" w:sz="0" w:space="0" w:color="auto"/>
        <w:right w:val="none" w:sz="0" w:space="0" w:color="auto"/>
      </w:divBdr>
    </w:div>
    <w:div w:id="63459956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59699549">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17314974">
      <w:bodyDiv w:val="1"/>
      <w:marLeft w:val="0"/>
      <w:marRight w:val="0"/>
      <w:marTop w:val="0"/>
      <w:marBottom w:val="0"/>
      <w:divBdr>
        <w:top w:val="none" w:sz="0" w:space="0" w:color="auto"/>
        <w:left w:val="none" w:sz="0" w:space="0" w:color="auto"/>
        <w:bottom w:val="none" w:sz="0" w:space="0" w:color="auto"/>
        <w:right w:val="none" w:sz="0" w:space="0" w:color="auto"/>
      </w:divBdr>
      <w:divsChild>
        <w:div w:id="698580825">
          <w:marLeft w:val="0"/>
          <w:marRight w:val="0"/>
          <w:marTop w:val="0"/>
          <w:marBottom w:val="0"/>
          <w:divBdr>
            <w:top w:val="none" w:sz="0" w:space="0" w:color="auto"/>
            <w:left w:val="none" w:sz="0" w:space="0" w:color="auto"/>
            <w:bottom w:val="none" w:sz="0" w:space="0" w:color="auto"/>
            <w:right w:val="none" w:sz="0" w:space="0" w:color="auto"/>
          </w:divBdr>
          <w:divsChild>
            <w:div w:id="350112193">
              <w:marLeft w:val="0"/>
              <w:marRight w:val="0"/>
              <w:marTop w:val="0"/>
              <w:marBottom w:val="0"/>
              <w:divBdr>
                <w:top w:val="none" w:sz="0" w:space="0" w:color="auto"/>
                <w:left w:val="none" w:sz="0" w:space="0" w:color="auto"/>
                <w:bottom w:val="none" w:sz="0" w:space="0" w:color="auto"/>
                <w:right w:val="none" w:sz="0" w:space="0" w:color="auto"/>
              </w:divBdr>
            </w:div>
            <w:div w:id="375740512">
              <w:marLeft w:val="0"/>
              <w:marRight w:val="0"/>
              <w:marTop w:val="0"/>
              <w:marBottom w:val="0"/>
              <w:divBdr>
                <w:top w:val="none" w:sz="0" w:space="0" w:color="auto"/>
                <w:left w:val="none" w:sz="0" w:space="0" w:color="auto"/>
                <w:bottom w:val="none" w:sz="0" w:space="0" w:color="auto"/>
                <w:right w:val="none" w:sz="0" w:space="0" w:color="auto"/>
              </w:divBdr>
            </w:div>
            <w:div w:id="484980676">
              <w:marLeft w:val="0"/>
              <w:marRight w:val="0"/>
              <w:marTop w:val="0"/>
              <w:marBottom w:val="0"/>
              <w:divBdr>
                <w:top w:val="none" w:sz="0" w:space="0" w:color="auto"/>
                <w:left w:val="none" w:sz="0" w:space="0" w:color="auto"/>
                <w:bottom w:val="none" w:sz="0" w:space="0" w:color="auto"/>
                <w:right w:val="none" w:sz="0" w:space="0" w:color="auto"/>
              </w:divBdr>
            </w:div>
            <w:div w:id="758258920">
              <w:marLeft w:val="0"/>
              <w:marRight w:val="0"/>
              <w:marTop w:val="0"/>
              <w:marBottom w:val="0"/>
              <w:divBdr>
                <w:top w:val="none" w:sz="0" w:space="0" w:color="auto"/>
                <w:left w:val="none" w:sz="0" w:space="0" w:color="auto"/>
                <w:bottom w:val="none" w:sz="0" w:space="0" w:color="auto"/>
                <w:right w:val="none" w:sz="0" w:space="0" w:color="auto"/>
              </w:divBdr>
            </w:div>
            <w:div w:id="1442651105">
              <w:marLeft w:val="0"/>
              <w:marRight w:val="0"/>
              <w:marTop w:val="0"/>
              <w:marBottom w:val="0"/>
              <w:divBdr>
                <w:top w:val="none" w:sz="0" w:space="0" w:color="auto"/>
                <w:left w:val="none" w:sz="0" w:space="0" w:color="auto"/>
                <w:bottom w:val="none" w:sz="0" w:space="0" w:color="auto"/>
                <w:right w:val="none" w:sz="0" w:space="0" w:color="auto"/>
              </w:divBdr>
            </w:div>
            <w:div w:id="1530677012">
              <w:marLeft w:val="0"/>
              <w:marRight w:val="0"/>
              <w:marTop w:val="0"/>
              <w:marBottom w:val="0"/>
              <w:divBdr>
                <w:top w:val="none" w:sz="0" w:space="0" w:color="auto"/>
                <w:left w:val="none" w:sz="0" w:space="0" w:color="auto"/>
                <w:bottom w:val="none" w:sz="0" w:space="0" w:color="auto"/>
                <w:right w:val="none" w:sz="0" w:space="0" w:color="auto"/>
              </w:divBdr>
            </w:div>
            <w:div w:id="1788810971">
              <w:marLeft w:val="0"/>
              <w:marRight w:val="0"/>
              <w:marTop w:val="0"/>
              <w:marBottom w:val="0"/>
              <w:divBdr>
                <w:top w:val="none" w:sz="0" w:space="0" w:color="auto"/>
                <w:left w:val="none" w:sz="0" w:space="0" w:color="auto"/>
                <w:bottom w:val="none" w:sz="0" w:space="0" w:color="auto"/>
                <w:right w:val="none" w:sz="0" w:space="0" w:color="auto"/>
              </w:divBdr>
            </w:div>
            <w:div w:id="1791321654">
              <w:marLeft w:val="0"/>
              <w:marRight w:val="0"/>
              <w:marTop w:val="0"/>
              <w:marBottom w:val="0"/>
              <w:divBdr>
                <w:top w:val="none" w:sz="0" w:space="0" w:color="auto"/>
                <w:left w:val="none" w:sz="0" w:space="0" w:color="auto"/>
                <w:bottom w:val="none" w:sz="0" w:space="0" w:color="auto"/>
                <w:right w:val="none" w:sz="0" w:space="0" w:color="auto"/>
              </w:divBdr>
            </w:div>
            <w:div w:id="1799495888">
              <w:marLeft w:val="0"/>
              <w:marRight w:val="0"/>
              <w:marTop w:val="0"/>
              <w:marBottom w:val="0"/>
              <w:divBdr>
                <w:top w:val="none" w:sz="0" w:space="0" w:color="auto"/>
                <w:left w:val="none" w:sz="0" w:space="0" w:color="auto"/>
                <w:bottom w:val="none" w:sz="0" w:space="0" w:color="auto"/>
                <w:right w:val="none" w:sz="0" w:space="0" w:color="auto"/>
              </w:divBdr>
            </w:div>
            <w:div w:id="2002151681">
              <w:marLeft w:val="0"/>
              <w:marRight w:val="0"/>
              <w:marTop w:val="0"/>
              <w:marBottom w:val="0"/>
              <w:divBdr>
                <w:top w:val="none" w:sz="0" w:space="0" w:color="auto"/>
                <w:left w:val="none" w:sz="0" w:space="0" w:color="auto"/>
                <w:bottom w:val="none" w:sz="0" w:space="0" w:color="auto"/>
                <w:right w:val="none" w:sz="0" w:space="0" w:color="auto"/>
              </w:divBdr>
            </w:div>
            <w:div w:id="2089691179">
              <w:marLeft w:val="0"/>
              <w:marRight w:val="0"/>
              <w:marTop w:val="0"/>
              <w:marBottom w:val="0"/>
              <w:divBdr>
                <w:top w:val="none" w:sz="0" w:space="0" w:color="auto"/>
                <w:left w:val="none" w:sz="0" w:space="0" w:color="auto"/>
                <w:bottom w:val="none" w:sz="0" w:space="0" w:color="auto"/>
                <w:right w:val="none" w:sz="0" w:space="0" w:color="auto"/>
              </w:divBdr>
            </w:div>
            <w:div w:id="2130317972">
              <w:marLeft w:val="0"/>
              <w:marRight w:val="0"/>
              <w:marTop w:val="0"/>
              <w:marBottom w:val="0"/>
              <w:divBdr>
                <w:top w:val="none" w:sz="0" w:space="0" w:color="auto"/>
                <w:left w:val="none" w:sz="0" w:space="0" w:color="auto"/>
                <w:bottom w:val="none" w:sz="0" w:space="0" w:color="auto"/>
                <w:right w:val="none" w:sz="0" w:space="0" w:color="auto"/>
              </w:divBdr>
            </w:div>
          </w:divsChild>
        </w:div>
        <w:div w:id="1279753055">
          <w:marLeft w:val="0"/>
          <w:marRight w:val="0"/>
          <w:marTop w:val="0"/>
          <w:marBottom w:val="0"/>
          <w:divBdr>
            <w:top w:val="none" w:sz="0" w:space="0" w:color="auto"/>
            <w:left w:val="none" w:sz="0" w:space="0" w:color="auto"/>
            <w:bottom w:val="none" w:sz="0" w:space="0" w:color="auto"/>
            <w:right w:val="none" w:sz="0" w:space="0" w:color="auto"/>
          </w:divBdr>
          <w:divsChild>
            <w:div w:id="249431663">
              <w:marLeft w:val="0"/>
              <w:marRight w:val="0"/>
              <w:marTop w:val="0"/>
              <w:marBottom w:val="0"/>
              <w:divBdr>
                <w:top w:val="none" w:sz="0" w:space="0" w:color="auto"/>
                <w:left w:val="none" w:sz="0" w:space="0" w:color="auto"/>
                <w:bottom w:val="none" w:sz="0" w:space="0" w:color="auto"/>
                <w:right w:val="none" w:sz="0" w:space="0" w:color="auto"/>
              </w:divBdr>
            </w:div>
            <w:div w:id="679625401">
              <w:marLeft w:val="0"/>
              <w:marRight w:val="0"/>
              <w:marTop w:val="0"/>
              <w:marBottom w:val="0"/>
              <w:divBdr>
                <w:top w:val="none" w:sz="0" w:space="0" w:color="auto"/>
                <w:left w:val="none" w:sz="0" w:space="0" w:color="auto"/>
                <w:bottom w:val="none" w:sz="0" w:space="0" w:color="auto"/>
                <w:right w:val="none" w:sz="0" w:space="0" w:color="auto"/>
              </w:divBdr>
            </w:div>
            <w:div w:id="1084840967">
              <w:marLeft w:val="0"/>
              <w:marRight w:val="0"/>
              <w:marTop w:val="0"/>
              <w:marBottom w:val="0"/>
              <w:divBdr>
                <w:top w:val="none" w:sz="0" w:space="0" w:color="auto"/>
                <w:left w:val="none" w:sz="0" w:space="0" w:color="auto"/>
                <w:bottom w:val="none" w:sz="0" w:space="0" w:color="auto"/>
                <w:right w:val="none" w:sz="0" w:space="0" w:color="auto"/>
              </w:divBdr>
            </w:div>
          </w:divsChild>
        </w:div>
        <w:div w:id="1586065271">
          <w:marLeft w:val="0"/>
          <w:marRight w:val="0"/>
          <w:marTop w:val="0"/>
          <w:marBottom w:val="0"/>
          <w:divBdr>
            <w:top w:val="none" w:sz="0" w:space="0" w:color="auto"/>
            <w:left w:val="none" w:sz="0" w:space="0" w:color="auto"/>
            <w:bottom w:val="none" w:sz="0" w:space="0" w:color="auto"/>
            <w:right w:val="none" w:sz="0" w:space="0" w:color="auto"/>
          </w:divBdr>
          <w:divsChild>
            <w:div w:id="382406436">
              <w:marLeft w:val="0"/>
              <w:marRight w:val="0"/>
              <w:marTop w:val="0"/>
              <w:marBottom w:val="0"/>
              <w:divBdr>
                <w:top w:val="none" w:sz="0" w:space="0" w:color="auto"/>
                <w:left w:val="none" w:sz="0" w:space="0" w:color="auto"/>
                <w:bottom w:val="none" w:sz="0" w:space="0" w:color="auto"/>
                <w:right w:val="none" w:sz="0" w:space="0" w:color="auto"/>
              </w:divBdr>
            </w:div>
            <w:div w:id="996953216">
              <w:marLeft w:val="0"/>
              <w:marRight w:val="0"/>
              <w:marTop w:val="0"/>
              <w:marBottom w:val="0"/>
              <w:divBdr>
                <w:top w:val="none" w:sz="0" w:space="0" w:color="auto"/>
                <w:left w:val="none" w:sz="0" w:space="0" w:color="auto"/>
                <w:bottom w:val="none" w:sz="0" w:space="0" w:color="auto"/>
                <w:right w:val="none" w:sz="0" w:space="0" w:color="auto"/>
              </w:divBdr>
            </w:div>
            <w:div w:id="1939174843">
              <w:marLeft w:val="0"/>
              <w:marRight w:val="0"/>
              <w:marTop w:val="0"/>
              <w:marBottom w:val="0"/>
              <w:divBdr>
                <w:top w:val="none" w:sz="0" w:space="0" w:color="auto"/>
                <w:left w:val="none" w:sz="0" w:space="0" w:color="auto"/>
                <w:bottom w:val="none" w:sz="0" w:space="0" w:color="auto"/>
                <w:right w:val="none" w:sz="0" w:space="0" w:color="auto"/>
              </w:divBdr>
            </w:div>
          </w:divsChild>
        </w:div>
        <w:div w:id="2125077467">
          <w:marLeft w:val="0"/>
          <w:marRight w:val="0"/>
          <w:marTop w:val="0"/>
          <w:marBottom w:val="0"/>
          <w:divBdr>
            <w:top w:val="none" w:sz="0" w:space="0" w:color="auto"/>
            <w:left w:val="none" w:sz="0" w:space="0" w:color="auto"/>
            <w:bottom w:val="none" w:sz="0" w:space="0" w:color="auto"/>
            <w:right w:val="none" w:sz="0" w:space="0" w:color="auto"/>
          </w:divBdr>
          <w:divsChild>
            <w:div w:id="258686214">
              <w:marLeft w:val="0"/>
              <w:marRight w:val="0"/>
              <w:marTop w:val="0"/>
              <w:marBottom w:val="0"/>
              <w:divBdr>
                <w:top w:val="none" w:sz="0" w:space="0" w:color="auto"/>
                <w:left w:val="none" w:sz="0" w:space="0" w:color="auto"/>
                <w:bottom w:val="none" w:sz="0" w:space="0" w:color="auto"/>
                <w:right w:val="none" w:sz="0" w:space="0" w:color="auto"/>
              </w:divBdr>
            </w:div>
            <w:div w:id="476729334">
              <w:marLeft w:val="0"/>
              <w:marRight w:val="0"/>
              <w:marTop w:val="0"/>
              <w:marBottom w:val="0"/>
              <w:divBdr>
                <w:top w:val="none" w:sz="0" w:space="0" w:color="auto"/>
                <w:left w:val="none" w:sz="0" w:space="0" w:color="auto"/>
                <w:bottom w:val="none" w:sz="0" w:space="0" w:color="auto"/>
                <w:right w:val="none" w:sz="0" w:space="0" w:color="auto"/>
              </w:divBdr>
            </w:div>
            <w:div w:id="672344387">
              <w:marLeft w:val="0"/>
              <w:marRight w:val="0"/>
              <w:marTop w:val="0"/>
              <w:marBottom w:val="0"/>
              <w:divBdr>
                <w:top w:val="none" w:sz="0" w:space="0" w:color="auto"/>
                <w:left w:val="none" w:sz="0" w:space="0" w:color="auto"/>
                <w:bottom w:val="none" w:sz="0" w:space="0" w:color="auto"/>
                <w:right w:val="none" w:sz="0" w:space="0" w:color="auto"/>
              </w:divBdr>
            </w:div>
            <w:div w:id="7158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06804">
      <w:bodyDiv w:val="1"/>
      <w:marLeft w:val="0"/>
      <w:marRight w:val="0"/>
      <w:marTop w:val="0"/>
      <w:marBottom w:val="0"/>
      <w:divBdr>
        <w:top w:val="none" w:sz="0" w:space="0" w:color="auto"/>
        <w:left w:val="none" w:sz="0" w:space="0" w:color="auto"/>
        <w:bottom w:val="none" w:sz="0" w:space="0" w:color="auto"/>
        <w:right w:val="none" w:sz="0" w:space="0" w:color="auto"/>
      </w:divBdr>
    </w:div>
    <w:div w:id="745735287">
      <w:bodyDiv w:val="1"/>
      <w:marLeft w:val="0"/>
      <w:marRight w:val="0"/>
      <w:marTop w:val="0"/>
      <w:marBottom w:val="0"/>
      <w:divBdr>
        <w:top w:val="none" w:sz="0" w:space="0" w:color="auto"/>
        <w:left w:val="none" w:sz="0" w:space="0" w:color="auto"/>
        <w:bottom w:val="none" w:sz="0" w:space="0" w:color="auto"/>
        <w:right w:val="none" w:sz="0" w:space="0" w:color="auto"/>
      </w:divBdr>
    </w:div>
    <w:div w:id="789319987">
      <w:bodyDiv w:val="1"/>
      <w:marLeft w:val="0"/>
      <w:marRight w:val="0"/>
      <w:marTop w:val="0"/>
      <w:marBottom w:val="0"/>
      <w:divBdr>
        <w:top w:val="none" w:sz="0" w:space="0" w:color="auto"/>
        <w:left w:val="none" w:sz="0" w:space="0" w:color="auto"/>
        <w:bottom w:val="none" w:sz="0" w:space="0" w:color="auto"/>
        <w:right w:val="none" w:sz="0" w:space="0" w:color="auto"/>
      </w:divBdr>
    </w:div>
    <w:div w:id="802695657">
      <w:bodyDiv w:val="1"/>
      <w:marLeft w:val="0"/>
      <w:marRight w:val="0"/>
      <w:marTop w:val="0"/>
      <w:marBottom w:val="0"/>
      <w:divBdr>
        <w:top w:val="none" w:sz="0" w:space="0" w:color="auto"/>
        <w:left w:val="none" w:sz="0" w:space="0" w:color="auto"/>
        <w:bottom w:val="none" w:sz="0" w:space="0" w:color="auto"/>
        <w:right w:val="none" w:sz="0" w:space="0" w:color="auto"/>
      </w:divBdr>
    </w:div>
    <w:div w:id="805318202">
      <w:bodyDiv w:val="1"/>
      <w:marLeft w:val="0"/>
      <w:marRight w:val="0"/>
      <w:marTop w:val="0"/>
      <w:marBottom w:val="0"/>
      <w:divBdr>
        <w:top w:val="none" w:sz="0" w:space="0" w:color="auto"/>
        <w:left w:val="none" w:sz="0" w:space="0" w:color="auto"/>
        <w:bottom w:val="none" w:sz="0" w:space="0" w:color="auto"/>
        <w:right w:val="none" w:sz="0" w:space="0" w:color="auto"/>
      </w:divBdr>
    </w:div>
    <w:div w:id="807163914">
      <w:bodyDiv w:val="1"/>
      <w:marLeft w:val="0"/>
      <w:marRight w:val="0"/>
      <w:marTop w:val="0"/>
      <w:marBottom w:val="0"/>
      <w:divBdr>
        <w:top w:val="none" w:sz="0" w:space="0" w:color="auto"/>
        <w:left w:val="none" w:sz="0" w:space="0" w:color="auto"/>
        <w:bottom w:val="none" w:sz="0" w:space="0" w:color="auto"/>
        <w:right w:val="none" w:sz="0" w:space="0" w:color="auto"/>
      </w:divBdr>
    </w:div>
    <w:div w:id="847402755">
      <w:bodyDiv w:val="1"/>
      <w:marLeft w:val="0"/>
      <w:marRight w:val="0"/>
      <w:marTop w:val="0"/>
      <w:marBottom w:val="0"/>
      <w:divBdr>
        <w:top w:val="none" w:sz="0" w:space="0" w:color="auto"/>
        <w:left w:val="none" w:sz="0" w:space="0" w:color="auto"/>
        <w:bottom w:val="none" w:sz="0" w:space="0" w:color="auto"/>
        <w:right w:val="none" w:sz="0" w:space="0" w:color="auto"/>
      </w:divBdr>
    </w:div>
    <w:div w:id="887302568">
      <w:bodyDiv w:val="1"/>
      <w:marLeft w:val="0"/>
      <w:marRight w:val="0"/>
      <w:marTop w:val="0"/>
      <w:marBottom w:val="0"/>
      <w:divBdr>
        <w:top w:val="none" w:sz="0" w:space="0" w:color="auto"/>
        <w:left w:val="none" w:sz="0" w:space="0" w:color="auto"/>
        <w:bottom w:val="none" w:sz="0" w:space="0" w:color="auto"/>
        <w:right w:val="none" w:sz="0" w:space="0" w:color="auto"/>
      </w:divBdr>
    </w:div>
    <w:div w:id="912736390">
      <w:bodyDiv w:val="1"/>
      <w:marLeft w:val="0"/>
      <w:marRight w:val="0"/>
      <w:marTop w:val="0"/>
      <w:marBottom w:val="0"/>
      <w:divBdr>
        <w:top w:val="none" w:sz="0" w:space="0" w:color="auto"/>
        <w:left w:val="none" w:sz="0" w:space="0" w:color="auto"/>
        <w:bottom w:val="none" w:sz="0" w:space="0" w:color="auto"/>
        <w:right w:val="none" w:sz="0" w:space="0" w:color="auto"/>
      </w:divBdr>
    </w:div>
    <w:div w:id="919370261">
      <w:bodyDiv w:val="1"/>
      <w:marLeft w:val="0"/>
      <w:marRight w:val="0"/>
      <w:marTop w:val="0"/>
      <w:marBottom w:val="0"/>
      <w:divBdr>
        <w:top w:val="none" w:sz="0" w:space="0" w:color="auto"/>
        <w:left w:val="none" w:sz="0" w:space="0" w:color="auto"/>
        <w:bottom w:val="none" w:sz="0" w:space="0" w:color="auto"/>
        <w:right w:val="none" w:sz="0" w:space="0" w:color="auto"/>
      </w:divBdr>
    </w:div>
    <w:div w:id="930312692">
      <w:bodyDiv w:val="1"/>
      <w:marLeft w:val="0"/>
      <w:marRight w:val="0"/>
      <w:marTop w:val="0"/>
      <w:marBottom w:val="0"/>
      <w:divBdr>
        <w:top w:val="none" w:sz="0" w:space="0" w:color="auto"/>
        <w:left w:val="none" w:sz="0" w:space="0" w:color="auto"/>
        <w:bottom w:val="none" w:sz="0" w:space="0" w:color="auto"/>
        <w:right w:val="none" w:sz="0" w:space="0" w:color="auto"/>
      </w:divBdr>
    </w:div>
    <w:div w:id="962661969">
      <w:bodyDiv w:val="1"/>
      <w:marLeft w:val="0"/>
      <w:marRight w:val="0"/>
      <w:marTop w:val="0"/>
      <w:marBottom w:val="0"/>
      <w:divBdr>
        <w:top w:val="none" w:sz="0" w:space="0" w:color="auto"/>
        <w:left w:val="none" w:sz="0" w:space="0" w:color="auto"/>
        <w:bottom w:val="none" w:sz="0" w:space="0" w:color="auto"/>
        <w:right w:val="none" w:sz="0" w:space="0" w:color="auto"/>
      </w:divBdr>
    </w:div>
    <w:div w:id="1118724010">
      <w:bodyDiv w:val="1"/>
      <w:marLeft w:val="0"/>
      <w:marRight w:val="0"/>
      <w:marTop w:val="0"/>
      <w:marBottom w:val="0"/>
      <w:divBdr>
        <w:top w:val="none" w:sz="0" w:space="0" w:color="auto"/>
        <w:left w:val="none" w:sz="0" w:space="0" w:color="auto"/>
        <w:bottom w:val="none" w:sz="0" w:space="0" w:color="auto"/>
        <w:right w:val="none" w:sz="0" w:space="0" w:color="auto"/>
      </w:divBdr>
    </w:div>
    <w:div w:id="1139688490">
      <w:bodyDiv w:val="1"/>
      <w:marLeft w:val="0"/>
      <w:marRight w:val="0"/>
      <w:marTop w:val="0"/>
      <w:marBottom w:val="0"/>
      <w:divBdr>
        <w:top w:val="none" w:sz="0" w:space="0" w:color="auto"/>
        <w:left w:val="none" w:sz="0" w:space="0" w:color="auto"/>
        <w:bottom w:val="none" w:sz="0" w:space="0" w:color="auto"/>
        <w:right w:val="none" w:sz="0" w:space="0" w:color="auto"/>
      </w:divBdr>
    </w:div>
    <w:div w:id="1199244486">
      <w:bodyDiv w:val="1"/>
      <w:marLeft w:val="0"/>
      <w:marRight w:val="0"/>
      <w:marTop w:val="0"/>
      <w:marBottom w:val="0"/>
      <w:divBdr>
        <w:top w:val="none" w:sz="0" w:space="0" w:color="auto"/>
        <w:left w:val="none" w:sz="0" w:space="0" w:color="auto"/>
        <w:bottom w:val="none" w:sz="0" w:space="0" w:color="auto"/>
        <w:right w:val="none" w:sz="0" w:space="0" w:color="auto"/>
      </w:divBdr>
    </w:div>
    <w:div w:id="1266843341">
      <w:bodyDiv w:val="1"/>
      <w:marLeft w:val="0"/>
      <w:marRight w:val="0"/>
      <w:marTop w:val="0"/>
      <w:marBottom w:val="0"/>
      <w:divBdr>
        <w:top w:val="none" w:sz="0" w:space="0" w:color="auto"/>
        <w:left w:val="none" w:sz="0" w:space="0" w:color="auto"/>
        <w:bottom w:val="none" w:sz="0" w:space="0" w:color="auto"/>
        <w:right w:val="none" w:sz="0" w:space="0" w:color="auto"/>
      </w:divBdr>
    </w:div>
    <w:div w:id="1278487152">
      <w:bodyDiv w:val="1"/>
      <w:marLeft w:val="0"/>
      <w:marRight w:val="0"/>
      <w:marTop w:val="0"/>
      <w:marBottom w:val="0"/>
      <w:divBdr>
        <w:top w:val="none" w:sz="0" w:space="0" w:color="auto"/>
        <w:left w:val="none" w:sz="0" w:space="0" w:color="auto"/>
        <w:bottom w:val="none" w:sz="0" w:space="0" w:color="auto"/>
        <w:right w:val="none" w:sz="0" w:space="0" w:color="auto"/>
      </w:divBdr>
    </w:div>
    <w:div w:id="1281455458">
      <w:bodyDiv w:val="1"/>
      <w:marLeft w:val="0"/>
      <w:marRight w:val="0"/>
      <w:marTop w:val="0"/>
      <w:marBottom w:val="0"/>
      <w:divBdr>
        <w:top w:val="none" w:sz="0" w:space="0" w:color="auto"/>
        <w:left w:val="none" w:sz="0" w:space="0" w:color="auto"/>
        <w:bottom w:val="none" w:sz="0" w:space="0" w:color="auto"/>
        <w:right w:val="none" w:sz="0" w:space="0" w:color="auto"/>
      </w:divBdr>
    </w:div>
    <w:div w:id="1282150127">
      <w:bodyDiv w:val="1"/>
      <w:marLeft w:val="0"/>
      <w:marRight w:val="0"/>
      <w:marTop w:val="0"/>
      <w:marBottom w:val="0"/>
      <w:divBdr>
        <w:top w:val="none" w:sz="0" w:space="0" w:color="auto"/>
        <w:left w:val="none" w:sz="0" w:space="0" w:color="auto"/>
        <w:bottom w:val="none" w:sz="0" w:space="0" w:color="auto"/>
        <w:right w:val="none" w:sz="0" w:space="0" w:color="auto"/>
      </w:divBdr>
    </w:div>
    <w:div w:id="1335382600">
      <w:bodyDiv w:val="1"/>
      <w:marLeft w:val="0"/>
      <w:marRight w:val="0"/>
      <w:marTop w:val="0"/>
      <w:marBottom w:val="0"/>
      <w:divBdr>
        <w:top w:val="none" w:sz="0" w:space="0" w:color="auto"/>
        <w:left w:val="none" w:sz="0" w:space="0" w:color="auto"/>
        <w:bottom w:val="none" w:sz="0" w:space="0" w:color="auto"/>
        <w:right w:val="none" w:sz="0" w:space="0" w:color="auto"/>
      </w:divBdr>
    </w:div>
    <w:div w:id="1375740074">
      <w:bodyDiv w:val="1"/>
      <w:marLeft w:val="0"/>
      <w:marRight w:val="0"/>
      <w:marTop w:val="0"/>
      <w:marBottom w:val="0"/>
      <w:divBdr>
        <w:top w:val="none" w:sz="0" w:space="0" w:color="auto"/>
        <w:left w:val="none" w:sz="0" w:space="0" w:color="auto"/>
        <w:bottom w:val="none" w:sz="0" w:space="0" w:color="auto"/>
        <w:right w:val="none" w:sz="0" w:space="0" w:color="auto"/>
      </w:divBdr>
    </w:div>
    <w:div w:id="1390880180">
      <w:bodyDiv w:val="1"/>
      <w:marLeft w:val="0"/>
      <w:marRight w:val="0"/>
      <w:marTop w:val="0"/>
      <w:marBottom w:val="0"/>
      <w:divBdr>
        <w:top w:val="none" w:sz="0" w:space="0" w:color="auto"/>
        <w:left w:val="none" w:sz="0" w:space="0" w:color="auto"/>
        <w:bottom w:val="none" w:sz="0" w:space="0" w:color="auto"/>
        <w:right w:val="none" w:sz="0" w:space="0" w:color="auto"/>
      </w:divBdr>
    </w:div>
    <w:div w:id="1453136865">
      <w:bodyDiv w:val="1"/>
      <w:marLeft w:val="0"/>
      <w:marRight w:val="0"/>
      <w:marTop w:val="0"/>
      <w:marBottom w:val="0"/>
      <w:divBdr>
        <w:top w:val="none" w:sz="0" w:space="0" w:color="auto"/>
        <w:left w:val="none" w:sz="0" w:space="0" w:color="auto"/>
        <w:bottom w:val="none" w:sz="0" w:space="0" w:color="auto"/>
        <w:right w:val="none" w:sz="0" w:space="0" w:color="auto"/>
      </w:divBdr>
      <w:divsChild>
        <w:div w:id="43023403">
          <w:marLeft w:val="0"/>
          <w:marRight w:val="0"/>
          <w:marTop w:val="0"/>
          <w:marBottom w:val="0"/>
          <w:divBdr>
            <w:top w:val="none" w:sz="0" w:space="0" w:color="auto"/>
            <w:left w:val="none" w:sz="0" w:space="0" w:color="auto"/>
            <w:bottom w:val="none" w:sz="0" w:space="0" w:color="auto"/>
            <w:right w:val="none" w:sz="0" w:space="0" w:color="auto"/>
          </w:divBdr>
        </w:div>
        <w:div w:id="87508640">
          <w:marLeft w:val="0"/>
          <w:marRight w:val="0"/>
          <w:marTop w:val="0"/>
          <w:marBottom w:val="0"/>
          <w:divBdr>
            <w:top w:val="none" w:sz="0" w:space="0" w:color="auto"/>
            <w:left w:val="none" w:sz="0" w:space="0" w:color="auto"/>
            <w:bottom w:val="none" w:sz="0" w:space="0" w:color="auto"/>
            <w:right w:val="none" w:sz="0" w:space="0" w:color="auto"/>
          </w:divBdr>
        </w:div>
        <w:div w:id="296491531">
          <w:marLeft w:val="0"/>
          <w:marRight w:val="0"/>
          <w:marTop w:val="0"/>
          <w:marBottom w:val="0"/>
          <w:divBdr>
            <w:top w:val="none" w:sz="0" w:space="0" w:color="auto"/>
            <w:left w:val="none" w:sz="0" w:space="0" w:color="auto"/>
            <w:bottom w:val="none" w:sz="0" w:space="0" w:color="auto"/>
            <w:right w:val="none" w:sz="0" w:space="0" w:color="auto"/>
          </w:divBdr>
        </w:div>
        <w:div w:id="648246162">
          <w:marLeft w:val="0"/>
          <w:marRight w:val="0"/>
          <w:marTop w:val="0"/>
          <w:marBottom w:val="0"/>
          <w:divBdr>
            <w:top w:val="none" w:sz="0" w:space="0" w:color="auto"/>
            <w:left w:val="none" w:sz="0" w:space="0" w:color="auto"/>
            <w:bottom w:val="none" w:sz="0" w:space="0" w:color="auto"/>
            <w:right w:val="none" w:sz="0" w:space="0" w:color="auto"/>
          </w:divBdr>
        </w:div>
        <w:div w:id="836117945">
          <w:marLeft w:val="0"/>
          <w:marRight w:val="0"/>
          <w:marTop w:val="0"/>
          <w:marBottom w:val="0"/>
          <w:divBdr>
            <w:top w:val="none" w:sz="0" w:space="0" w:color="auto"/>
            <w:left w:val="none" w:sz="0" w:space="0" w:color="auto"/>
            <w:bottom w:val="none" w:sz="0" w:space="0" w:color="auto"/>
            <w:right w:val="none" w:sz="0" w:space="0" w:color="auto"/>
          </w:divBdr>
        </w:div>
        <w:div w:id="955258201">
          <w:marLeft w:val="0"/>
          <w:marRight w:val="0"/>
          <w:marTop w:val="0"/>
          <w:marBottom w:val="0"/>
          <w:divBdr>
            <w:top w:val="none" w:sz="0" w:space="0" w:color="auto"/>
            <w:left w:val="none" w:sz="0" w:space="0" w:color="auto"/>
            <w:bottom w:val="none" w:sz="0" w:space="0" w:color="auto"/>
            <w:right w:val="none" w:sz="0" w:space="0" w:color="auto"/>
          </w:divBdr>
        </w:div>
        <w:div w:id="1007754397">
          <w:marLeft w:val="0"/>
          <w:marRight w:val="0"/>
          <w:marTop w:val="0"/>
          <w:marBottom w:val="0"/>
          <w:divBdr>
            <w:top w:val="none" w:sz="0" w:space="0" w:color="auto"/>
            <w:left w:val="none" w:sz="0" w:space="0" w:color="auto"/>
            <w:bottom w:val="none" w:sz="0" w:space="0" w:color="auto"/>
            <w:right w:val="none" w:sz="0" w:space="0" w:color="auto"/>
          </w:divBdr>
        </w:div>
        <w:div w:id="1306736782">
          <w:marLeft w:val="0"/>
          <w:marRight w:val="0"/>
          <w:marTop w:val="0"/>
          <w:marBottom w:val="0"/>
          <w:divBdr>
            <w:top w:val="none" w:sz="0" w:space="0" w:color="auto"/>
            <w:left w:val="none" w:sz="0" w:space="0" w:color="auto"/>
            <w:bottom w:val="none" w:sz="0" w:space="0" w:color="auto"/>
            <w:right w:val="none" w:sz="0" w:space="0" w:color="auto"/>
          </w:divBdr>
        </w:div>
      </w:divsChild>
    </w:div>
    <w:div w:id="1491943710">
      <w:bodyDiv w:val="1"/>
      <w:marLeft w:val="0"/>
      <w:marRight w:val="0"/>
      <w:marTop w:val="0"/>
      <w:marBottom w:val="0"/>
      <w:divBdr>
        <w:top w:val="none" w:sz="0" w:space="0" w:color="auto"/>
        <w:left w:val="none" w:sz="0" w:space="0" w:color="auto"/>
        <w:bottom w:val="none" w:sz="0" w:space="0" w:color="auto"/>
        <w:right w:val="none" w:sz="0" w:space="0" w:color="auto"/>
      </w:divBdr>
    </w:div>
    <w:div w:id="1564950655">
      <w:bodyDiv w:val="1"/>
      <w:marLeft w:val="0"/>
      <w:marRight w:val="0"/>
      <w:marTop w:val="0"/>
      <w:marBottom w:val="0"/>
      <w:divBdr>
        <w:top w:val="none" w:sz="0" w:space="0" w:color="auto"/>
        <w:left w:val="none" w:sz="0" w:space="0" w:color="auto"/>
        <w:bottom w:val="none" w:sz="0" w:space="0" w:color="auto"/>
        <w:right w:val="none" w:sz="0" w:space="0" w:color="auto"/>
      </w:divBdr>
    </w:div>
    <w:div w:id="1621375329">
      <w:bodyDiv w:val="1"/>
      <w:marLeft w:val="0"/>
      <w:marRight w:val="0"/>
      <w:marTop w:val="0"/>
      <w:marBottom w:val="0"/>
      <w:divBdr>
        <w:top w:val="none" w:sz="0" w:space="0" w:color="auto"/>
        <w:left w:val="none" w:sz="0" w:space="0" w:color="auto"/>
        <w:bottom w:val="none" w:sz="0" w:space="0" w:color="auto"/>
        <w:right w:val="none" w:sz="0" w:space="0" w:color="auto"/>
      </w:divBdr>
    </w:div>
    <w:div w:id="1630822512">
      <w:bodyDiv w:val="1"/>
      <w:marLeft w:val="0"/>
      <w:marRight w:val="0"/>
      <w:marTop w:val="0"/>
      <w:marBottom w:val="0"/>
      <w:divBdr>
        <w:top w:val="none" w:sz="0" w:space="0" w:color="auto"/>
        <w:left w:val="none" w:sz="0" w:space="0" w:color="auto"/>
        <w:bottom w:val="none" w:sz="0" w:space="0" w:color="auto"/>
        <w:right w:val="none" w:sz="0" w:space="0" w:color="auto"/>
      </w:divBdr>
    </w:div>
    <w:div w:id="1646156966">
      <w:bodyDiv w:val="1"/>
      <w:marLeft w:val="0"/>
      <w:marRight w:val="0"/>
      <w:marTop w:val="0"/>
      <w:marBottom w:val="0"/>
      <w:divBdr>
        <w:top w:val="none" w:sz="0" w:space="0" w:color="auto"/>
        <w:left w:val="none" w:sz="0" w:space="0" w:color="auto"/>
        <w:bottom w:val="none" w:sz="0" w:space="0" w:color="auto"/>
        <w:right w:val="none" w:sz="0" w:space="0" w:color="auto"/>
      </w:divBdr>
    </w:div>
    <w:div w:id="1683555691">
      <w:bodyDiv w:val="1"/>
      <w:marLeft w:val="0"/>
      <w:marRight w:val="0"/>
      <w:marTop w:val="0"/>
      <w:marBottom w:val="0"/>
      <w:divBdr>
        <w:top w:val="none" w:sz="0" w:space="0" w:color="auto"/>
        <w:left w:val="none" w:sz="0" w:space="0" w:color="auto"/>
        <w:bottom w:val="none" w:sz="0" w:space="0" w:color="auto"/>
        <w:right w:val="none" w:sz="0" w:space="0" w:color="auto"/>
      </w:divBdr>
    </w:div>
    <w:div w:id="1683699248">
      <w:bodyDiv w:val="1"/>
      <w:marLeft w:val="0"/>
      <w:marRight w:val="0"/>
      <w:marTop w:val="0"/>
      <w:marBottom w:val="0"/>
      <w:divBdr>
        <w:top w:val="none" w:sz="0" w:space="0" w:color="auto"/>
        <w:left w:val="none" w:sz="0" w:space="0" w:color="auto"/>
        <w:bottom w:val="none" w:sz="0" w:space="0" w:color="auto"/>
        <w:right w:val="none" w:sz="0" w:space="0" w:color="auto"/>
      </w:divBdr>
    </w:div>
    <w:div w:id="1768041323">
      <w:bodyDiv w:val="1"/>
      <w:marLeft w:val="0"/>
      <w:marRight w:val="0"/>
      <w:marTop w:val="0"/>
      <w:marBottom w:val="0"/>
      <w:divBdr>
        <w:top w:val="none" w:sz="0" w:space="0" w:color="auto"/>
        <w:left w:val="none" w:sz="0" w:space="0" w:color="auto"/>
        <w:bottom w:val="none" w:sz="0" w:space="0" w:color="auto"/>
        <w:right w:val="none" w:sz="0" w:space="0" w:color="auto"/>
      </w:divBdr>
    </w:div>
    <w:div w:id="1904096191">
      <w:bodyDiv w:val="1"/>
      <w:marLeft w:val="0"/>
      <w:marRight w:val="0"/>
      <w:marTop w:val="0"/>
      <w:marBottom w:val="0"/>
      <w:divBdr>
        <w:top w:val="none" w:sz="0" w:space="0" w:color="auto"/>
        <w:left w:val="none" w:sz="0" w:space="0" w:color="auto"/>
        <w:bottom w:val="none" w:sz="0" w:space="0" w:color="auto"/>
        <w:right w:val="none" w:sz="0" w:space="0" w:color="auto"/>
      </w:divBdr>
    </w:div>
    <w:div w:id="1942566445">
      <w:bodyDiv w:val="1"/>
      <w:marLeft w:val="0"/>
      <w:marRight w:val="0"/>
      <w:marTop w:val="0"/>
      <w:marBottom w:val="0"/>
      <w:divBdr>
        <w:top w:val="none" w:sz="0" w:space="0" w:color="auto"/>
        <w:left w:val="none" w:sz="0" w:space="0" w:color="auto"/>
        <w:bottom w:val="none" w:sz="0" w:space="0" w:color="auto"/>
        <w:right w:val="none" w:sz="0" w:space="0" w:color="auto"/>
      </w:divBdr>
    </w:div>
    <w:div w:id="1963143918">
      <w:bodyDiv w:val="1"/>
      <w:marLeft w:val="0"/>
      <w:marRight w:val="0"/>
      <w:marTop w:val="0"/>
      <w:marBottom w:val="0"/>
      <w:divBdr>
        <w:top w:val="none" w:sz="0" w:space="0" w:color="auto"/>
        <w:left w:val="none" w:sz="0" w:space="0" w:color="auto"/>
        <w:bottom w:val="none" w:sz="0" w:space="0" w:color="auto"/>
        <w:right w:val="none" w:sz="0" w:space="0" w:color="auto"/>
      </w:divBdr>
      <w:divsChild>
        <w:div w:id="232785280">
          <w:marLeft w:val="0"/>
          <w:marRight w:val="0"/>
          <w:marTop w:val="0"/>
          <w:marBottom w:val="0"/>
          <w:divBdr>
            <w:top w:val="none" w:sz="0" w:space="0" w:color="auto"/>
            <w:left w:val="none" w:sz="0" w:space="0" w:color="auto"/>
            <w:bottom w:val="none" w:sz="0" w:space="0" w:color="auto"/>
            <w:right w:val="none" w:sz="0" w:space="0" w:color="auto"/>
          </w:divBdr>
          <w:divsChild>
            <w:div w:id="784466839">
              <w:marLeft w:val="0"/>
              <w:marRight w:val="0"/>
              <w:marTop w:val="0"/>
              <w:marBottom w:val="0"/>
              <w:divBdr>
                <w:top w:val="none" w:sz="0" w:space="0" w:color="auto"/>
                <w:left w:val="none" w:sz="0" w:space="0" w:color="auto"/>
                <w:bottom w:val="none" w:sz="0" w:space="0" w:color="auto"/>
                <w:right w:val="none" w:sz="0" w:space="0" w:color="auto"/>
              </w:divBdr>
            </w:div>
            <w:div w:id="1021056027">
              <w:marLeft w:val="0"/>
              <w:marRight w:val="0"/>
              <w:marTop w:val="0"/>
              <w:marBottom w:val="0"/>
              <w:divBdr>
                <w:top w:val="none" w:sz="0" w:space="0" w:color="auto"/>
                <w:left w:val="none" w:sz="0" w:space="0" w:color="auto"/>
                <w:bottom w:val="none" w:sz="0" w:space="0" w:color="auto"/>
                <w:right w:val="none" w:sz="0" w:space="0" w:color="auto"/>
              </w:divBdr>
            </w:div>
            <w:div w:id="1866744393">
              <w:marLeft w:val="0"/>
              <w:marRight w:val="0"/>
              <w:marTop w:val="0"/>
              <w:marBottom w:val="0"/>
              <w:divBdr>
                <w:top w:val="none" w:sz="0" w:space="0" w:color="auto"/>
                <w:left w:val="none" w:sz="0" w:space="0" w:color="auto"/>
                <w:bottom w:val="none" w:sz="0" w:space="0" w:color="auto"/>
                <w:right w:val="none" w:sz="0" w:space="0" w:color="auto"/>
              </w:divBdr>
            </w:div>
          </w:divsChild>
        </w:div>
        <w:div w:id="898176103">
          <w:marLeft w:val="0"/>
          <w:marRight w:val="0"/>
          <w:marTop w:val="0"/>
          <w:marBottom w:val="0"/>
          <w:divBdr>
            <w:top w:val="none" w:sz="0" w:space="0" w:color="auto"/>
            <w:left w:val="none" w:sz="0" w:space="0" w:color="auto"/>
            <w:bottom w:val="none" w:sz="0" w:space="0" w:color="auto"/>
            <w:right w:val="none" w:sz="0" w:space="0" w:color="auto"/>
          </w:divBdr>
          <w:divsChild>
            <w:div w:id="514998882">
              <w:marLeft w:val="0"/>
              <w:marRight w:val="0"/>
              <w:marTop w:val="0"/>
              <w:marBottom w:val="0"/>
              <w:divBdr>
                <w:top w:val="none" w:sz="0" w:space="0" w:color="auto"/>
                <w:left w:val="none" w:sz="0" w:space="0" w:color="auto"/>
                <w:bottom w:val="none" w:sz="0" w:space="0" w:color="auto"/>
                <w:right w:val="none" w:sz="0" w:space="0" w:color="auto"/>
              </w:divBdr>
            </w:div>
            <w:div w:id="1467090433">
              <w:marLeft w:val="0"/>
              <w:marRight w:val="0"/>
              <w:marTop w:val="0"/>
              <w:marBottom w:val="0"/>
              <w:divBdr>
                <w:top w:val="none" w:sz="0" w:space="0" w:color="auto"/>
                <w:left w:val="none" w:sz="0" w:space="0" w:color="auto"/>
                <w:bottom w:val="none" w:sz="0" w:space="0" w:color="auto"/>
                <w:right w:val="none" w:sz="0" w:space="0" w:color="auto"/>
              </w:divBdr>
            </w:div>
            <w:div w:id="1766681465">
              <w:marLeft w:val="0"/>
              <w:marRight w:val="0"/>
              <w:marTop w:val="0"/>
              <w:marBottom w:val="0"/>
              <w:divBdr>
                <w:top w:val="none" w:sz="0" w:space="0" w:color="auto"/>
                <w:left w:val="none" w:sz="0" w:space="0" w:color="auto"/>
                <w:bottom w:val="none" w:sz="0" w:space="0" w:color="auto"/>
                <w:right w:val="none" w:sz="0" w:space="0" w:color="auto"/>
              </w:divBdr>
            </w:div>
          </w:divsChild>
        </w:div>
        <w:div w:id="1049645743">
          <w:marLeft w:val="0"/>
          <w:marRight w:val="0"/>
          <w:marTop w:val="0"/>
          <w:marBottom w:val="0"/>
          <w:divBdr>
            <w:top w:val="none" w:sz="0" w:space="0" w:color="auto"/>
            <w:left w:val="none" w:sz="0" w:space="0" w:color="auto"/>
            <w:bottom w:val="none" w:sz="0" w:space="0" w:color="auto"/>
            <w:right w:val="none" w:sz="0" w:space="0" w:color="auto"/>
          </w:divBdr>
          <w:divsChild>
            <w:div w:id="56173442">
              <w:marLeft w:val="0"/>
              <w:marRight w:val="0"/>
              <w:marTop w:val="0"/>
              <w:marBottom w:val="0"/>
              <w:divBdr>
                <w:top w:val="none" w:sz="0" w:space="0" w:color="auto"/>
                <w:left w:val="none" w:sz="0" w:space="0" w:color="auto"/>
                <w:bottom w:val="none" w:sz="0" w:space="0" w:color="auto"/>
                <w:right w:val="none" w:sz="0" w:space="0" w:color="auto"/>
              </w:divBdr>
            </w:div>
            <w:div w:id="130833006">
              <w:marLeft w:val="0"/>
              <w:marRight w:val="0"/>
              <w:marTop w:val="0"/>
              <w:marBottom w:val="0"/>
              <w:divBdr>
                <w:top w:val="none" w:sz="0" w:space="0" w:color="auto"/>
                <w:left w:val="none" w:sz="0" w:space="0" w:color="auto"/>
                <w:bottom w:val="none" w:sz="0" w:space="0" w:color="auto"/>
                <w:right w:val="none" w:sz="0" w:space="0" w:color="auto"/>
              </w:divBdr>
            </w:div>
            <w:div w:id="416289700">
              <w:marLeft w:val="0"/>
              <w:marRight w:val="0"/>
              <w:marTop w:val="0"/>
              <w:marBottom w:val="0"/>
              <w:divBdr>
                <w:top w:val="none" w:sz="0" w:space="0" w:color="auto"/>
                <w:left w:val="none" w:sz="0" w:space="0" w:color="auto"/>
                <w:bottom w:val="none" w:sz="0" w:space="0" w:color="auto"/>
                <w:right w:val="none" w:sz="0" w:space="0" w:color="auto"/>
              </w:divBdr>
            </w:div>
            <w:div w:id="631131263">
              <w:marLeft w:val="0"/>
              <w:marRight w:val="0"/>
              <w:marTop w:val="0"/>
              <w:marBottom w:val="0"/>
              <w:divBdr>
                <w:top w:val="none" w:sz="0" w:space="0" w:color="auto"/>
                <w:left w:val="none" w:sz="0" w:space="0" w:color="auto"/>
                <w:bottom w:val="none" w:sz="0" w:space="0" w:color="auto"/>
                <w:right w:val="none" w:sz="0" w:space="0" w:color="auto"/>
              </w:divBdr>
            </w:div>
            <w:div w:id="941719037">
              <w:marLeft w:val="0"/>
              <w:marRight w:val="0"/>
              <w:marTop w:val="0"/>
              <w:marBottom w:val="0"/>
              <w:divBdr>
                <w:top w:val="none" w:sz="0" w:space="0" w:color="auto"/>
                <w:left w:val="none" w:sz="0" w:space="0" w:color="auto"/>
                <w:bottom w:val="none" w:sz="0" w:space="0" w:color="auto"/>
                <w:right w:val="none" w:sz="0" w:space="0" w:color="auto"/>
              </w:divBdr>
            </w:div>
            <w:div w:id="1063797049">
              <w:marLeft w:val="0"/>
              <w:marRight w:val="0"/>
              <w:marTop w:val="0"/>
              <w:marBottom w:val="0"/>
              <w:divBdr>
                <w:top w:val="none" w:sz="0" w:space="0" w:color="auto"/>
                <w:left w:val="none" w:sz="0" w:space="0" w:color="auto"/>
                <w:bottom w:val="none" w:sz="0" w:space="0" w:color="auto"/>
                <w:right w:val="none" w:sz="0" w:space="0" w:color="auto"/>
              </w:divBdr>
            </w:div>
            <w:div w:id="1303654239">
              <w:marLeft w:val="0"/>
              <w:marRight w:val="0"/>
              <w:marTop w:val="0"/>
              <w:marBottom w:val="0"/>
              <w:divBdr>
                <w:top w:val="none" w:sz="0" w:space="0" w:color="auto"/>
                <w:left w:val="none" w:sz="0" w:space="0" w:color="auto"/>
                <w:bottom w:val="none" w:sz="0" w:space="0" w:color="auto"/>
                <w:right w:val="none" w:sz="0" w:space="0" w:color="auto"/>
              </w:divBdr>
            </w:div>
            <w:div w:id="1404375126">
              <w:marLeft w:val="0"/>
              <w:marRight w:val="0"/>
              <w:marTop w:val="0"/>
              <w:marBottom w:val="0"/>
              <w:divBdr>
                <w:top w:val="none" w:sz="0" w:space="0" w:color="auto"/>
                <w:left w:val="none" w:sz="0" w:space="0" w:color="auto"/>
                <w:bottom w:val="none" w:sz="0" w:space="0" w:color="auto"/>
                <w:right w:val="none" w:sz="0" w:space="0" w:color="auto"/>
              </w:divBdr>
            </w:div>
            <w:div w:id="1517381215">
              <w:marLeft w:val="0"/>
              <w:marRight w:val="0"/>
              <w:marTop w:val="0"/>
              <w:marBottom w:val="0"/>
              <w:divBdr>
                <w:top w:val="none" w:sz="0" w:space="0" w:color="auto"/>
                <w:left w:val="none" w:sz="0" w:space="0" w:color="auto"/>
                <w:bottom w:val="none" w:sz="0" w:space="0" w:color="auto"/>
                <w:right w:val="none" w:sz="0" w:space="0" w:color="auto"/>
              </w:divBdr>
            </w:div>
            <w:div w:id="1591114466">
              <w:marLeft w:val="0"/>
              <w:marRight w:val="0"/>
              <w:marTop w:val="0"/>
              <w:marBottom w:val="0"/>
              <w:divBdr>
                <w:top w:val="none" w:sz="0" w:space="0" w:color="auto"/>
                <w:left w:val="none" w:sz="0" w:space="0" w:color="auto"/>
                <w:bottom w:val="none" w:sz="0" w:space="0" w:color="auto"/>
                <w:right w:val="none" w:sz="0" w:space="0" w:color="auto"/>
              </w:divBdr>
            </w:div>
            <w:div w:id="1838768264">
              <w:marLeft w:val="0"/>
              <w:marRight w:val="0"/>
              <w:marTop w:val="0"/>
              <w:marBottom w:val="0"/>
              <w:divBdr>
                <w:top w:val="none" w:sz="0" w:space="0" w:color="auto"/>
                <w:left w:val="none" w:sz="0" w:space="0" w:color="auto"/>
                <w:bottom w:val="none" w:sz="0" w:space="0" w:color="auto"/>
                <w:right w:val="none" w:sz="0" w:space="0" w:color="auto"/>
              </w:divBdr>
            </w:div>
            <w:div w:id="1874615930">
              <w:marLeft w:val="0"/>
              <w:marRight w:val="0"/>
              <w:marTop w:val="0"/>
              <w:marBottom w:val="0"/>
              <w:divBdr>
                <w:top w:val="none" w:sz="0" w:space="0" w:color="auto"/>
                <w:left w:val="none" w:sz="0" w:space="0" w:color="auto"/>
                <w:bottom w:val="none" w:sz="0" w:space="0" w:color="auto"/>
                <w:right w:val="none" w:sz="0" w:space="0" w:color="auto"/>
              </w:divBdr>
            </w:div>
          </w:divsChild>
        </w:div>
        <w:div w:id="1092554658">
          <w:marLeft w:val="0"/>
          <w:marRight w:val="0"/>
          <w:marTop w:val="0"/>
          <w:marBottom w:val="0"/>
          <w:divBdr>
            <w:top w:val="none" w:sz="0" w:space="0" w:color="auto"/>
            <w:left w:val="none" w:sz="0" w:space="0" w:color="auto"/>
            <w:bottom w:val="none" w:sz="0" w:space="0" w:color="auto"/>
            <w:right w:val="none" w:sz="0" w:space="0" w:color="auto"/>
          </w:divBdr>
          <w:divsChild>
            <w:div w:id="6760483">
              <w:marLeft w:val="0"/>
              <w:marRight w:val="0"/>
              <w:marTop w:val="0"/>
              <w:marBottom w:val="0"/>
              <w:divBdr>
                <w:top w:val="none" w:sz="0" w:space="0" w:color="auto"/>
                <w:left w:val="none" w:sz="0" w:space="0" w:color="auto"/>
                <w:bottom w:val="none" w:sz="0" w:space="0" w:color="auto"/>
                <w:right w:val="none" w:sz="0" w:space="0" w:color="auto"/>
              </w:divBdr>
            </w:div>
            <w:div w:id="343090211">
              <w:marLeft w:val="0"/>
              <w:marRight w:val="0"/>
              <w:marTop w:val="0"/>
              <w:marBottom w:val="0"/>
              <w:divBdr>
                <w:top w:val="none" w:sz="0" w:space="0" w:color="auto"/>
                <w:left w:val="none" w:sz="0" w:space="0" w:color="auto"/>
                <w:bottom w:val="none" w:sz="0" w:space="0" w:color="auto"/>
                <w:right w:val="none" w:sz="0" w:space="0" w:color="auto"/>
              </w:divBdr>
            </w:div>
            <w:div w:id="1641230184">
              <w:marLeft w:val="0"/>
              <w:marRight w:val="0"/>
              <w:marTop w:val="0"/>
              <w:marBottom w:val="0"/>
              <w:divBdr>
                <w:top w:val="none" w:sz="0" w:space="0" w:color="auto"/>
                <w:left w:val="none" w:sz="0" w:space="0" w:color="auto"/>
                <w:bottom w:val="none" w:sz="0" w:space="0" w:color="auto"/>
                <w:right w:val="none" w:sz="0" w:space="0" w:color="auto"/>
              </w:divBdr>
            </w:div>
            <w:div w:id="16484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1718">
      <w:bodyDiv w:val="1"/>
      <w:marLeft w:val="0"/>
      <w:marRight w:val="0"/>
      <w:marTop w:val="0"/>
      <w:marBottom w:val="0"/>
      <w:divBdr>
        <w:top w:val="none" w:sz="0" w:space="0" w:color="auto"/>
        <w:left w:val="none" w:sz="0" w:space="0" w:color="auto"/>
        <w:bottom w:val="none" w:sz="0" w:space="0" w:color="auto"/>
        <w:right w:val="none" w:sz="0" w:space="0" w:color="auto"/>
      </w:divBdr>
    </w:div>
    <w:div w:id="2051225740">
      <w:bodyDiv w:val="1"/>
      <w:marLeft w:val="0"/>
      <w:marRight w:val="0"/>
      <w:marTop w:val="0"/>
      <w:marBottom w:val="0"/>
      <w:divBdr>
        <w:top w:val="none" w:sz="0" w:space="0" w:color="auto"/>
        <w:left w:val="none" w:sz="0" w:space="0" w:color="auto"/>
        <w:bottom w:val="none" w:sz="0" w:space="0" w:color="auto"/>
        <w:right w:val="none" w:sz="0" w:space="0" w:color="auto"/>
      </w:divBdr>
    </w:div>
    <w:div w:id="2080205253">
      <w:bodyDiv w:val="1"/>
      <w:marLeft w:val="0"/>
      <w:marRight w:val="0"/>
      <w:marTop w:val="0"/>
      <w:marBottom w:val="0"/>
      <w:divBdr>
        <w:top w:val="none" w:sz="0" w:space="0" w:color="auto"/>
        <w:left w:val="none" w:sz="0" w:space="0" w:color="auto"/>
        <w:bottom w:val="none" w:sz="0" w:space="0" w:color="auto"/>
        <w:right w:val="none" w:sz="0" w:space="0" w:color="auto"/>
      </w:divBdr>
    </w:div>
    <w:div w:id="2086297449">
      <w:bodyDiv w:val="1"/>
      <w:marLeft w:val="0"/>
      <w:marRight w:val="0"/>
      <w:marTop w:val="0"/>
      <w:marBottom w:val="0"/>
      <w:divBdr>
        <w:top w:val="none" w:sz="0" w:space="0" w:color="auto"/>
        <w:left w:val="none" w:sz="0" w:space="0" w:color="auto"/>
        <w:bottom w:val="none" w:sz="0" w:space="0" w:color="auto"/>
        <w:right w:val="none" w:sz="0" w:space="0" w:color="auto"/>
      </w:divBdr>
    </w:div>
    <w:div w:id="21003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B0F2D-877C-4F7D-A67B-ED963051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5650</Characters>
  <Application>Microsoft Office Word</Application>
  <DocSecurity>0</DocSecurity>
  <Lines>47</Lines>
  <Paragraphs>13</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6628</CharactersWithSpaces>
  <SharedDoc>false</SharedDoc>
  <HLinks>
    <vt:vector size="1578" baseType="variant">
      <vt:variant>
        <vt:i4>7733347</vt:i4>
      </vt:variant>
      <vt:variant>
        <vt:i4>1569</vt:i4>
      </vt:variant>
      <vt:variant>
        <vt:i4>0</vt:i4>
      </vt:variant>
      <vt:variant>
        <vt:i4>5</vt:i4>
      </vt:variant>
      <vt:variant>
        <vt:lpwstr>http://www.fiskeldissjodur.is/</vt:lpwstr>
      </vt:variant>
      <vt:variant>
        <vt:lpwstr/>
      </vt:variant>
      <vt:variant>
        <vt:i4>1572934</vt:i4>
      </vt:variant>
      <vt:variant>
        <vt:i4>1566</vt:i4>
      </vt:variant>
      <vt:variant>
        <vt:i4>0</vt:i4>
      </vt:variant>
      <vt:variant>
        <vt:i4>5</vt:i4>
      </vt:variant>
      <vt:variant>
        <vt:lpwstr>http://www.fiskistofa.is/</vt:lpwstr>
      </vt:variant>
      <vt:variant>
        <vt:lpwstr/>
      </vt:variant>
      <vt:variant>
        <vt:i4>7995443</vt:i4>
      </vt:variant>
      <vt:variant>
        <vt:i4>1563</vt:i4>
      </vt:variant>
      <vt:variant>
        <vt:i4>0</vt:i4>
      </vt:variant>
      <vt:variant>
        <vt:i4>5</vt:i4>
      </vt:variant>
      <vt:variant>
        <vt:lpwstr>https://www.althingi.is/lagas/149b/2018088.html</vt:lpwstr>
      </vt:variant>
      <vt:variant>
        <vt:lpwstr/>
      </vt:variant>
      <vt:variant>
        <vt:i4>1572914</vt:i4>
      </vt:variant>
      <vt:variant>
        <vt:i4>1556</vt:i4>
      </vt:variant>
      <vt:variant>
        <vt:i4>0</vt:i4>
      </vt:variant>
      <vt:variant>
        <vt:i4>5</vt:i4>
      </vt:variant>
      <vt:variant>
        <vt:lpwstr/>
      </vt:variant>
      <vt:variant>
        <vt:lpwstr>_Toc22811995</vt:lpwstr>
      </vt:variant>
      <vt:variant>
        <vt:i4>1638450</vt:i4>
      </vt:variant>
      <vt:variant>
        <vt:i4>1550</vt:i4>
      </vt:variant>
      <vt:variant>
        <vt:i4>0</vt:i4>
      </vt:variant>
      <vt:variant>
        <vt:i4>5</vt:i4>
      </vt:variant>
      <vt:variant>
        <vt:lpwstr/>
      </vt:variant>
      <vt:variant>
        <vt:lpwstr>_Toc22811994</vt:lpwstr>
      </vt:variant>
      <vt:variant>
        <vt:i4>1966130</vt:i4>
      </vt:variant>
      <vt:variant>
        <vt:i4>1544</vt:i4>
      </vt:variant>
      <vt:variant>
        <vt:i4>0</vt:i4>
      </vt:variant>
      <vt:variant>
        <vt:i4>5</vt:i4>
      </vt:variant>
      <vt:variant>
        <vt:lpwstr/>
      </vt:variant>
      <vt:variant>
        <vt:lpwstr>_Toc22811993</vt:lpwstr>
      </vt:variant>
      <vt:variant>
        <vt:i4>2031666</vt:i4>
      </vt:variant>
      <vt:variant>
        <vt:i4>1538</vt:i4>
      </vt:variant>
      <vt:variant>
        <vt:i4>0</vt:i4>
      </vt:variant>
      <vt:variant>
        <vt:i4>5</vt:i4>
      </vt:variant>
      <vt:variant>
        <vt:lpwstr/>
      </vt:variant>
      <vt:variant>
        <vt:lpwstr>_Toc22811992</vt:lpwstr>
      </vt:variant>
      <vt:variant>
        <vt:i4>1835058</vt:i4>
      </vt:variant>
      <vt:variant>
        <vt:i4>1532</vt:i4>
      </vt:variant>
      <vt:variant>
        <vt:i4>0</vt:i4>
      </vt:variant>
      <vt:variant>
        <vt:i4>5</vt:i4>
      </vt:variant>
      <vt:variant>
        <vt:lpwstr/>
      </vt:variant>
      <vt:variant>
        <vt:lpwstr>_Toc22811991</vt:lpwstr>
      </vt:variant>
      <vt:variant>
        <vt:i4>1900594</vt:i4>
      </vt:variant>
      <vt:variant>
        <vt:i4>1526</vt:i4>
      </vt:variant>
      <vt:variant>
        <vt:i4>0</vt:i4>
      </vt:variant>
      <vt:variant>
        <vt:i4>5</vt:i4>
      </vt:variant>
      <vt:variant>
        <vt:lpwstr/>
      </vt:variant>
      <vt:variant>
        <vt:lpwstr>_Toc22811990</vt:lpwstr>
      </vt:variant>
      <vt:variant>
        <vt:i4>1310771</vt:i4>
      </vt:variant>
      <vt:variant>
        <vt:i4>1520</vt:i4>
      </vt:variant>
      <vt:variant>
        <vt:i4>0</vt:i4>
      </vt:variant>
      <vt:variant>
        <vt:i4>5</vt:i4>
      </vt:variant>
      <vt:variant>
        <vt:lpwstr/>
      </vt:variant>
      <vt:variant>
        <vt:lpwstr>_Toc22811989</vt:lpwstr>
      </vt:variant>
      <vt:variant>
        <vt:i4>1376307</vt:i4>
      </vt:variant>
      <vt:variant>
        <vt:i4>1514</vt:i4>
      </vt:variant>
      <vt:variant>
        <vt:i4>0</vt:i4>
      </vt:variant>
      <vt:variant>
        <vt:i4>5</vt:i4>
      </vt:variant>
      <vt:variant>
        <vt:lpwstr/>
      </vt:variant>
      <vt:variant>
        <vt:lpwstr>_Toc22811988</vt:lpwstr>
      </vt:variant>
      <vt:variant>
        <vt:i4>1703987</vt:i4>
      </vt:variant>
      <vt:variant>
        <vt:i4>1508</vt:i4>
      </vt:variant>
      <vt:variant>
        <vt:i4>0</vt:i4>
      </vt:variant>
      <vt:variant>
        <vt:i4>5</vt:i4>
      </vt:variant>
      <vt:variant>
        <vt:lpwstr/>
      </vt:variant>
      <vt:variant>
        <vt:lpwstr>_Toc22811987</vt:lpwstr>
      </vt:variant>
      <vt:variant>
        <vt:i4>1769523</vt:i4>
      </vt:variant>
      <vt:variant>
        <vt:i4>1502</vt:i4>
      </vt:variant>
      <vt:variant>
        <vt:i4>0</vt:i4>
      </vt:variant>
      <vt:variant>
        <vt:i4>5</vt:i4>
      </vt:variant>
      <vt:variant>
        <vt:lpwstr/>
      </vt:variant>
      <vt:variant>
        <vt:lpwstr>_Toc22811986</vt:lpwstr>
      </vt:variant>
      <vt:variant>
        <vt:i4>1572915</vt:i4>
      </vt:variant>
      <vt:variant>
        <vt:i4>1496</vt:i4>
      </vt:variant>
      <vt:variant>
        <vt:i4>0</vt:i4>
      </vt:variant>
      <vt:variant>
        <vt:i4>5</vt:i4>
      </vt:variant>
      <vt:variant>
        <vt:lpwstr/>
      </vt:variant>
      <vt:variant>
        <vt:lpwstr>_Toc22811985</vt:lpwstr>
      </vt:variant>
      <vt:variant>
        <vt:i4>1638451</vt:i4>
      </vt:variant>
      <vt:variant>
        <vt:i4>1490</vt:i4>
      </vt:variant>
      <vt:variant>
        <vt:i4>0</vt:i4>
      </vt:variant>
      <vt:variant>
        <vt:i4>5</vt:i4>
      </vt:variant>
      <vt:variant>
        <vt:lpwstr/>
      </vt:variant>
      <vt:variant>
        <vt:lpwstr>_Toc22811984</vt:lpwstr>
      </vt:variant>
      <vt:variant>
        <vt:i4>1966131</vt:i4>
      </vt:variant>
      <vt:variant>
        <vt:i4>1484</vt:i4>
      </vt:variant>
      <vt:variant>
        <vt:i4>0</vt:i4>
      </vt:variant>
      <vt:variant>
        <vt:i4>5</vt:i4>
      </vt:variant>
      <vt:variant>
        <vt:lpwstr/>
      </vt:variant>
      <vt:variant>
        <vt:lpwstr>_Toc22811983</vt:lpwstr>
      </vt:variant>
      <vt:variant>
        <vt:i4>2031667</vt:i4>
      </vt:variant>
      <vt:variant>
        <vt:i4>1478</vt:i4>
      </vt:variant>
      <vt:variant>
        <vt:i4>0</vt:i4>
      </vt:variant>
      <vt:variant>
        <vt:i4>5</vt:i4>
      </vt:variant>
      <vt:variant>
        <vt:lpwstr/>
      </vt:variant>
      <vt:variant>
        <vt:lpwstr>_Toc22811982</vt:lpwstr>
      </vt:variant>
      <vt:variant>
        <vt:i4>1835059</vt:i4>
      </vt:variant>
      <vt:variant>
        <vt:i4>1472</vt:i4>
      </vt:variant>
      <vt:variant>
        <vt:i4>0</vt:i4>
      </vt:variant>
      <vt:variant>
        <vt:i4>5</vt:i4>
      </vt:variant>
      <vt:variant>
        <vt:lpwstr/>
      </vt:variant>
      <vt:variant>
        <vt:lpwstr>_Toc22811981</vt:lpwstr>
      </vt:variant>
      <vt:variant>
        <vt:i4>1900595</vt:i4>
      </vt:variant>
      <vt:variant>
        <vt:i4>1466</vt:i4>
      </vt:variant>
      <vt:variant>
        <vt:i4>0</vt:i4>
      </vt:variant>
      <vt:variant>
        <vt:i4>5</vt:i4>
      </vt:variant>
      <vt:variant>
        <vt:lpwstr/>
      </vt:variant>
      <vt:variant>
        <vt:lpwstr>_Toc22811980</vt:lpwstr>
      </vt:variant>
      <vt:variant>
        <vt:i4>1310780</vt:i4>
      </vt:variant>
      <vt:variant>
        <vt:i4>1460</vt:i4>
      </vt:variant>
      <vt:variant>
        <vt:i4>0</vt:i4>
      </vt:variant>
      <vt:variant>
        <vt:i4>5</vt:i4>
      </vt:variant>
      <vt:variant>
        <vt:lpwstr/>
      </vt:variant>
      <vt:variant>
        <vt:lpwstr>_Toc22811979</vt:lpwstr>
      </vt:variant>
      <vt:variant>
        <vt:i4>1376316</vt:i4>
      </vt:variant>
      <vt:variant>
        <vt:i4>1454</vt:i4>
      </vt:variant>
      <vt:variant>
        <vt:i4>0</vt:i4>
      </vt:variant>
      <vt:variant>
        <vt:i4>5</vt:i4>
      </vt:variant>
      <vt:variant>
        <vt:lpwstr/>
      </vt:variant>
      <vt:variant>
        <vt:lpwstr>_Toc22811978</vt:lpwstr>
      </vt:variant>
      <vt:variant>
        <vt:i4>1703996</vt:i4>
      </vt:variant>
      <vt:variant>
        <vt:i4>1448</vt:i4>
      </vt:variant>
      <vt:variant>
        <vt:i4>0</vt:i4>
      </vt:variant>
      <vt:variant>
        <vt:i4>5</vt:i4>
      </vt:variant>
      <vt:variant>
        <vt:lpwstr/>
      </vt:variant>
      <vt:variant>
        <vt:lpwstr>_Toc22811977</vt:lpwstr>
      </vt:variant>
      <vt:variant>
        <vt:i4>1769532</vt:i4>
      </vt:variant>
      <vt:variant>
        <vt:i4>1442</vt:i4>
      </vt:variant>
      <vt:variant>
        <vt:i4>0</vt:i4>
      </vt:variant>
      <vt:variant>
        <vt:i4>5</vt:i4>
      </vt:variant>
      <vt:variant>
        <vt:lpwstr/>
      </vt:variant>
      <vt:variant>
        <vt:lpwstr>_Toc22811976</vt:lpwstr>
      </vt:variant>
      <vt:variant>
        <vt:i4>1572924</vt:i4>
      </vt:variant>
      <vt:variant>
        <vt:i4>1436</vt:i4>
      </vt:variant>
      <vt:variant>
        <vt:i4>0</vt:i4>
      </vt:variant>
      <vt:variant>
        <vt:i4>5</vt:i4>
      </vt:variant>
      <vt:variant>
        <vt:lpwstr/>
      </vt:variant>
      <vt:variant>
        <vt:lpwstr>_Toc22811975</vt:lpwstr>
      </vt:variant>
      <vt:variant>
        <vt:i4>1638460</vt:i4>
      </vt:variant>
      <vt:variant>
        <vt:i4>1430</vt:i4>
      </vt:variant>
      <vt:variant>
        <vt:i4>0</vt:i4>
      </vt:variant>
      <vt:variant>
        <vt:i4>5</vt:i4>
      </vt:variant>
      <vt:variant>
        <vt:lpwstr/>
      </vt:variant>
      <vt:variant>
        <vt:lpwstr>_Toc22811974</vt:lpwstr>
      </vt:variant>
      <vt:variant>
        <vt:i4>1966140</vt:i4>
      </vt:variant>
      <vt:variant>
        <vt:i4>1424</vt:i4>
      </vt:variant>
      <vt:variant>
        <vt:i4>0</vt:i4>
      </vt:variant>
      <vt:variant>
        <vt:i4>5</vt:i4>
      </vt:variant>
      <vt:variant>
        <vt:lpwstr/>
      </vt:variant>
      <vt:variant>
        <vt:lpwstr>_Toc22811973</vt:lpwstr>
      </vt:variant>
      <vt:variant>
        <vt:i4>2031676</vt:i4>
      </vt:variant>
      <vt:variant>
        <vt:i4>1418</vt:i4>
      </vt:variant>
      <vt:variant>
        <vt:i4>0</vt:i4>
      </vt:variant>
      <vt:variant>
        <vt:i4>5</vt:i4>
      </vt:variant>
      <vt:variant>
        <vt:lpwstr/>
      </vt:variant>
      <vt:variant>
        <vt:lpwstr>_Toc22811972</vt:lpwstr>
      </vt:variant>
      <vt:variant>
        <vt:i4>1835068</vt:i4>
      </vt:variant>
      <vt:variant>
        <vt:i4>1412</vt:i4>
      </vt:variant>
      <vt:variant>
        <vt:i4>0</vt:i4>
      </vt:variant>
      <vt:variant>
        <vt:i4>5</vt:i4>
      </vt:variant>
      <vt:variant>
        <vt:lpwstr/>
      </vt:variant>
      <vt:variant>
        <vt:lpwstr>_Toc22811971</vt:lpwstr>
      </vt:variant>
      <vt:variant>
        <vt:i4>1900604</vt:i4>
      </vt:variant>
      <vt:variant>
        <vt:i4>1406</vt:i4>
      </vt:variant>
      <vt:variant>
        <vt:i4>0</vt:i4>
      </vt:variant>
      <vt:variant>
        <vt:i4>5</vt:i4>
      </vt:variant>
      <vt:variant>
        <vt:lpwstr/>
      </vt:variant>
      <vt:variant>
        <vt:lpwstr>_Toc22811970</vt:lpwstr>
      </vt:variant>
      <vt:variant>
        <vt:i4>1310781</vt:i4>
      </vt:variant>
      <vt:variant>
        <vt:i4>1400</vt:i4>
      </vt:variant>
      <vt:variant>
        <vt:i4>0</vt:i4>
      </vt:variant>
      <vt:variant>
        <vt:i4>5</vt:i4>
      </vt:variant>
      <vt:variant>
        <vt:lpwstr/>
      </vt:variant>
      <vt:variant>
        <vt:lpwstr>_Toc22811969</vt:lpwstr>
      </vt:variant>
      <vt:variant>
        <vt:i4>1376317</vt:i4>
      </vt:variant>
      <vt:variant>
        <vt:i4>1394</vt:i4>
      </vt:variant>
      <vt:variant>
        <vt:i4>0</vt:i4>
      </vt:variant>
      <vt:variant>
        <vt:i4>5</vt:i4>
      </vt:variant>
      <vt:variant>
        <vt:lpwstr/>
      </vt:variant>
      <vt:variant>
        <vt:lpwstr>_Toc22811968</vt:lpwstr>
      </vt:variant>
      <vt:variant>
        <vt:i4>1703997</vt:i4>
      </vt:variant>
      <vt:variant>
        <vt:i4>1388</vt:i4>
      </vt:variant>
      <vt:variant>
        <vt:i4>0</vt:i4>
      </vt:variant>
      <vt:variant>
        <vt:i4>5</vt:i4>
      </vt:variant>
      <vt:variant>
        <vt:lpwstr/>
      </vt:variant>
      <vt:variant>
        <vt:lpwstr>_Toc22811967</vt:lpwstr>
      </vt:variant>
      <vt:variant>
        <vt:i4>1769533</vt:i4>
      </vt:variant>
      <vt:variant>
        <vt:i4>1382</vt:i4>
      </vt:variant>
      <vt:variant>
        <vt:i4>0</vt:i4>
      </vt:variant>
      <vt:variant>
        <vt:i4>5</vt:i4>
      </vt:variant>
      <vt:variant>
        <vt:lpwstr/>
      </vt:variant>
      <vt:variant>
        <vt:lpwstr>_Toc22811966</vt:lpwstr>
      </vt:variant>
      <vt:variant>
        <vt:i4>1572925</vt:i4>
      </vt:variant>
      <vt:variant>
        <vt:i4>1376</vt:i4>
      </vt:variant>
      <vt:variant>
        <vt:i4>0</vt:i4>
      </vt:variant>
      <vt:variant>
        <vt:i4>5</vt:i4>
      </vt:variant>
      <vt:variant>
        <vt:lpwstr/>
      </vt:variant>
      <vt:variant>
        <vt:lpwstr>_Toc22811965</vt:lpwstr>
      </vt:variant>
      <vt:variant>
        <vt:i4>1638461</vt:i4>
      </vt:variant>
      <vt:variant>
        <vt:i4>1370</vt:i4>
      </vt:variant>
      <vt:variant>
        <vt:i4>0</vt:i4>
      </vt:variant>
      <vt:variant>
        <vt:i4>5</vt:i4>
      </vt:variant>
      <vt:variant>
        <vt:lpwstr/>
      </vt:variant>
      <vt:variant>
        <vt:lpwstr>_Toc22811964</vt:lpwstr>
      </vt:variant>
      <vt:variant>
        <vt:i4>1966141</vt:i4>
      </vt:variant>
      <vt:variant>
        <vt:i4>1364</vt:i4>
      </vt:variant>
      <vt:variant>
        <vt:i4>0</vt:i4>
      </vt:variant>
      <vt:variant>
        <vt:i4>5</vt:i4>
      </vt:variant>
      <vt:variant>
        <vt:lpwstr/>
      </vt:variant>
      <vt:variant>
        <vt:lpwstr>_Toc22811963</vt:lpwstr>
      </vt:variant>
      <vt:variant>
        <vt:i4>2031677</vt:i4>
      </vt:variant>
      <vt:variant>
        <vt:i4>1358</vt:i4>
      </vt:variant>
      <vt:variant>
        <vt:i4>0</vt:i4>
      </vt:variant>
      <vt:variant>
        <vt:i4>5</vt:i4>
      </vt:variant>
      <vt:variant>
        <vt:lpwstr/>
      </vt:variant>
      <vt:variant>
        <vt:lpwstr>_Toc22811962</vt:lpwstr>
      </vt:variant>
      <vt:variant>
        <vt:i4>1835069</vt:i4>
      </vt:variant>
      <vt:variant>
        <vt:i4>1352</vt:i4>
      </vt:variant>
      <vt:variant>
        <vt:i4>0</vt:i4>
      </vt:variant>
      <vt:variant>
        <vt:i4>5</vt:i4>
      </vt:variant>
      <vt:variant>
        <vt:lpwstr/>
      </vt:variant>
      <vt:variant>
        <vt:lpwstr>_Toc22811961</vt:lpwstr>
      </vt:variant>
      <vt:variant>
        <vt:i4>1900605</vt:i4>
      </vt:variant>
      <vt:variant>
        <vt:i4>1346</vt:i4>
      </vt:variant>
      <vt:variant>
        <vt:i4>0</vt:i4>
      </vt:variant>
      <vt:variant>
        <vt:i4>5</vt:i4>
      </vt:variant>
      <vt:variant>
        <vt:lpwstr/>
      </vt:variant>
      <vt:variant>
        <vt:lpwstr>_Toc22811960</vt:lpwstr>
      </vt:variant>
      <vt:variant>
        <vt:i4>1310782</vt:i4>
      </vt:variant>
      <vt:variant>
        <vt:i4>1340</vt:i4>
      </vt:variant>
      <vt:variant>
        <vt:i4>0</vt:i4>
      </vt:variant>
      <vt:variant>
        <vt:i4>5</vt:i4>
      </vt:variant>
      <vt:variant>
        <vt:lpwstr/>
      </vt:variant>
      <vt:variant>
        <vt:lpwstr>_Toc22811959</vt:lpwstr>
      </vt:variant>
      <vt:variant>
        <vt:i4>1376318</vt:i4>
      </vt:variant>
      <vt:variant>
        <vt:i4>1334</vt:i4>
      </vt:variant>
      <vt:variant>
        <vt:i4>0</vt:i4>
      </vt:variant>
      <vt:variant>
        <vt:i4>5</vt:i4>
      </vt:variant>
      <vt:variant>
        <vt:lpwstr/>
      </vt:variant>
      <vt:variant>
        <vt:lpwstr>_Toc22811958</vt:lpwstr>
      </vt:variant>
      <vt:variant>
        <vt:i4>1703998</vt:i4>
      </vt:variant>
      <vt:variant>
        <vt:i4>1328</vt:i4>
      </vt:variant>
      <vt:variant>
        <vt:i4>0</vt:i4>
      </vt:variant>
      <vt:variant>
        <vt:i4>5</vt:i4>
      </vt:variant>
      <vt:variant>
        <vt:lpwstr/>
      </vt:variant>
      <vt:variant>
        <vt:lpwstr>_Toc22811957</vt:lpwstr>
      </vt:variant>
      <vt:variant>
        <vt:i4>1769534</vt:i4>
      </vt:variant>
      <vt:variant>
        <vt:i4>1322</vt:i4>
      </vt:variant>
      <vt:variant>
        <vt:i4>0</vt:i4>
      </vt:variant>
      <vt:variant>
        <vt:i4>5</vt:i4>
      </vt:variant>
      <vt:variant>
        <vt:lpwstr/>
      </vt:variant>
      <vt:variant>
        <vt:lpwstr>_Toc22811956</vt:lpwstr>
      </vt:variant>
      <vt:variant>
        <vt:i4>1572926</vt:i4>
      </vt:variant>
      <vt:variant>
        <vt:i4>1316</vt:i4>
      </vt:variant>
      <vt:variant>
        <vt:i4>0</vt:i4>
      </vt:variant>
      <vt:variant>
        <vt:i4>5</vt:i4>
      </vt:variant>
      <vt:variant>
        <vt:lpwstr/>
      </vt:variant>
      <vt:variant>
        <vt:lpwstr>_Toc22811955</vt:lpwstr>
      </vt:variant>
      <vt:variant>
        <vt:i4>1638462</vt:i4>
      </vt:variant>
      <vt:variant>
        <vt:i4>1310</vt:i4>
      </vt:variant>
      <vt:variant>
        <vt:i4>0</vt:i4>
      </vt:variant>
      <vt:variant>
        <vt:i4>5</vt:i4>
      </vt:variant>
      <vt:variant>
        <vt:lpwstr/>
      </vt:variant>
      <vt:variant>
        <vt:lpwstr>_Toc22811954</vt:lpwstr>
      </vt:variant>
      <vt:variant>
        <vt:i4>1966142</vt:i4>
      </vt:variant>
      <vt:variant>
        <vt:i4>1304</vt:i4>
      </vt:variant>
      <vt:variant>
        <vt:i4>0</vt:i4>
      </vt:variant>
      <vt:variant>
        <vt:i4>5</vt:i4>
      </vt:variant>
      <vt:variant>
        <vt:lpwstr/>
      </vt:variant>
      <vt:variant>
        <vt:lpwstr>_Toc22811953</vt:lpwstr>
      </vt:variant>
      <vt:variant>
        <vt:i4>2031678</vt:i4>
      </vt:variant>
      <vt:variant>
        <vt:i4>1298</vt:i4>
      </vt:variant>
      <vt:variant>
        <vt:i4>0</vt:i4>
      </vt:variant>
      <vt:variant>
        <vt:i4>5</vt:i4>
      </vt:variant>
      <vt:variant>
        <vt:lpwstr/>
      </vt:variant>
      <vt:variant>
        <vt:lpwstr>_Toc22811952</vt:lpwstr>
      </vt:variant>
      <vt:variant>
        <vt:i4>1835070</vt:i4>
      </vt:variant>
      <vt:variant>
        <vt:i4>1292</vt:i4>
      </vt:variant>
      <vt:variant>
        <vt:i4>0</vt:i4>
      </vt:variant>
      <vt:variant>
        <vt:i4>5</vt:i4>
      </vt:variant>
      <vt:variant>
        <vt:lpwstr/>
      </vt:variant>
      <vt:variant>
        <vt:lpwstr>_Toc22811951</vt:lpwstr>
      </vt:variant>
      <vt:variant>
        <vt:i4>1900606</vt:i4>
      </vt:variant>
      <vt:variant>
        <vt:i4>1286</vt:i4>
      </vt:variant>
      <vt:variant>
        <vt:i4>0</vt:i4>
      </vt:variant>
      <vt:variant>
        <vt:i4>5</vt:i4>
      </vt:variant>
      <vt:variant>
        <vt:lpwstr/>
      </vt:variant>
      <vt:variant>
        <vt:lpwstr>_Toc22811950</vt:lpwstr>
      </vt:variant>
      <vt:variant>
        <vt:i4>1310783</vt:i4>
      </vt:variant>
      <vt:variant>
        <vt:i4>1280</vt:i4>
      </vt:variant>
      <vt:variant>
        <vt:i4>0</vt:i4>
      </vt:variant>
      <vt:variant>
        <vt:i4>5</vt:i4>
      </vt:variant>
      <vt:variant>
        <vt:lpwstr/>
      </vt:variant>
      <vt:variant>
        <vt:lpwstr>_Toc22811949</vt:lpwstr>
      </vt:variant>
      <vt:variant>
        <vt:i4>1376319</vt:i4>
      </vt:variant>
      <vt:variant>
        <vt:i4>1274</vt:i4>
      </vt:variant>
      <vt:variant>
        <vt:i4>0</vt:i4>
      </vt:variant>
      <vt:variant>
        <vt:i4>5</vt:i4>
      </vt:variant>
      <vt:variant>
        <vt:lpwstr/>
      </vt:variant>
      <vt:variant>
        <vt:lpwstr>_Toc22811948</vt:lpwstr>
      </vt:variant>
      <vt:variant>
        <vt:i4>1703999</vt:i4>
      </vt:variant>
      <vt:variant>
        <vt:i4>1268</vt:i4>
      </vt:variant>
      <vt:variant>
        <vt:i4>0</vt:i4>
      </vt:variant>
      <vt:variant>
        <vt:i4>5</vt:i4>
      </vt:variant>
      <vt:variant>
        <vt:lpwstr/>
      </vt:variant>
      <vt:variant>
        <vt:lpwstr>_Toc22811947</vt:lpwstr>
      </vt:variant>
      <vt:variant>
        <vt:i4>1769535</vt:i4>
      </vt:variant>
      <vt:variant>
        <vt:i4>1262</vt:i4>
      </vt:variant>
      <vt:variant>
        <vt:i4>0</vt:i4>
      </vt:variant>
      <vt:variant>
        <vt:i4>5</vt:i4>
      </vt:variant>
      <vt:variant>
        <vt:lpwstr/>
      </vt:variant>
      <vt:variant>
        <vt:lpwstr>_Toc22811946</vt:lpwstr>
      </vt:variant>
      <vt:variant>
        <vt:i4>1572927</vt:i4>
      </vt:variant>
      <vt:variant>
        <vt:i4>1256</vt:i4>
      </vt:variant>
      <vt:variant>
        <vt:i4>0</vt:i4>
      </vt:variant>
      <vt:variant>
        <vt:i4>5</vt:i4>
      </vt:variant>
      <vt:variant>
        <vt:lpwstr/>
      </vt:variant>
      <vt:variant>
        <vt:lpwstr>_Toc22811945</vt:lpwstr>
      </vt:variant>
      <vt:variant>
        <vt:i4>1638463</vt:i4>
      </vt:variant>
      <vt:variant>
        <vt:i4>1250</vt:i4>
      </vt:variant>
      <vt:variant>
        <vt:i4>0</vt:i4>
      </vt:variant>
      <vt:variant>
        <vt:i4>5</vt:i4>
      </vt:variant>
      <vt:variant>
        <vt:lpwstr/>
      </vt:variant>
      <vt:variant>
        <vt:lpwstr>_Toc22811944</vt:lpwstr>
      </vt:variant>
      <vt:variant>
        <vt:i4>1966143</vt:i4>
      </vt:variant>
      <vt:variant>
        <vt:i4>1244</vt:i4>
      </vt:variant>
      <vt:variant>
        <vt:i4>0</vt:i4>
      </vt:variant>
      <vt:variant>
        <vt:i4>5</vt:i4>
      </vt:variant>
      <vt:variant>
        <vt:lpwstr/>
      </vt:variant>
      <vt:variant>
        <vt:lpwstr>_Toc22811943</vt:lpwstr>
      </vt:variant>
      <vt:variant>
        <vt:i4>2031679</vt:i4>
      </vt:variant>
      <vt:variant>
        <vt:i4>1238</vt:i4>
      </vt:variant>
      <vt:variant>
        <vt:i4>0</vt:i4>
      </vt:variant>
      <vt:variant>
        <vt:i4>5</vt:i4>
      </vt:variant>
      <vt:variant>
        <vt:lpwstr/>
      </vt:variant>
      <vt:variant>
        <vt:lpwstr>_Toc22811942</vt:lpwstr>
      </vt:variant>
      <vt:variant>
        <vt:i4>1835071</vt:i4>
      </vt:variant>
      <vt:variant>
        <vt:i4>1232</vt:i4>
      </vt:variant>
      <vt:variant>
        <vt:i4>0</vt:i4>
      </vt:variant>
      <vt:variant>
        <vt:i4>5</vt:i4>
      </vt:variant>
      <vt:variant>
        <vt:lpwstr/>
      </vt:variant>
      <vt:variant>
        <vt:lpwstr>_Toc22811941</vt:lpwstr>
      </vt:variant>
      <vt:variant>
        <vt:i4>1900607</vt:i4>
      </vt:variant>
      <vt:variant>
        <vt:i4>1226</vt:i4>
      </vt:variant>
      <vt:variant>
        <vt:i4>0</vt:i4>
      </vt:variant>
      <vt:variant>
        <vt:i4>5</vt:i4>
      </vt:variant>
      <vt:variant>
        <vt:lpwstr/>
      </vt:variant>
      <vt:variant>
        <vt:lpwstr>_Toc22811940</vt:lpwstr>
      </vt:variant>
      <vt:variant>
        <vt:i4>1310776</vt:i4>
      </vt:variant>
      <vt:variant>
        <vt:i4>1220</vt:i4>
      </vt:variant>
      <vt:variant>
        <vt:i4>0</vt:i4>
      </vt:variant>
      <vt:variant>
        <vt:i4>5</vt:i4>
      </vt:variant>
      <vt:variant>
        <vt:lpwstr/>
      </vt:variant>
      <vt:variant>
        <vt:lpwstr>_Toc22811939</vt:lpwstr>
      </vt:variant>
      <vt:variant>
        <vt:i4>1376312</vt:i4>
      </vt:variant>
      <vt:variant>
        <vt:i4>1214</vt:i4>
      </vt:variant>
      <vt:variant>
        <vt:i4>0</vt:i4>
      </vt:variant>
      <vt:variant>
        <vt:i4>5</vt:i4>
      </vt:variant>
      <vt:variant>
        <vt:lpwstr/>
      </vt:variant>
      <vt:variant>
        <vt:lpwstr>_Toc22811938</vt:lpwstr>
      </vt:variant>
      <vt:variant>
        <vt:i4>1703992</vt:i4>
      </vt:variant>
      <vt:variant>
        <vt:i4>1208</vt:i4>
      </vt:variant>
      <vt:variant>
        <vt:i4>0</vt:i4>
      </vt:variant>
      <vt:variant>
        <vt:i4>5</vt:i4>
      </vt:variant>
      <vt:variant>
        <vt:lpwstr/>
      </vt:variant>
      <vt:variant>
        <vt:lpwstr>_Toc22811937</vt:lpwstr>
      </vt:variant>
      <vt:variant>
        <vt:i4>1769528</vt:i4>
      </vt:variant>
      <vt:variant>
        <vt:i4>1202</vt:i4>
      </vt:variant>
      <vt:variant>
        <vt:i4>0</vt:i4>
      </vt:variant>
      <vt:variant>
        <vt:i4>5</vt:i4>
      </vt:variant>
      <vt:variant>
        <vt:lpwstr/>
      </vt:variant>
      <vt:variant>
        <vt:lpwstr>_Toc22811936</vt:lpwstr>
      </vt:variant>
      <vt:variant>
        <vt:i4>1572920</vt:i4>
      </vt:variant>
      <vt:variant>
        <vt:i4>1196</vt:i4>
      </vt:variant>
      <vt:variant>
        <vt:i4>0</vt:i4>
      </vt:variant>
      <vt:variant>
        <vt:i4>5</vt:i4>
      </vt:variant>
      <vt:variant>
        <vt:lpwstr/>
      </vt:variant>
      <vt:variant>
        <vt:lpwstr>_Toc22811935</vt:lpwstr>
      </vt:variant>
      <vt:variant>
        <vt:i4>1638456</vt:i4>
      </vt:variant>
      <vt:variant>
        <vt:i4>1190</vt:i4>
      </vt:variant>
      <vt:variant>
        <vt:i4>0</vt:i4>
      </vt:variant>
      <vt:variant>
        <vt:i4>5</vt:i4>
      </vt:variant>
      <vt:variant>
        <vt:lpwstr/>
      </vt:variant>
      <vt:variant>
        <vt:lpwstr>_Toc22811934</vt:lpwstr>
      </vt:variant>
      <vt:variant>
        <vt:i4>1966136</vt:i4>
      </vt:variant>
      <vt:variant>
        <vt:i4>1184</vt:i4>
      </vt:variant>
      <vt:variant>
        <vt:i4>0</vt:i4>
      </vt:variant>
      <vt:variant>
        <vt:i4>5</vt:i4>
      </vt:variant>
      <vt:variant>
        <vt:lpwstr/>
      </vt:variant>
      <vt:variant>
        <vt:lpwstr>_Toc22811933</vt:lpwstr>
      </vt:variant>
      <vt:variant>
        <vt:i4>2031672</vt:i4>
      </vt:variant>
      <vt:variant>
        <vt:i4>1178</vt:i4>
      </vt:variant>
      <vt:variant>
        <vt:i4>0</vt:i4>
      </vt:variant>
      <vt:variant>
        <vt:i4>5</vt:i4>
      </vt:variant>
      <vt:variant>
        <vt:lpwstr/>
      </vt:variant>
      <vt:variant>
        <vt:lpwstr>_Toc22811932</vt:lpwstr>
      </vt:variant>
      <vt:variant>
        <vt:i4>1835064</vt:i4>
      </vt:variant>
      <vt:variant>
        <vt:i4>1172</vt:i4>
      </vt:variant>
      <vt:variant>
        <vt:i4>0</vt:i4>
      </vt:variant>
      <vt:variant>
        <vt:i4>5</vt:i4>
      </vt:variant>
      <vt:variant>
        <vt:lpwstr/>
      </vt:variant>
      <vt:variant>
        <vt:lpwstr>_Toc22811931</vt:lpwstr>
      </vt:variant>
      <vt:variant>
        <vt:i4>1900600</vt:i4>
      </vt:variant>
      <vt:variant>
        <vt:i4>1166</vt:i4>
      </vt:variant>
      <vt:variant>
        <vt:i4>0</vt:i4>
      </vt:variant>
      <vt:variant>
        <vt:i4>5</vt:i4>
      </vt:variant>
      <vt:variant>
        <vt:lpwstr/>
      </vt:variant>
      <vt:variant>
        <vt:lpwstr>_Toc22811930</vt:lpwstr>
      </vt:variant>
      <vt:variant>
        <vt:i4>1310777</vt:i4>
      </vt:variant>
      <vt:variant>
        <vt:i4>1160</vt:i4>
      </vt:variant>
      <vt:variant>
        <vt:i4>0</vt:i4>
      </vt:variant>
      <vt:variant>
        <vt:i4>5</vt:i4>
      </vt:variant>
      <vt:variant>
        <vt:lpwstr/>
      </vt:variant>
      <vt:variant>
        <vt:lpwstr>_Toc22811929</vt:lpwstr>
      </vt:variant>
      <vt:variant>
        <vt:i4>1376313</vt:i4>
      </vt:variant>
      <vt:variant>
        <vt:i4>1154</vt:i4>
      </vt:variant>
      <vt:variant>
        <vt:i4>0</vt:i4>
      </vt:variant>
      <vt:variant>
        <vt:i4>5</vt:i4>
      </vt:variant>
      <vt:variant>
        <vt:lpwstr/>
      </vt:variant>
      <vt:variant>
        <vt:lpwstr>_Toc22811928</vt:lpwstr>
      </vt:variant>
      <vt:variant>
        <vt:i4>1703993</vt:i4>
      </vt:variant>
      <vt:variant>
        <vt:i4>1148</vt:i4>
      </vt:variant>
      <vt:variant>
        <vt:i4>0</vt:i4>
      </vt:variant>
      <vt:variant>
        <vt:i4>5</vt:i4>
      </vt:variant>
      <vt:variant>
        <vt:lpwstr/>
      </vt:variant>
      <vt:variant>
        <vt:lpwstr>_Toc22811927</vt:lpwstr>
      </vt:variant>
      <vt:variant>
        <vt:i4>1769529</vt:i4>
      </vt:variant>
      <vt:variant>
        <vt:i4>1142</vt:i4>
      </vt:variant>
      <vt:variant>
        <vt:i4>0</vt:i4>
      </vt:variant>
      <vt:variant>
        <vt:i4>5</vt:i4>
      </vt:variant>
      <vt:variant>
        <vt:lpwstr/>
      </vt:variant>
      <vt:variant>
        <vt:lpwstr>_Toc22811926</vt:lpwstr>
      </vt:variant>
      <vt:variant>
        <vt:i4>1572921</vt:i4>
      </vt:variant>
      <vt:variant>
        <vt:i4>1136</vt:i4>
      </vt:variant>
      <vt:variant>
        <vt:i4>0</vt:i4>
      </vt:variant>
      <vt:variant>
        <vt:i4>5</vt:i4>
      </vt:variant>
      <vt:variant>
        <vt:lpwstr/>
      </vt:variant>
      <vt:variant>
        <vt:lpwstr>_Toc22811925</vt:lpwstr>
      </vt:variant>
      <vt:variant>
        <vt:i4>1638457</vt:i4>
      </vt:variant>
      <vt:variant>
        <vt:i4>1130</vt:i4>
      </vt:variant>
      <vt:variant>
        <vt:i4>0</vt:i4>
      </vt:variant>
      <vt:variant>
        <vt:i4>5</vt:i4>
      </vt:variant>
      <vt:variant>
        <vt:lpwstr/>
      </vt:variant>
      <vt:variant>
        <vt:lpwstr>_Toc22811924</vt:lpwstr>
      </vt:variant>
      <vt:variant>
        <vt:i4>1966137</vt:i4>
      </vt:variant>
      <vt:variant>
        <vt:i4>1124</vt:i4>
      </vt:variant>
      <vt:variant>
        <vt:i4>0</vt:i4>
      </vt:variant>
      <vt:variant>
        <vt:i4>5</vt:i4>
      </vt:variant>
      <vt:variant>
        <vt:lpwstr/>
      </vt:variant>
      <vt:variant>
        <vt:lpwstr>_Toc22811923</vt:lpwstr>
      </vt:variant>
      <vt:variant>
        <vt:i4>2031673</vt:i4>
      </vt:variant>
      <vt:variant>
        <vt:i4>1118</vt:i4>
      </vt:variant>
      <vt:variant>
        <vt:i4>0</vt:i4>
      </vt:variant>
      <vt:variant>
        <vt:i4>5</vt:i4>
      </vt:variant>
      <vt:variant>
        <vt:lpwstr/>
      </vt:variant>
      <vt:variant>
        <vt:lpwstr>_Toc22811922</vt:lpwstr>
      </vt:variant>
      <vt:variant>
        <vt:i4>1835065</vt:i4>
      </vt:variant>
      <vt:variant>
        <vt:i4>1112</vt:i4>
      </vt:variant>
      <vt:variant>
        <vt:i4>0</vt:i4>
      </vt:variant>
      <vt:variant>
        <vt:i4>5</vt:i4>
      </vt:variant>
      <vt:variant>
        <vt:lpwstr/>
      </vt:variant>
      <vt:variant>
        <vt:lpwstr>_Toc22811921</vt:lpwstr>
      </vt:variant>
      <vt:variant>
        <vt:i4>1900601</vt:i4>
      </vt:variant>
      <vt:variant>
        <vt:i4>1106</vt:i4>
      </vt:variant>
      <vt:variant>
        <vt:i4>0</vt:i4>
      </vt:variant>
      <vt:variant>
        <vt:i4>5</vt:i4>
      </vt:variant>
      <vt:variant>
        <vt:lpwstr/>
      </vt:variant>
      <vt:variant>
        <vt:lpwstr>_Toc22811920</vt:lpwstr>
      </vt:variant>
      <vt:variant>
        <vt:i4>1310778</vt:i4>
      </vt:variant>
      <vt:variant>
        <vt:i4>1100</vt:i4>
      </vt:variant>
      <vt:variant>
        <vt:i4>0</vt:i4>
      </vt:variant>
      <vt:variant>
        <vt:i4>5</vt:i4>
      </vt:variant>
      <vt:variant>
        <vt:lpwstr/>
      </vt:variant>
      <vt:variant>
        <vt:lpwstr>_Toc22811919</vt:lpwstr>
      </vt:variant>
      <vt:variant>
        <vt:i4>1376314</vt:i4>
      </vt:variant>
      <vt:variant>
        <vt:i4>1094</vt:i4>
      </vt:variant>
      <vt:variant>
        <vt:i4>0</vt:i4>
      </vt:variant>
      <vt:variant>
        <vt:i4>5</vt:i4>
      </vt:variant>
      <vt:variant>
        <vt:lpwstr/>
      </vt:variant>
      <vt:variant>
        <vt:lpwstr>_Toc22811918</vt:lpwstr>
      </vt:variant>
      <vt:variant>
        <vt:i4>1703994</vt:i4>
      </vt:variant>
      <vt:variant>
        <vt:i4>1088</vt:i4>
      </vt:variant>
      <vt:variant>
        <vt:i4>0</vt:i4>
      </vt:variant>
      <vt:variant>
        <vt:i4>5</vt:i4>
      </vt:variant>
      <vt:variant>
        <vt:lpwstr/>
      </vt:variant>
      <vt:variant>
        <vt:lpwstr>_Toc22811917</vt:lpwstr>
      </vt:variant>
      <vt:variant>
        <vt:i4>1769530</vt:i4>
      </vt:variant>
      <vt:variant>
        <vt:i4>1082</vt:i4>
      </vt:variant>
      <vt:variant>
        <vt:i4>0</vt:i4>
      </vt:variant>
      <vt:variant>
        <vt:i4>5</vt:i4>
      </vt:variant>
      <vt:variant>
        <vt:lpwstr/>
      </vt:variant>
      <vt:variant>
        <vt:lpwstr>_Toc22811916</vt:lpwstr>
      </vt:variant>
      <vt:variant>
        <vt:i4>1572922</vt:i4>
      </vt:variant>
      <vt:variant>
        <vt:i4>1076</vt:i4>
      </vt:variant>
      <vt:variant>
        <vt:i4>0</vt:i4>
      </vt:variant>
      <vt:variant>
        <vt:i4>5</vt:i4>
      </vt:variant>
      <vt:variant>
        <vt:lpwstr/>
      </vt:variant>
      <vt:variant>
        <vt:lpwstr>_Toc22811915</vt:lpwstr>
      </vt:variant>
      <vt:variant>
        <vt:i4>1638458</vt:i4>
      </vt:variant>
      <vt:variant>
        <vt:i4>1070</vt:i4>
      </vt:variant>
      <vt:variant>
        <vt:i4>0</vt:i4>
      </vt:variant>
      <vt:variant>
        <vt:i4>5</vt:i4>
      </vt:variant>
      <vt:variant>
        <vt:lpwstr/>
      </vt:variant>
      <vt:variant>
        <vt:lpwstr>_Toc22811914</vt:lpwstr>
      </vt:variant>
      <vt:variant>
        <vt:i4>1966138</vt:i4>
      </vt:variant>
      <vt:variant>
        <vt:i4>1064</vt:i4>
      </vt:variant>
      <vt:variant>
        <vt:i4>0</vt:i4>
      </vt:variant>
      <vt:variant>
        <vt:i4>5</vt:i4>
      </vt:variant>
      <vt:variant>
        <vt:lpwstr/>
      </vt:variant>
      <vt:variant>
        <vt:lpwstr>_Toc22811913</vt:lpwstr>
      </vt:variant>
      <vt:variant>
        <vt:i4>2031674</vt:i4>
      </vt:variant>
      <vt:variant>
        <vt:i4>1058</vt:i4>
      </vt:variant>
      <vt:variant>
        <vt:i4>0</vt:i4>
      </vt:variant>
      <vt:variant>
        <vt:i4>5</vt:i4>
      </vt:variant>
      <vt:variant>
        <vt:lpwstr/>
      </vt:variant>
      <vt:variant>
        <vt:lpwstr>_Toc22811912</vt:lpwstr>
      </vt:variant>
      <vt:variant>
        <vt:i4>1835066</vt:i4>
      </vt:variant>
      <vt:variant>
        <vt:i4>1052</vt:i4>
      </vt:variant>
      <vt:variant>
        <vt:i4>0</vt:i4>
      </vt:variant>
      <vt:variant>
        <vt:i4>5</vt:i4>
      </vt:variant>
      <vt:variant>
        <vt:lpwstr/>
      </vt:variant>
      <vt:variant>
        <vt:lpwstr>_Toc22811911</vt:lpwstr>
      </vt:variant>
      <vt:variant>
        <vt:i4>1900602</vt:i4>
      </vt:variant>
      <vt:variant>
        <vt:i4>1046</vt:i4>
      </vt:variant>
      <vt:variant>
        <vt:i4>0</vt:i4>
      </vt:variant>
      <vt:variant>
        <vt:i4>5</vt:i4>
      </vt:variant>
      <vt:variant>
        <vt:lpwstr/>
      </vt:variant>
      <vt:variant>
        <vt:lpwstr>_Toc22811910</vt:lpwstr>
      </vt:variant>
      <vt:variant>
        <vt:i4>1310779</vt:i4>
      </vt:variant>
      <vt:variant>
        <vt:i4>1040</vt:i4>
      </vt:variant>
      <vt:variant>
        <vt:i4>0</vt:i4>
      </vt:variant>
      <vt:variant>
        <vt:i4>5</vt:i4>
      </vt:variant>
      <vt:variant>
        <vt:lpwstr/>
      </vt:variant>
      <vt:variant>
        <vt:lpwstr>_Toc22811909</vt:lpwstr>
      </vt:variant>
      <vt:variant>
        <vt:i4>1376315</vt:i4>
      </vt:variant>
      <vt:variant>
        <vt:i4>1034</vt:i4>
      </vt:variant>
      <vt:variant>
        <vt:i4>0</vt:i4>
      </vt:variant>
      <vt:variant>
        <vt:i4>5</vt:i4>
      </vt:variant>
      <vt:variant>
        <vt:lpwstr/>
      </vt:variant>
      <vt:variant>
        <vt:lpwstr>_Toc22811908</vt:lpwstr>
      </vt:variant>
      <vt:variant>
        <vt:i4>1703995</vt:i4>
      </vt:variant>
      <vt:variant>
        <vt:i4>1028</vt:i4>
      </vt:variant>
      <vt:variant>
        <vt:i4>0</vt:i4>
      </vt:variant>
      <vt:variant>
        <vt:i4>5</vt:i4>
      </vt:variant>
      <vt:variant>
        <vt:lpwstr/>
      </vt:variant>
      <vt:variant>
        <vt:lpwstr>_Toc22811907</vt:lpwstr>
      </vt:variant>
      <vt:variant>
        <vt:i4>1769531</vt:i4>
      </vt:variant>
      <vt:variant>
        <vt:i4>1022</vt:i4>
      </vt:variant>
      <vt:variant>
        <vt:i4>0</vt:i4>
      </vt:variant>
      <vt:variant>
        <vt:i4>5</vt:i4>
      </vt:variant>
      <vt:variant>
        <vt:lpwstr/>
      </vt:variant>
      <vt:variant>
        <vt:lpwstr>_Toc22811906</vt:lpwstr>
      </vt:variant>
      <vt:variant>
        <vt:i4>1572923</vt:i4>
      </vt:variant>
      <vt:variant>
        <vt:i4>1016</vt:i4>
      </vt:variant>
      <vt:variant>
        <vt:i4>0</vt:i4>
      </vt:variant>
      <vt:variant>
        <vt:i4>5</vt:i4>
      </vt:variant>
      <vt:variant>
        <vt:lpwstr/>
      </vt:variant>
      <vt:variant>
        <vt:lpwstr>_Toc22811905</vt:lpwstr>
      </vt:variant>
      <vt:variant>
        <vt:i4>1638459</vt:i4>
      </vt:variant>
      <vt:variant>
        <vt:i4>1010</vt:i4>
      </vt:variant>
      <vt:variant>
        <vt:i4>0</vt:i4>
      </vt:variant>
      <vt:variant>
        <vt:i4>5</vt:i4>
      </vt:variant>
      <vt:variant>
        <vt:lpwstr/>
      </vt:variant>
      <vt:variant>
        <vt:lpwstr>_Toc22811904</vt:lpwstr>
      </vt:variant>
      <vt:variant>
        <vt:i4>1966139</vt:i4>
      </vt:variant>
      <vt:variant>
        <vt:i4>1004</vt:i4>
      </vt:variant>
      <vt:variant>
        <vt:i4>0</vt:i4>
      </vt:variant>
      <vt:variant>
        <vt:i4>5</vt:i4>
      </vt:variant>
      <vt:variant>
        <vt:lpwstr/>
      </vt:variant>
      <vt:variant>
        <vt:lpwstr>_Toc22811903</vt:lpwstr>
      </vt:variant>
      <vt:variant>
        <vt:i4>2031675</vt:i4>
      </vt:variant>
      <vt:variant>
        <vt:i4>998</vt:i4>
      </vt:variant>
      <vt:variant>
        <vt:i4>0</vt:i4>
      </vt:variant>
      <vt:variant>
        <vt:i4>5</vt:i4>
      </vt:variant>
      <vt:variant>
        <vt:lpwstr/>
      </vt:variant>
      <vt:variant>
        <vt:lpwstr>_Toc22811902</vt:lpwstr>
      </vt:variant>
      <vt:variant>
        <vt:i4>1835067</vt:i4>
      </vt:variant>
      <vt:variant>
        <vt:i4>992</vt:i4>
      </vt:variant>
      <vt:variant>
        <vt:i4>0</vt:i4>
      </vt:variant>
      <vt:variant>
        <vt:i4>5</vt:i4>
      </vt:variant>
      <vt:variant>
        <vt:lpwstr/>
      </vt:variant>
      <vt:variant>
        <vt:lpwstr>_Toc22811901</vt:lpwstr>
      </vt:variant>
      <vt:variant>
        <vt:i4>1900603</vt:i4>
      </vt:variant>
      <vt:variant>
        <vt:i4>986</vt:i4>
      </vt:variant>
      <vt:variant>
        <vt:i4>0</vt:i4>
      </vt:variant>
      <vt:variant>
        <vt:i4>5</vt:i4>
      </vt:variant>
      <vt:variant>
        <vt:lpwstr/>
      </vt:variant>
      <vt:variant>
        <vt:lpwstr>_Toc22811900</vt:lpwstr>
      </vt:variant>
      <vt:variant>
        <vt:i4>1376306</vt:i4>
      </vt:variant>
      <vt:variant>
        <vt:i4>980</vt:i4>
      </vt:variant>
      <vt:variant>
        <vt:i4>0</vt:i4>
      </vt:variant>
      <vt:variant>
        <vt:i4>5</vt:i4>
      </vt:variant>
      <vt:variant>
        <vt:lpwstr/>
      </vt:variant>
      <vt:variant>
        <vt:lpwstr>_Toc22811899</vt:lpwstr>
      </vt:variant>
      <vt:variant>
        <vt:i4>1310770</vt:i4>
      </vt:variant>
      <vt:variant>
        <vt:i4>974</vt:i4>
      </vt:variant>
      <vt:variant>
        <vt:i4>0</vt:i4>
      </vt:variant>
      <vt:variant>
        <vt:i4>5</vt:i4>
      </vt:variant>
      <vt:variant>
        <vt:lpwstr/>
      </vt:variant>
      <vt:variant>
        <vt:lpwstr>_Toc22811898</vt:lpwstr>
      </vt:variant>
      <vt:variant>
        <vt:i4>1769522</vt:i4>
      </vt:variant>
      <vt:variant>
        <vt:i4>968</vt:i4>
      </vt:variant>
      <vt:variant>
        <vt:i4>0</vt:i4>
      </vt:variant>
      <vt:variant>
        <vt:i4>5</vt:i4>
      </vt:variant>
      <vt:variant>
        <vt:lpwstr/>
      </vt:variant>
      <vt:variant>
        <vt:lpwstr>_Toc22811897</vt:lpwstr>
      </vt:variant>
      <vt:variant>
        <vt:i4>1703986</vt:i4>
      </vt:variant>
      <vt:variant>
        <vt:i4>962</vt:i4>
      </vt:variant>
      <vt:variant>
        <vt:i4>0</vt:i4>
      </vt:variant>
      <vt:variant>
        <vt:i4>5</vt:i4>
      </vt:variant>
      <vt:variant>
        <vt:lpwstr/>
      </vt:variant>
      <vt:variant>
        <vt:lpwstr>_Toc22811896</vt:lpwstr>
      </vt:variant>
      <vt:variant>
        <vt:i4>1638450</vt:i4>
      </vt:variant>
      <vt:variant>
        <vt:i4>956</vt:i4>
      </vt:variant>
      <vt:variant>
        <vt:i4>0</vt:i4>
      </vt:variant>
      <vt:variant>
        <vt:i4>5</vt:i4>
      </vt:variant>
      <vt:variant>
        <vt:lpwstr/>
      </vt:variant>
      <vt:variant>
        <vt:lpwstr>_Toc22811895</vt:lpwstr>
      </vt:variant>
      <vt:variant>
        <vt:i4>1572914</vt:i4>
      </vt:variant>
      <vt:variant>
        <vt:i4>950</vt:i4>
      </vt:variant>
      <vt:variant>
        <vt:i4>0</vt:i4>
      </vt:variant>
      <vt:variant>
        <vt:i4>5</vt:i4>
      </vt:variant>
      <vt:variant>
        <vt:lpwstr/>
      </vt:variant>
      <vt:variant>
        <vt:lpwstr>_Toc22811894</vt:lpwstr>
      </vt:variant>
      <vt:variant>
        <vt:i4>2031666</vt:i4>
      </vt:variant>
      <vt:variant>
        <vt:i4>944</vt:i4>
      </vt:variant>
      <vt:variant>
        <vt:i4>0</vt:i4>
      </vt:variant>
      <vt:variant>
        <vt:i4>5</vt:i4>
      </vt:variant>
      <vt:variant>
        <vt:lpwstr/>
      </vt:variant>
      <vt:variant>
        <vt:lpwstr>_Toc22811893</vt:lpwstr>
      </vt:variant>
      <vt:variant>
        <vt:i4>1966130</vt:i4>
      </vt:variant>
      <vt:variant>
        <vt:i4>938</vt:i4>
      </vt:variant>
      <vt:variant>
        <vt:i4>0</vt:i4>
      </vt:variant>
      <vt:variant>
        <vt:i4>5</vt:i4>
      </vt:variant>
      <vt:variant>
        <vt:lpwstr/>
      </vt:variant>
      <vt:variant>
        <vt:lpwstr>_Toc22811892</vt:lpwstr>
      </vt:variant>
      <vt:variant>
        <vt:i4>1900594</vt:i4>
      </vt:variant>
      <vt:variant>
        <vt:i4>932</vt:i4>
      </vt:variant>
      <vt:variant>
        <vt:i4>0</vt:i4>
      </vt:variant>
      <vt:variant>
        <vt:i4>5</vt:i4>
      </vt:variant>
      <vt:variant>
        <vt:lpwstr/>
      </vt:variant>
      <vt:variant>
        <vt:lpwstr>_Toc22811891</vt:lpwstr>
      </vt:variant>
      <vt:variant>
        <vt:i4>1835058</vt:i4>
      </vt:variant>
      <vt:variant>
        <vt:i4>926</vt:i4>
      </vt:variant>
      <vt:variant>
        <vt:i4>0</vt:i4>
      </vt:variant>
      <vt:variant>
        <vt:i4>5</vt:i4>
      </vt:variant>
      <vt:variant>
        <vt:lpwstr/>
      </vt:variant>
      <vt:variant>
        <vt:lpwstr>_Toc22811890</vt:lpwstr>
      </vt:variant>
      <vt:variant>
        <vt:i4>1376307</vt:i4>
      </vt:variant>
      <vt:variant>
        <vt:i4>920</vt:i4>
      </vt:variant>
      <vt:variant>
        <vt:i4>0</vt:i4>
      </vt:variant>
      <vt:variant>
        <vt:i4>5</vt:i4>
      </vt:variant>
      <vt:variant>
        <vt:lpwstr/>
      </vt:variant>
      <vt:variant>
        <vt:lpwstr>_Toc22811889</vt:lpwstr>
      </vt:variant>
      <vt:variant>
        <vt:i4>1310771</vt:i4>
      </vt:variant>
      <vt:variant>
        <vt:i4>914</vt:i4>
      </vt:variant>
      <vt:variant>
        <vt:i4>0</vt:i4>
      </vt:variant>
      <vt:variant>
        <vt:i4>5</vt:i4>
      </vt:variant>
      <vt:variant>
        <vt:lpwstr/>
      </vt:variant>
      <vt:variant>
        <vt:lpwstr>_Toc22811888</vt:lpwstr>
      </vt:variant>
      <vt:variant>
        <vt:i4>1769523</vt:i4>
      </vt:variant>
      <vt:variant>
        <vt:i4>908</vt:i4>
      </vt:variant>
      <vt:variant>
        <vt:i4>0</vt:i4>
      </vt:variant>
      <vt:variant>
        <vt:i4>5</vt:i4>
      </vt:variant>
      <vt:variant>
        <vt:lpwstr/>
      </vt:variant>
      <vt:variant>
        <vt:lpwstr>_Toc22811887</vt:lpwstr>
      </vt:variant>
      <vt:variant>
        <vt:i4>1703987</vt:i4>
      </vt:variant>
      <vt:variant>
        <vt:i4>902</vt:i4>
      </vt:variant>
      <vt:variant>
        <vt:i4>0</vt:i4>
      </vt:variant>
      <vt:variant>
        <vt:i4>5</vt:i4>
      </vt:variant>
      <vt:variant>
        <vt:lpwstr/>
      </vt:variant>
      <vt:variant>
        <vt:lpwstr>_Toc22811886</vt:lpwstr>
      </vt:variant>
      <vt:variant>
        <vt:i4>1638451</vt:i4>
      </vt:variant>
      <vt:variant>
        <vt:i4>896</vt:i4>
      </vt:variant>
      <vt:variant>
        <vt:i4>0</vt:i4>
      </vt:variant>
      <vt:variant>
        <vt:i4>5</vt:i4>
      </vt:variant>
      <vt:variant>
        <vt:lpwstr/>
      </vt:variant>
      <vt:variant>
        <vt:lpwstr>_Toc22811885</vt:lpwstr>
      </vt:variant>
      <vt:variant>
        <vt:i4>1572915</vt:i4>
      </vt:variant>
      <vt:variant>
        <vt:i4>890</vt:i4>
      </vt:variant>
      <vt:variant>
        <vt:i4>0</vt:i4>
      </vt:variant>
      <vt:variant>
        <vt:i4>5</vt:i4>
      </vt:variant>
      <vt:variant>
        <vt:lpwstr/>
      </vt:variant>
      <vt:variant>
        <vt:lpwstr>_Toc22811884</vt:lpwstr>
      </vt:variant>
      <vt:variant>
        <vt:i4>2031667</vt:i4>
      </vt:variant>
      <vt:variant>
        <vt:i4>884</vt:i4>
      </vt:variant>
      <vt:variant>
        <vt:i4>0</vt:i4>
      </vt:variant>
      <vt:variant>
        <vt:i4>5</vt:i4>
      </vt:variant>
      <vt:variant>
        <vt:lpwstr/>
      </vt:variant>
      <vt:variant>
        <vt:lpwstr>_Toc22811883</vt:lpwstr>
      </vt:variant>
      <vt:variant>
        <vt:i4>1966131</vt:i4>
      </vt:variant>
      <vt:variant>
        <vt:i4>878</vt:i4>
      </vt:variant>
      <vt:variant>
        <vt:i4>0</vt:i4>
      </vt:variant>
      <vt:variant>
        <vt:i4>5</vt:i4>
      </vt:variant>
      <vt:variant>
        <vt:lpwstr/>
      </vt:variant>
      <vt:variant>
        <vt:lpwstr>_Toc22811882</vt:lpwstr>
      </vt:variant>
      <vt:variant>
        <vt:i4>1900595</vt:i4>
      </vt:variant>
      <vt:variant>
        <vt:i4>872</vt:i4>
      </vt:variant>
      <vt:variant>
        <vt:i4>0</vt:i4>
      </vt:variant>
      <vt:variant>
        <vt:i4>5</vt:i4>
      </vt:variant>
      <vt:variant>
        <vt:lpwstr/>
      </vt:variant>
      <vt:variant>
        <vt:lpwstr>_Toc22811881</vt:lpwstr>
      </vt:variant>
      <vt:variant>
        <vt:i4>1835059</vt:i4>
      </vt:variant>
      <vt:variant>
        <vt:i4>866</vt:i4>
      </vt:variant>
      <vt:variant>
        <vt:i4>0</vt:i4>
      </vt:variant>
      <vt:variant>
        <vt:i4>5</vt:i4>
      </vt:variant>
      <vt:variant>
        <vt:lpwstr/>
      </vt:variant>
      <vt:variant>
        <vt:lpwstr>_Toc22811880</vt:lpwstr>
      </vt:variant>
      <vt:variant>
        <vt:i4>1376316</vt:i4>
      </vt:variant>
      <vt:variant>
        <vt:i4>860</vt:i4>
      </vt:variant>
      <vt:variant>
        <vt:i4>0</vt:i4>
      </vt:variant>
      <vt:variant>
        <vt:i4>5</vt:i4>
      </vt:variant>
      <vt:variant>
        <vt:lpwstr/>
      </vt:variant>
      <vt:variant>
        <vt:lpwstr>_Toc22811879</vt:lpwstr>
      </vt:variant>
      <vt:variant>
        <vt:i4>1310780</vt:i4>
      </vt:variant>
      <vt:variant>
        <vt:i4>854</vt:i4>
      </vt:variant>
      <vt:variant>
        <vt:i4>0</vt:i4>
      </vt:variant>
      <vt:variant>
        <vt:i4>5</vt:i4>
      </vt:variant>
      <vt:variant>
        <vt:lpwstr/>
      </vt:variant>
      <vt:variant>
        <vt:lpwstr>_Toc22811878</vt:lpwstr>
      </vt:variant>
      <vt:variant>
        <vt:i4>1769532</vt:i4>
      </vt:variant>
      <vt:variant>
        <vt:i4>848</vt:i4>
      </vt:variant>
      <vt:variant>
        <vt:i4>0</vt:i4>
      </vt:variant>
      <vt:variant>
        <vt:i4>5</vt:i4>
      </vt:variant>
      <vt:variant>
        <vt:lpwstr/>
      </vt:variant>
      <vt:variant>
        <vt:lpwstr>_Toc22811877</vt:lpwstr>
      </vt:variant>
      <vt:variant>
        <vt:i4>1703996</vt:i4>
      </vt:variant>
      <vt:variant>
        <vt:i4>842</vt:i4>
      </vt:variant>
      <vt:variant>
        <vt:i4>0</vt:i4>
      </vt:variant>
      <vt:variant>
        <vt:i4>5</vt:i4>
      </vt:variant>
      <vt:variant>
        <vt:lpwstr/>
      </vt:variant>
      <vt:variant>
        <vt:lpwstr>_Toc22811876</vt:lpwstr>
      </vt:variant>
      <vt:variant>
        <vt:i4>1638460</vt:i4>
      </vt:variant>
      <vt:variant>
        <vt:i4>836</vt:i4>
      </vt:variant>
      <vt:variant>
        <vt:i4>0</vt:i4>
      </vt:variant>
      <vt:variant>
        <vt:i4>5</vt:i4>
      </vt:variant>
      <vt:variant>
        <vt:lpwstr/>
      </vt:variant>
      <vt:variant>
        <vt:lpwstr>_Toc22811875</vt:lpwstr>
      </vt:variant>
      <vt:variant>
        <vt:i4>1572924</vt:i4>
      </vt:variant>
      <vt:variant>
        <vt:i4>830</vt:i4>
      </vt:variant>
      <vt:variant>
        <vt:i4>0</vt:i4>
      </vt:variant>
      <vt:variant>
        <vt:i4>5</vt:i4>
      </vt:variant>
      <vt:variant>
        <vt:lpwstr/>
      </vt:variant>
      <vt:variant>
        <vt:lpwstr>_Toc22811874</vt:lpwstr>
      </vt:variant>
      <vt:variant>
        <vt:i4>2031676</vt:i4>
      </vt:variant>
      <vt:variant>
        <vt:i4>824</vt:i4>
      </vt:variant>
      <vt:variant>
        <vt:i4>0</vt:i4>
      </vt:variant>
      <vt:variant>
        <vt:i4>5</vt:i4>
      </vt:variant>
      <vt:variant>
        <vt:lpwstr/>
      </vt:variant>
      <vt:variant>
        <vt:lpwstr>_Toc22811873</vt:lpwstr>
      </vt:variant>
      <vt:variant>
        <vt:i4>1966140</vt:i4>
      </vt:variant>
      <vt:variant>
        <vt:i4>818</vt:i4>
      </vt:variant>
      <vt:variant>
        <vt:i4>0</vt:i4>
      </vt:variant>
      <vt:variant>
        <vt:i4>5</vt:i4>
      </vt:variant>
      <vt:variant>
        <vt:lpwstr/>
      </vt:variant>
      <vt:variant>
        <vt:lpwstr>_Toc22811872</vt:lpwstr>
      </vt:variant>
      <vt:variant>
        <vt:i4>1900604</vt:i4>
      </vt:variant>
      <vt:variant>
        <vt:i4>812</vt:i4>
      </vt:variant>
      <vt:variant>
        <vt:i4>0</vt:i4>
      </vt:variant>
      <vt:variant>
        <vt:i4>5</vt:i4>
      </vt:variant>
      <vt:variant>
        <vt:lpwstr/>
      </vt:variant>
      <vt:variant>
        <vt:lpwstr>_Toc22811871</vt:lpwstr>
      </vt:variant>
      <vt:variant>
        <vt:i4>1835068</vt:i4>
      </vt:variant>
      <vt:variant>
        <vt:i4>806</vt:i4>
      </vt:variant>
      <vt:variant>
        <vt:i4>0</vt:i4>
      </vt:variant>
      <vt:variant>
        <vt:i4>5</vt:i4>
      </vt:variant>
      <vt:variant>
        <vt:lpwstr/>
      </vt:variant>
      <vt:variant>
        <vt:lpwstr>_Toc22811870</vt:lpwstr>
      </vt:variant>
      <vt:variant>
        <vt:i4>1376317</vt:i4>
      </vt:variant>
      <vt:variant>
        <vt:i4>800</vt:i4>
      </vt:variant>
      <vt:variant>
        <vt:i4>0</vt:i4>
      </vt:variant>
      <vt:variant>
        <vt:i4>5</vt:i4>
      </vt:variant>
      <vt:variant>
        <vt:lpwstr/>
      </vt:variant>
      <vt:variant>
        <vt:lpwstr>_Toc22811869</vt:lpwstr>
      </vt:variant>
      <vt:variant>
        <vt:i4>1310781</vt:i4>
      </vt:variant>
      <vt:variant>
        <vt:i4>794</vt:i4>
      </vt:variant>
      <vt:variant>
        <vt:i4>0</vt:i4>
      </vt:variant>
      <vt:variant>
        <vt:i4>5</vt:i4>
      </vt:variant>
      <vt:variant>
        <vt:lpwstr/>
      </vt:variant>
      <vt:variant>
        <vt:lpwstr>_Toc22811868</vt:lpwstr>
      </vt:variant>
      <vt:variant>
        <vt:i4>1769533</vt:i4>
      </vt:variant>
      <vt:variant>
        <vt:i4>788</vt:i4>
      </vt:variant>
      <vt:variant>
        <vt:i4>0</vt:i4>
      </vt:variant>
      <vt:variant>
        <vt:i4>5</vt:i4>
      </vt:variant>
      <vt:variant>
        <vt:lpwstr/>
      </vt:variant>
      <vt:variant>
        <vt:lpwstr>_Toc22811867</vt:lpwstr>
      </vt:variant>
      <vt:variant>
        <vt:i4>1703997</vt:i4>
      </vt:variant>
      <vt:variant>
        <vt:i4>782</vt:i4>
      </vt:variant>
      <vt:variant>
        <vt:i4>0</vt:i4>
      </vt:variant>
      <vt:variant>
        <vt:i4>5</vt:i4>
      </vt:variant>
      <vt:variant>
        <vt:lpwstr/>
      </vt:variant>
      <vt:variant>
        <vt:lpwstr>_Toc22811866</vt:lpwstr>
      </vt:variant>
      <vt:variant>
        <vt:i4>1638461</vt:i4>
      </vt:variant>
      <vt:variant>
        <vt:i4>776</vt:i4>
      </vt:variant>
      <vt:variant>
        <vt:i4>0</vt:i4>
      </vt:variant>
      <vt:variant>
        <vt:i4>5</vt:i4>
      </vt:variant>
      <vt:variant>
        <vt:lpwstr/>
      </vt:variant>
      <vt:variant>
        <vt:lpwstr>_Toc22811865</vt:lpwstr>
      </vt:variant>
      <vt:variant>
        <vt:i4>1572925</vt:i4>
      </vt:variant>
      <vt:variant>
        <vt:i4>770</vt:i4>
      </vt:variant>
      <vt:variant>
        <vt:i4>0</vt:i4>
      </vt:variant>
      <vt:variant>
        <vt:i4>5</vt:i4>
      </vt:variant>
      <vt:variant>
        <vt:lpwstr/>
      </vt:variant>
      <vt:variant>
        <vt:lpwstr>_Toc22811864</vt:lpwstr>
      </vt:variant>
      <vt:variant>
        <vt:i4>2031677</vt:i4>
      </vt:variant>
      <vt:variant>
        <vt:i4>764</vt:i4>
      </vt:variant>
      <vt:variant>
        <vt:i4>0</vt:i4>
      </vt:variant>
      <vt:variant>
        <vt:i4>5</vt:i4>
      </vt:variant>
      <vt:variant>
        <vt:lpwstr/>
      </vt:variant>
      <vt:variant>
        <vt:lpwstr>_Toc22811863</vt:lpwstr>
      </vt:variant>
      <vt:variant>
        <vt:i4>1966141</vt:i4>
      </vt:variant>
      <vt:variant>
        <vt:i4>758</vt:i4>
      </vt:variant>
      <vt:variant>
        <vt:i4>0</vt:i4>
      </vt:variant>
      <vt:variant>
        <vt:i4>5</vt:i4>
      </vt:variant>
      <vt:variant>
        <vt:lpwstr/>
      </vt:variant>
      <vt:variant>
        <vt:lpwstr>_Toc22811862</vt:lpwstr>
      </vt:variant>
      <vt:variant>
        <vt:i4>1900605</vt:i4>
      </vt:variant>
      <vt:variant>
        <vt:i4>752</vt:i4>
      </vt:variant>
      <vt:variant>
        <vt:i4>0</vt:i4>
      </vt:variant>
      <vt:variant>
        <vt:i4>5</vt:i4>
      </vt:variant>
      <vt:variant>
        <vt:lpwstr/>
      </vt:variant>
      <vt:variant>
        <vt:lpwstr>_Toc22811861</vt:lpwstr>
      </vt:variant>
      <vt:variant>
        <vt:i4>1835069</vt:i4>
      </vt:variant>
      <vt:variant>
        <vt:i4>746</vt:i4>
      </vt:variant>
      <vt:variant>
        <vt:i4>0</vt:i4>
      </vt:variant>
      <vt:variant>
        <vt:i4>5</vt:i4>
      </vt:variant>
      <vt:variant>
        <vt:lpwstr/>
      </vt:variant>
      <vt:variant>
        <vt:lpwstr>_Toc22811860</vt:lpwstr>
      </vt:variant>
      <vt:variant>
        <vt:i4>1376318</vt:i4>
      </vt:variant>
      <vt:variant>
        <vt:i4>740</vt:i4>
      </vt:variant>
      <vt:variant>
        <vt:i4>0</vt:i4>
      </vt:variant>
      <vt:variant>
        <vt:i4>5</vt:i4>
      </vt:variant>
      <vt:variant>
        <vt:lpwstr/>
      </vt:variant>
      <vt:variant>
        <vt:lpwstr>_Toc22811859</vt:lpwstr>
      </vt:variant>
      <vt:variant>
        <vt:i4>1310782</vt:i4>
      </vt:variant>
      <vt:variant>
        <vt:i4>734</vt:i4>
      </vt:variant>
      <vt:variant>
        <vt:i4>0</vt:i4>
      </vt:variant>
      <vt:variant>
        <vt:i4>5</vt:i4>
      </vt:variant>
      <vt:variant>
        <vt:lpwstr/>
      </vt:variant>
      <vt:variant>
        <vt:lpwstr>_Toc22811858</vt:lpwstr>
      </vt:variant>
      <vt:variant>
        <vt:i4>1769534</vt:i4>
      </vt:variant>
      <vt:variant>
        <vt:i4>728</vt:i4>
      </vt:variant>
      <vt:variant>
        <vt:i4>0</vt:i4>
      </vt:variant>
      <vt:variant>
        <vt:i4>5</vt:i4>
      </vt:variant>
      <vt:variant>
        <vt:lpwstr/>
      </vt:variant>
      <vt:variant>
        <vt:lpwstr>_Toc22811857</vt:lpwstr>
      </vt:variant>
      <vt:variant>
        <vt:i4>1703998</vt:i4>
      </vt:variant>
      <vt:variant>
        <vt:i4>722</vt:i4>
      </vt:variant>
      <vt:variant>
        <vt:i4>0</vt:i4>
      </vt:variant>
      <vt:variant>
        <vt:i4>5</vt:i4>
      </vt:variant>
      <vt:variant>
        <vt:lpwstr/>
      </vt:variant>
      <vt:variant>
        <vt:lpwstr>_Toc22811856</vt:lpwstr>
      </vt:variant>
      <vt:variant>
        <vt:i4>1638462</vt:i4>
      </vt:variant>
      <vt:variant>
        <vt:i4>716</vt:i4>
      </vt:variant>
      <vt:variant>
        <vt:i4>0</vt:i4>
      </vt:variant>
      <vt:variant>
        <vt:i4>5</vt:i4>
      </vt:variant>
      <vt:variant>
        <vt:lpwstr/>
      </vt:variant>
      <vt:variant>
        <vt:lpwstr>_Toc22811855</vt:lpwstr>
      </vt:variant>
      <vt:variant>
        <vt:i4>1572926</vt:i4>
      </vt:variant>
      <vt:variant>
        <vt:i4>710</vt:i4>
      </vt:variant>
      <vt:variant>
        <vt:i4>0</vt:i4>
      </vt:variant>
      <vt:variant>
        <vt:i4>5</vt:i4>
      </vt:variant>
      <vt:variant>
        <vt:lpwstr/>
      </vt:variant>
      <vt:variant>
        <vt:lpwstr>_Toc22811854</vt:lpwstr>
      </vt:variant>
      <vt:variant>
        <vt:i4>2031678</vt:i4>
      </vt:variant>
      <vt:variant>
        <vt:i4>704</vt:i4>
      </vt:variant>
      <vt:variant>
        <vt:i4>0</vt:i4>
      </vt:variant>
      <vt:variant>
        <vt:i4>5</vt:i4>
      </vt:variant>
      <vt:variant>
        <vt:lpwstr/>
      </vt:variant>
      <vt:variant>
        <vt:lpwstr>_Toc22811853</vt:lpwstr>
      </vt:variant>
      <vt:variant>
        <vt:i4>1966142</vt:i4>
      </vt:variant>
      <vt:variant>
        <vt:i4>698</vt:i4>
      </vt:variant>
      <vt:variant>
        <vt:i4>0</vt:i4>
      </vt:variant>
      <vt:variant>
        <vt:i4>5</vt:i4>
      </vt:variant>
      <vt:variant>
        <vt:lpwstr/>
      </vt:variant>
      <vt:variant>
        <vt:lpwstr>_Toc22811852</vt:lpwstr>
      </vt:variant>
      <vt:variant>
        <vt:i4>1900606</vt:i4>
      </vt:variant>
      <vt:variant>
        <vt:i4>692</vt:i4>
      </vt:variant>
      <vt:variant>
        <vt:i4>0</vt:i4>
      </vt:variant>
      <vt:variant>
        <vt:i4>5</vt:i4>
      </vt:variant>
      <vt:variant>
        <vt:lpwstr/>
      </vt:variant>
      <vt:variant>
        <vt:lpwstr>_Toc22811851</vt:lpwstr>
      </vt:variant>
      <vt:variant>
        <vt:i4>1835070</vt:i4>
      </vt:variant>
      <vt:variant>
        <vt:i4>686</vt:i4>
      </vt:variant>
      <vt:variant>
        <vt:i4>0</vt:i4>
      </vt:variant>
      <vt:variant>
        <vt:i4>5</vt:i4>
      </vt:variant>
      <vt:variant>
        <vt:lpwstr/>
      </vt:variant>
      <vt:variant>
        <vt:lpwstr>_Toc22811850</vt:lpwstr>
      </vt:variant>
      <vt:variant>
        <vt:i4>1376319</vt:i4>
      </vt:variant>
      <vt:variant>
        <vt:i4>680</vt:i4>
      </vt:variant>
      <vt:variant>
        <vt:i4>0</vt:i4>
      </vt:variant>
      <vt:variant>
        <vt:i4>5</vt:i4>
      </vt:variant>
      <vt:variant>
        <vt:lpwstr/>
      </vt:variant>
      <vt:variant>
        <vt:lpwstr>_Toc22811849</vt:lpwstr>
      </vt:variant>
      <vt:variant>
        <vt:i4>1310783</vt:i4>
      </vt:variant>
      <vt:variant>
        <vt:i4>674</vt:i4>
      </vt:variant>
      <vt:variant>
        <vt:i4>0</vt:i4>
      </vt:variant>
      <vt:variant>
        <vt:i4>5</vt:i4>
      </vt:variant>
      <vt:variant>
        <vt:lpwstr/>
      </vt:variant>
      <vt:variant>
        <vt:lpwstr>_Toc22811848</vt:lpwstr>
      </vt:variant>
      <vt:variant>
        <vt:i4>1769535</vt:i4>
      </vt:variant>
      <vt:variant>
        <vt:i4>668</vt:i4>
      </vt:variant>
      <vt:variant>
        <vt:i4>0</vt:i4>
      </vt:variant>
      <vt:variant>
        <vt:i4>5</vt:i4>
      </vt:variant>
      <vt:variant>
        <vt:lpwstr/>
      </vt:variant>
      <vt:variant>
        <vt:lpwstr>_Toc22811847</vt:lpwstr>
      </vt:variant>
      <vt:variant>
        <vt:i4>1703999</vt:i4>
      </vt:variant>
      <vt:variant>
        <vt:i4>662</vt:i4>
      </vt:variant>
      <vt:variant>
        <vt:i4>0</vt:i4>
      </vt:variant>
      <vt:variant>
        <vt:i4>5</vt:i4>
      </vt:variant>
      <vt:variant>
        <vt:lpwstr/>
      </vt:variant>
      <vt:variant>
        <vt:lpwstr>_Toc22811846</vt:lpwstr>
      </vt:variant>
      <vt:variant>
        <vt:i4>1638463</vt:i4>
      </vt:variant>
      <vt:variant>
        <vt:i4>656</vt:i4>
      </vt:variant>
      <vt:variant>
        <vt:i4>0</vt:i4>
      </vt:variant>
      <vt:variant>
        <vt:i4>5</vt:i4>
      </vt:variant>
      <vt:variant>
        <vt:lpwstr/>
      </vt:variant>
      <vt:variant>
        <vt:lpwstr>_Toc22811845</vt:lpwstr>
      </vt:variant>
      <vt:variant>
        <vt:i4>1572927</vt:i4>
      </vt:variant>
      <vt:variant>
        <vt:i4>650</vt:i4>
      </vt:variant>
      <vt:variant>
        <vt:i4>0</vt:i4>
      </vt:variant>
      <vt:variant>
        <vt:i4>5</vt:i4>
      </vt:variant>
      <vt:variant>
        <vt:lpwstr/>
      </vt:variant>
      <vt:variant>
        <vt:lpwstr>_Toc22811844</vt:lpwstr>
      </vt:variant>
      <vt:variant>
        <vt:i4>2031679</vt:i4>
      </vt:variant>
      <vt:variant>
        <vt:i4>644</vt:i4>
      </vt:variant>
      <vt:variant>
        <vt:i4>0</vt:i4>
      </vt:variant>
      <vt:variant>
        <vt:i4>5</vt:i4>
      </vt:variant>
      <vt:variant>
        <vt:lpwstr/>
      </vt:variant>
      <vt:variant>
        <vt:lpwstr>_Toc22811843</vt:lpwstr>
      </vt:variant>
      <vt:variant>
        <vt:i4>1966143</vt:i4>
      </vt:variant>
      <vt:variant>
        <vt:i4>638</vt:i4>
      </vt:variant>
      <vt:variant>
        <vt:i4>0</vt:i4>
      </vt:variant>
      <vt:variant>
        <vt:i4>5</vt:i4>
      </vt:variant>
      <vt:variant>
        <vt:lpwstr/>
      </vt:variant>
      <vt:variant>
        <vt:lpwstr>_Toc22811842</vt:lpwstr>
      </vt:variant>
      <vt:variant>
        <vt:i4>1900607</vt:i4>
      </vt:variant>
      <vt:variant>
        <vt:i4>632</vt:i4>
      </vt:variant>
      <vt:variant>
        <vt:i4>0</vt:i4>
      </vt:variant>
      <vt:variant>
        <vt:i4>5</vt:i4>
      </vt:variant>
      <vt:variant>
        <vt:lpwstr/>
      </vt:variant>
      <vt:variant>
        <vt:lpwstr>_Toc22811841</vt:lpwstr>
      </vt:variant>
      <vt:variant>
        <vt:i4>1835071</vt:i4>
      </vt:variant>
      <vt:variant>
        <vt:i4>626</vt:i4>
      </vt:variant>
      <vt:variant>
        <vt:i4>0</vt:i4>
      </vt:variant>
      <vt:variant>
        <vt:i4>5</vt:i4>
      </vt:variant>
      <vt:variant>
        <vt:lpwstr/>
      </vt:variant>
      <vt:variant>
        <vt:lpwstr>_Toc22811840</vt:lpwstr>
      </vt:variant>
      <vt:variant>
        <vt:i4>1376312</vt:i4>
      </vt:variant>
      <vt:variant>
        <vt:i4>620</vt:i4>
      </vt:variant>
      <vt:variant>
        <vt:i4>0</vt:i4>
      </vt:variant>
      <vt:variant>
        <vt:i4>5</vt:i4>
      </vt:variant>
      <vt:variant>
        <vt:lpwstr/>
      </vt:variant>
      <vt:variant>
        <vt:lpwstr>_Toc22811839</vt:lpwstr>
      </vt:variant>
      <vt:variant>
        <vt:i4>1310776</vt:i4>
      </vt:variant>
      <vt:variant>
        <vt:i4>614</vt:i4>
      </vt:variant>
      <vt:variant>
        <vt:i4>0</vt:i4>
      </vt:variant>
      <vt:variant>
        <vt:i4>5</vt:i4>
      </vt:variant>
      <vt:variant>
        <vt:lpwstr/>
      </vt:variant>
      <vt:variant>
        <vt:lpwstr>_Toc22811838</vt:lpwstr>
      </vt:variant>
      <vt:variant>
        <vt:i4>1769528</vt:i4>
      </vt:variant>
      <vt:variant>
        <vt:i4>608</vt:i4>
      </vt:variant>
      <vt:variant>
        <vt:i4>0</vt:i4>
      </vt:variant>
      <vt:variant>
        <vt:i4>5</vt:i4>
      </vt:variant>
      <vt:variant>
        <vt:lpwstr/>
      </vt:variant>
      <vt:variant>
        <vt:lpwstr>_Toc22811837</vt:lpwstr>
      </vt:variant>
      <vt:variant>
        <vt:i4>1703992</vt:i4>
      </vt:variant>
      <vt:variant>
        <vt:i4>602</vt:i4>
      </vt:variant>
      <vt:variant>
        <vt:i4>0</vt:i4>
      </vt:variant>
      <vt:variant>
        <vt:i4>5</vt:i4>
      </vt:variant>
      <vt:variant>
        <vt:lpwstr/>
      </vt:variant>
      <vt:variant>
        <vt:lpwstr>_Toc22811836</vt:lpwstr>
      </vt:variant>
      <vt:variant>
        <vt:i4>1638456</vt:i4>
      </vt:variant>
      <vt:variant>
        <vt:i4>596</vt:i4>
      </vt:variant>
      <vt:variant>
        <vt:i4>0</vt:i4>
      </vt:variant>
      <vt:variant>
        <vt:i4>5</vt:i4>
      </vt:variant>
      <vt:variant>
        <vt:lpwstr/>
      </vt:variant>
      <vt:variant>
        <vt:lpwstr>_Toc22811835</vt:lpwstr>
      </vt:variant>
      <vt:variant>
        <vt:i4>1572920</vt:i4>
      </vt:variant>
      <vt:variant>
        <vt:i4>590</vt:i4>
      </vt:variant>
      <vt:variant>
        <vt:i4>0</vt:i4>
      </vt:variant>
      <vt:variant>
        <vt:i4>5</vt:i4>
      </vt:variant>
      <vt:variant>
        <vt:lpwstr/>
      </vt:variant>
      <vt:variant>
        <vt:lpwstr>_Toc22811834</vt:lpwstr>
      </vt:variant>
      <vt:variant>
        <vt:i4>2031672</vt:i4>
      </vt:variant>
      <vt:variant>
        <vt:i4>584</vt:i4>
      </vt:variant>
      <vt:variant>
        <vt:i4>0</vt:i4>
      </vt:variant>
      <vt:variant>
        <vt:i4>5</vt:i4>
      </vt:variant>
      <vt:variant>
        <vt:lpwstr/>
      </vt:variant>
      <vt:variant>
        <vt:lpwstr>_Toc22811833</vt:lpwstr>
      </vt:variant>
      <vt:variant>
        <vt:i4>1966136</vt:i4>
      </vt:variant>
      <vt:variant>
        <vt:i4>578</vt:i4>
      </vt:variant>
      <vt:variant>
        <vt:i4>0</vt:i4>
      </vt:variant>
      <vt:variant>
        <vt:i4>5</vt:i4>
      </vt:variant>
      <vt:variant>
        <vt:lpwstr/>
      </vt:variant>
      <vt:variant>
        <vt:lpwstr>_Toc22811832</vt:lpwstr>
      </vt:variant>
      <vt:variant>
        <vt:i4>1900600</vt:i4>
      </vt:variant>
      <vt:variant>
        <vt:i4>572</vt:i4>
      </vt:variant>
      <vt:variant>
        <vt:i4>0</vt:i4>
      </vt:variant>
      <vt:variant>
        <vt:i4>5</vt:i4>
      </vt:variant>
      <vt:variant>
        <vt:lpwstr/>
      </vt:variant>
      <vt:variant>
        <vt:lpwstr>_Toc22811831</vt:lpwstr>
      </vt:variant>
      <vt:variant>
        <vt:i4>1835064</vt:i4>
      </vt:variant>
      <vt:variant>
        <vt:i4>566</vt:i4>
      </vt:variant>
      <vt:variant>
        <vt:i4>0</vt:i4>
      </vt:variant>
      <vt:variant>
        <vt:i4>5</vt:i4>
      </vt:variant>
      <vt:variant>
        <vt:lpwstr/>
      </vt:variant>
      <vt:variant>
        <vt:lpwstr>_Toc22811830</vt:lpwstr>
      </vt:variant>
      <vt:variant>
        <vt:i4>1376313</vt:i4>
      </vt:variant>
      <vt:variant>
        <vt:i4>560</vt:i4>
      </vt:variant>
      <vt:variant>
        <vt:i4>0</vt:i4>
      </vt:variant>
      <vt:variant>
        <vt:i4>5</vt:i4>
      </vt:variant>
      <vt:variant>
        <vt:lpwstr/>
      </vt:variant>
      <vt:variant>
        <vt:lpwstr>_Toc22811829</vt:lpwstr>
      </vt:variant>
      <vt:variant>
        <vt:i4>1310777</vt:i4>
      </vt:variant>
      <vt:variant>
        <vt:i4>554</vt:i4>
      </vt:variant>
      <vt:variant>
        <vt:i4>0</vt:i4>
      </vt:variant>
      <vt:variant>
        <vt:i4>5</vt:i4>
      </vt:variant>
      <vt:variant>
        <vt:lpwstr/>
      </vt:variant>
      <vt:variant>
        <vt:lpwstr>_Toc22811828</vt:lpwstr>
      </vt:variant>
      <vt:variant>
        <vt:i4>1769529</vt:i4>
      </vt:variant>
      <vt:variant>
        <vt:i4>548</vt:i4>
      </vt:variant>
      <vt:variant>
        <vt:i4>0</vt:i4>
      </vt:variant>
      <vt:variant>
        <vt:i4>5</vt:i4>
      </vt:variant>
      <vt:variant>
        <vt:lpwstr/>
      </vt:variant>
      <vt:variant>
        <vt:lpwstr>_Toc22811827</vt:lpwstr>
      </vt:variant>
      <vt:variant>
        <vt:i4>1703993</vt:i4>
      </vt:variant>
      <vt:variant>
        <vt:i4>542</vt:i4>
      </vt:variant>
      <vt:variant>
        <vt:i4>0</vt:i4>
      </vt:variant>
      <vt:variant>
        <vt:i4>5</vt:i4>
      </vt:variant>
      <vt:variant>
        <vt:lpwstr/>
      </vt:variant>
      <vt:variant>
        <vt:lpwstr>_Toc22811826</vt:lpwstr>
      </vt:variant>
      <vt:variant>
        <vt:i4>1638457</vt:i4>
      </vt:variant>
      <vt:variant>
        <vt:i4>536</vt:i4>
      </vt:variant>
      <vt:variant>
        <vt:i4>0</vt:i4>
      </vt:variant>
      <vt:variant>
        <vt:i4>5</vt:i4>
      </vt:variant>
      <vt:variant>
        <vt:lpwstr/>
      </vt:variant>
      <vt:variant>
        <vt:lpwstr>_Toc22811825</vt:lpwstr>
      </vt:variant>
      <vt:variant>
        <vt:i4>1572921</vt:i4>
      </vt:variant>
      <vt:variant>
        <vt:i4>530</vt:i4>
      </vt:variant>
      <vt:variant>
        <vt:i4>0</vt:i4>
      </vt:variant>
      <vt:variant>
        <vt:i4>5</vt:i4>
      </vt:variant>
      <vt:variant>
        <vt:lpwstr/>
      </vt:variant>
      <vt:variant>
        <vt:lpwstr>_Toc22811824</vt:lpwstr>
      </vt:variant>
      <vt:variant>
        <vt:i4>2031673</vt:i4>
      </vt:variant>
      <vt:variant>
        <vt:i4>524</vt:i4>
      </vt:variant>
      <vt:variant>
        <vt:i4>0</vt:i4>
      </vt:variant>
      <vt:variant>
        <vt:i4>5</vt:i4>
      </vt:variant>
      <vt:variant>
        <vt:lpwstr/>
      </vt:variant>
      <vt:variant>
        <vt:lpwstr>_Toc22811823</vt:lpwstr>
      </vt:variant>
      <vt:variant>
        <vt:i4>1966137</vt:i4>
      </vt:variant>
      <vt:variant>
        <vt:i4>518</vt:i4>
      </vt:variant>
      <vt:variant>
        <vt:i4>0</vt:i4>
      </vt:variant>
      <vt:variant>
        <vt:i4>5</vt:i4>
      </vt:variant>
      <vt:variant>
        <vt:lpwstr/>
      </vt:variant>
      <vt:variant>
        <vt:lpwstr>_Toc22811822</vt:lpwstr>
      </vt:variant>
      <vt:variant>
        <vt:i4>1900601</vt:i4>
      </vt:variant>
      <vt:variant>
        <vt:i4>512</vt:i4>
      </vt:variant>
      <vt:variant>
        <vt:i4>0</vt:i4>
      </vt:variant>
      <vt:variant>
        <vt:i4>5</vt:i4>
      </vt:variant>
      <vt:variant>
        <vt:lpwstr/>
      </vt:variant>
      <vt:variant>
        <vt:lpwstr>_Toc22811821</vt:lpwstr>
      </vt:variant>
      <vt:variant>
        <vt:i4>1835065</vt:i4>
      </vt:variant>
      <vt:variant>
        <vt:i4>506</vt:i4>
      </vt:variant>
      <vt:variant>
        <vt:i4>0</vt:i4>
      </vt:variant>
      <vt:variant>
        <vt:i4>5</vt:i4>
      </vt:variant>
      <vt:variant>
        <vt:lpwstr/>
      </vt:variant>
      <vt:variant>
        <vt:lpwstr>_Toc22811820</vt:lpwstr>
      </vt:variant>
      <vt:variant>
        <vt:i4>1376314</vt:i4>
      </vt:variant>
      <vt:variant>
        <vt:i4>500</vt:i4>
      </vt:variant>
      <vt:variant>
        <vt:i4>0</vt:i4>
      </vt:variant>
      <vt:variant>
        <vt:i4>5</vt:i4>
      </vt:variant>
      <vt:variant>
        <vt:lpwstr/>
      </vt:variant>
      <vt:variant>
        <vt:lpwstr>_Toc22811819</vt:lpwstr>
      </vt:variant>
      <vt:variant>
        <vt:i4>1310778</vt:i4>
      </vt:variant>
      <vt:variant>
        <vt:i4>494</vt:i4>
      </vt:variant>
      <vt:variant>
        <vt:i4>0</vt:i4>
      </vt:variant>
      <vt:variant>
        <vt:i4>5</vt:i4>
      </vt:variant>
      <vt:variant>
        <vt:lpwstr/>
      </vt:variant>
      <vt:variant>
        <vt:lpwstr>_Toc22811818</vt:lpwstr>
      </vt:variant>
      <vt:variant>
        <vt:i4>1769530</vt:i4>
      </vt:variant>
      <vt:variant>
        <vt:i4>488</vt:i4>
      </vt:variant>
      <vt:variant>
        <vt:i4>0</vt:i4>
      </vt:variant>
      <vt:variant>
        <vt:i4>5</vt:i4>
      </vt:variant>
      <vt:variant>
        <vt:lpwstr/>
      </vt:variant>
      <vt:variant>
        <vt:lpwstr>_Toc22811817</vt:lpwstr>
      </vt:variant>
      <vt:variant>
        <vt:i4>1703994</vt:i4>
      </vt:variant>
      <vt:variant>
        <vt:i4>482</vt:i4>
      </vt:variant>
      <vt:variant>
        <vt:i4>0</vt:i4>
      </vt:variant>
      <vt:variant>
        <vt:i4>5</vt:i4>
      </vt:variant>
      <vt:variant>
        <vt:lpwstr/>
      </vt:variant>
      <vt:variant>
        <vt:lpwstr>_Toc22811816</vt:lpwstr>
      </vt:variant>
      <vt:variant>
        <vt:i4>1638458</vt:i4>
      </vt:variant>
      <vt:variant>
        <vt:i4>476</vt:i4>
      </vt:variant>
      <vt:variant>
        <vt:i4>0</vt:i4>
      </vt:variant>
      <vt:variant>
        <vt:i4>5</vt:i4>
      </vt:variant>
      <vt:variant>
        <vt:lpwstr/>
      </vt:variant>
      <vt:variant>
        <vt:lpwstr>_Toc22811815</vt:lpwstr>
      </vt:variant>
      <vt:variant>
        <vt:i4>1572922</vt:i4>
      </vt:variant>
      <vt:variant>
        <vt:i4>470</vt:i4>
      </vt:variant>
      <vt:variant>
        <vt:i4>0</vt:i4>
      </vt:variant>
      <vt:variant>
        <vt:i4>5</vt:i4>
      </vt:variant>
      <vt:variant>
        <vt:lpwstr/>
      </vt:variant>
      <vt:variant>
        <vt:lpwstr>_Toc22811814</vt:lpwstr>
      </vt:variant>
      <vt:variant>
        <vt:i4>2031674</vt:i4>
      </vt:variant>
      <vt:variant>
        <vt:i4>464</vt:i4>
      </vt:variant>
      <vt:variant>
        <vt:i4>0</vt:i4>
      </vt:variant>
      <vt:variant>
        <vt:i4>5</vt:i4>
      </vt:variant>
      <vt:variant>
        <vt:lpwstr/>
      </vt:variant>
      <vt:variant>
        <vt:lpwstr>_Toc22811813</vt:lpwstr>
      </vt:variant>
      <vt:variant>
        <vt:i4>1966138</vt:i4>
      </vt:variant>
      <vt:variant>
        <vt:i4>458</vt:i4>
      </vt:variant>
      <vt:variant>
        <vt:i4>0</vt:i4>
      </vt:variant>
      <vt:variant>
        <vt:i4>5</vt:i4>
      </vt:variant>
      <vt:variant>
        <vt:lpwstr/>
      </vt:variant>
      <vt:variant>
        <vt:lpwstr>_Toc22811812</vt:lpwstr>
      </vt:variant>
      <vt:variant>
        <vt:i4>1900602</vt:i4>
      </vt:variant>
      <vt:variant>
        <vt:i4>452</vt:i4>
      </vt:variant>
      <vt:variant>
        <vt:i4>0</vt:i4>
      </vt:variant>
      <vt:variant>
        <vt:i4>5</vt:i4>
      </vt:variant>
      <vt:variant>
        <vt:lpwstr/>
      </vt:variant>
      <vt:variant>
        <vt:lpwstr>_Toc22811811</vt:lpwstr>
      </vt:variant>
      <vt:variant>
        <vt:i4>1835066</vt:i4>
      </vt:variant>
      <vt:variant>
        <vt:i4>446</vt:i4>
      </vt:variant>
      <vt:variant>
        <vt:i4>0</vt:i4>
      </vt:variant>
      <vt:variant>
        <vt:i4>5</vt:i4>
      </vt:variant>
      <vt:variant>
        <vt:lpwstr/>
      </vt:variant>
      <vt:variant>
        <vt:lpwstr>_Toc22811810</vt:lpwstr>
      </vt:variant>
      <vt:variant>
        <vt:i4>1376315</vt:i4>
      </vt:variant>
      <vt:variant>
        <vt:i4>440</vt:i4>
      </vt:variant>
      <vt:variant>
        <vt:i4>0</vt:i4>
      </vt:variant>
      <vt:variant>
        <vt:i4>5</vt:i4>
      </vt:variant>
      <vt:variant>
        <vt:lpwstr/>
      </vt:variant>
      <vt:variant>
        <vt:lpwstr>_Toc22811809</vt:lpwstr>
      </vt:variant>
      <vt:variant>
        <vt:i4>1310779</vt:i4>
      </vt:variant>
      <vt:variant>
        <vt:i4>434</vt:i4>
      </vt:variant>
      <vt:variant>
        <vt:i4>0</vt:i4>
      </vt:variant>
      <vt:variant>
        <vt:i4>5</vt:i4>
      </vt:variant>
      <vt:variant>
        <vt:lpwstr/>
      </vt:variant>
      <vt:variant>
        <vt:lpwstr>_Toc22811808</vt:lpwstr>
      </vt:variant>
      <vt:variant>
        <vt:i4>1769531</vt:i4>
      </vt:variant>
      <vt:variant>
        <vt:i4>428</vt:i4>
      </vt:variant>
      <vt:variant>
        <vt:i4>0</vt:i4>
      </vt:variant>
      <vt:variant>
        <vt:i4>5</vt:i4>
      </vt:variant>
      <vt:variant>
        <vt:lpwstr/>
      </vt:variant>
      <vt:variant>
        <vt:lpwstr>_Toc22811807</vt:lpwstr>
      </vt:variant>
      <vt:variant>
        <vt:i4>1703995</vt:i4>
      </vt:variant>
      <vt:variant>
        <vt:i4>422</vt:i4>
      </vt:variant>
      <vt:variant>
        <vt:i4>0</vt:i4>
      </vt:variant>
      <vt:variant>
        <vt:i4>5</vt:i4>
      </vt:variant>
      <vt:variant>
        <vt:lpwstr/>
      </vt:variant>
      <vt:variant>
        <vt:lpwstr>_Toc22811806</vt:lpwstr>
      </vt:variant>
      <vt:variant>
        <vt:i4>1638459</vt:i4>
      </vt:variant>
      <vt:variant>
        <vt:i4>416</vt:i4>
      </vt:variant>
      <vt:variant>
        <vt:i4>0</vt:i4>
      </vt:variant>
      <vt:variant>
        <vt:i4>5</vt:i4>
      </vt:variant>
      <vt:variant>
        <vt:lpwstr/>
      </vt:variant>
      <vt:variant>
        <vt:lpwstr>_Toc22811805</vt:lpwstr>
      </vt:variant>
      <vt:variant>
        <vt:i4>1572923</vt:i4>
      </vt:variant>
      <vt:variant>
        <vt:i4>410</vt:i4>
      </vt:variant>
      <vt:variant>
        <vt:i4>0</vt:i4>
      </vt:variant>
      <vt:variant>
        <vt:i4>5</vt:i4>
      </vt:variant>
      <vt:variant>
        <vt:lpwstr/>
      </vt:variant>
      <vt:variant>
        <vt:lpwstr>_Toc22811804</vt:lpwstr>
      </vt:variant>
      <vt:variant>
        <vt:i4>2031675</vt:i4>
      </vt:variant>
      <vt:variant>
        <vt:i4>404</vt:i4>
      </vt:variant>
      <vt:variant>
        <vt:i4>0</vt:i4>
      </vt:variant>
      <vt:variant>
        <vt:i4>5</vt:i4>
      </vt:variant>
      <vt:variant>
        <vt:lpwstr/>
      </vt:variant>
      <vt:variant>
        <vt:lpwstr>_Toc22811803</vt:lpwstr>
      </vt:variant>
      <vt:variant>
        <vt:i4>1966139</vt:i4>
      </vt:variant>
      <vt:variant>
        <vt:i4>398</vt:i4>
      </vt:variant>
      <vt:variant>
        <vt:i4>0</vt:i4>
      </vt:variant>
      <vt:variant>
        <vt:i4>5</vt:i4>
      </vt:variant>
      <vt:variant>
        <vt:lpwstr/>
      </vt:variant>
      <vt:variant>
        <vt:lpwstr>_Toc22811802</vt:lpwstr>
      </vt:variant>
      <vt:variant>
        <vt:i4>1900603</vt:i4>
      </vt:variant>
      <vt:variant>
        <vt:i4>392</vt:i4>
      </vt:variant>
      <vt:variant>
        <vt:i4>0</vt:i4>
      </vt:variant>
      <vt:variant>
        <vt:i4>5</vt:i4>
      </vt:variant>
      <vt:variant>
        <vt:lpwstr/>
      </vt:variant>
      <vt:variant>
        <vt:lpwstr>_Toc22811801</vt:lpwstr>
      </vt:variant>
      <vt:variant>
        <vt:i4>1835067</vt:i4>
      </vt:variant>
      <vt:variant>
        <vt:i4>386</vt:i4>
      </vt:variant>
      <vt:variant>
        <vt:i4>0</vt:i4>
      </vt:variant>
      <vt:variant>
        <vt:i4>5</vt:i4>
      </vt:variant>
      <vt:variant>
        <vt:lpwstr/>
      </vt:variant>
      <vt:variant>
        <vt:lpwstr>_Toc22811800</vt:lpwstr>
      </vt:variant>
      <vt:variant>
        <vt:i4>1703986</vt:i4>
      </vt:variant>
      <vt:variant>
        <vt:i4>380</vt:i4>
      </vt:variant>
      <vt:variant>
        <vt:i4>0</vt:i4>
      </vt:variant>
      <vt:variant>
        <vt:i4>5</vt:i4>
      </vt:variant>
      <vt:variant>
        <vt:lpwstr/>
      </vt:variant>
      <vt:variant>
        <vt:lpwstr>_Toc22811799</vt:lpwstr>
      </vt:variant>
      <vt:variant>
        <vt:i4>1769522</vt:i4>
      </vt:variant>
      <vt:variant>
        <vt:i4>374</vt:i4>
      </vt:variant>
      <vt:variant>
        <vt:i4>0</vt:i4>
      </vt:variant>
      <vt:variant>
        <vt:i4>5</vt:i4>
      </vt:variant>
      <vt:variant>
        <vt:lpwstr/>
      </vt:variant>
      <vt:variant>
        <vt:lpwstr>_Toc22811798</vt:lpwstr>
      </vt:variant>
      <vt:variant>
        <vt:i4>1310770</vt:i4>
      </vt:variant>
      <vt:variant>
        <vt:i4>368</vt:i4>
      </vt:variant>
      <vt:variant>
        <vt:i4>0</vt:i4>
      </vt:variant>
      <vt:variant>
        <vt:i4>5</vt:i4>
      </vt:variant>
      <vt:variant>
        <vt:lpwstr/>
      </vt:variant>
      <vt:variant>
        <vt:lpwstr>_Toc22811797</vt:lpwstr>
      </vt:variant>
      <vt:variant>
        <vt:i4>1376306</vt:i4>
      </vt:variant>
      <vt:variant>
        <vt:i4>362</vt:i4>
      </vt:variant>
      <vt:variant>
        <vt:i4>0</vt:i4>
      </vt:variant>
      <vt:variant>
        <vt:i4>5</vt:i4>
      </vt:variant>
      <vt:variant>
        <vt:lpwstr/>
      </vt:variant>
      <vt:variant>
        <vt:lpwstr>_Toc22811796</vt:lpwstr>
      </vt:variant>
      <vt:variant>
        <vt:i4>1441842</vt:i4>
      </vt:variant>
      <vt:variant>
        <vt:i4>356</vt:i4>
      </vt:variant>
      <vt:variant>
        <vt:i4>0</vt:i4>
      </vt:variant>
      <vt:variant>
        <vt:i4>5</vt:i4>
      </vt:variant>
      <vt:variant>
        <vt:lpwstr/>
      </vt:variant>
      <vt:variant>
        <vt:lpwstr>_Toc22811795</vt:lpwstr>
      </vt:variant>
      <vt:variant>
        <vt:i4>1507378</vt:i4>
      </vt:variant>
      <vt:variant>
        <vt:i4>350</vt:i4>
      </vt:variant>
      <vt:variant>
        <vt:i4>0</vt:i4>
      </vt:variant>
      <vt:variant>
        <vt:i4>5</vt:i4>
      </vt:variant>
      <vt:variant>
        <vt:lpwstr/>
      </vt:variant>
      <vt:variant>
        <vt:lpwstr>_Toc22811794</vt:lpwstr>
      </vt:variant>
      <vt:variant>
        <vt:i4>1048626</vt:i4>
      </vt:variant>
      <vt:variant>
        <vt:i4>344</vt:i4>
      </vt:variant>
      <vt:variant>
        <vt:i4>0</vt:i4>
      </vt:variant>
      <vt:variant>
        <vt:i4>5</vt:i4>
      </vt:variant>
      <vt:variant>
        <vt:lpwstr/>
      </vt:variant>
      <vt:variant>
        <vt:lpwstr>_Toc22811793</vt:lpwstr>
      </vt:variant>
      <vt:variant>
        <vt:i4>1114162</vt:i4>
      </vt:variant>
      <vt:variant>
        <vt:i4>338</vt:i4>
      </vt:variant>
      <vt:variant>
        <vt:i4>0</vt:i4>
      </vt:variant>
      <vt:variant>
        <vt:i4>5</vt:i4>
      </vt:variant>
      <vt:variant>
        <vt:lpwstr/>
      </vt:variant>
      <vt:variant>
        <vt:lpwstr>_Toc22811792</vt:lpwstr>
      </vt:variant>
      <vt:variant>
        <vt:i4>1179698</vt:i4>
      </vt:variant>
      <vt:variant>
        <vt:i4>332</vt:i4>
      </vt:variant>
      <vt:variant>
        <vt:i4>0</vt:i4>
      </vt:variant>
      <vt:variant>
        <vt:i4>5</vt:i4>
      </vt:variant>
      <vt:variant>
        <vt:lpwstr/>
      </vt:variant>
      <vt:variant>
        <vt:lpwstr>_Toc22811791</vt:lpwstr>
      </vt:variant>
      <vt:variant>
        <vt:i4>1245234</vt:i4>
      </vt:variant>
      <vt:variant>
        <vt:i4>326</vt:i4>
      </vt:variant>
      <vt:variant>
        <vt:i4>0</vt:i4>
      </vt:variant>
      <vt:variant>
        <vt:i4>5</vt:i4>
      </vt:variant>
      <vt:variant>
        <vt:lpwstr/>
      </vt:variant>
      <vt:variant>
        <vt:lpwstr>_Toc22811790</vt:lpwstr>
      </vt:variant>
      <vt:variant>
        <vt:i4>1703987</vt:i4>
      </vt:variant>
      <vt:variant>
        <vt:i4>320</vt:i4>
      </vt:variant>
      <vt:variant>
        <vt:i4>0</vt:i4>
      </vt:variant>
      <vt:variant>
        <vt:i4>5</vt:i4>
      </vt:variant>
      <vt:variant>
        <vt:lpwstr/>
      </vt:variant>
      <vt:variant>
        <vt:lpwstr>_Toc22811789</vt:lpwstr>
      </vt:variant>
      <vt:variant>
        <vt:i4>1769523</vt:i4>
      </vt:variant>
      <vt:variant>
        <vt:i4>314</vt:i4>
      </vt:variant>
      <vt:variant>
        <vt:i4>0</vt:i4>
      </vt:variant>
      <vt:variant>
        <vt:i4>5</vt:i4>
      </vt:variant>
      <vt:variant>
        <vt:lpwstr/>
      </vt:variant>
      <vt:variant>
        <vt:lpwstr>_Toc22811788</vt:lpwstr>
      </vt:variant>
      <vt:variant>
        <vt:i4>1310771</vt:i4>
      </vt:variant>
      <vt:variant>
        <vt:i4>308</vt:i4>
      </vt:variant>
      <vt:variant>
        <vt:i4>0</vt:i4>
      </vt:variant>
      <vt:variant>
        <vt:i4>5</vt:i4>
      </vt:variant>
      <vt:variant>
        <vt:lpwstr/>
      </vt:variant>
      <vt:variant>
        <vt:lpwstr>_Toc22811787</vt:lpwstr>
      </vt:variant>
      <vt:variant>
        <vt:i4>1376307</vt:i4>
      </vt:variant>
      <vt:variant>
        <vt:i4>302</vt:i4>
      </vt:variant>
      <vt:variant>
        <vt:i4>0</vt:i4>
      </vt:variant>
      <vt:variant>
        <vt:i4>5</vt:i4>
      </vt:variant>
      <vt:variant>
        <vt:lpwstr/>
      </vt:variant>
      <vt:variant>
        <vt:lpwstr>_Toc22811786</vt:lpwstr>
      </vt:variant>
      <vt:variant>
        <vt:i4>1441843</vt:i4>
      </vt:variant>
      <vt:variant>
        <vt:i4>296</vt:i4>
      </vt:variant>
      <vt:variant>
        <vt:i4>0</vt:i4>
      </vt:variant>
      <vt:variant>
        <vt:i4>5</vt:i4>
      </vt:variant>
      <vt:variant>
        <vt:lpwstr/>
      </vt:variant>
      <vt:variant>
        <vt:lpwstr>_Toc22811785</vt:lpwstr>
      </vt:variant>
      <vt:variant>
        <vt:i4>1507379</vt:i4>
      </vt:variant>
      <vt:variant>
        <vt:i4>290</vt:i4>
      </vt:variant>
      <vt:variant>
        <vt:i4>0</vt:i4>
      </vt:variant>
      <vt:variant>
        <vt:i4>5</vt:i4>
      </vt:variant>
      <vt:variant>
        <vt:lpwstr/>
      </vt:variant>
      <vt:variant>
        <vt:lpwstr>_Toc22811784</vt:lpwstr>
      </vt:variant>
      <vt:variant>
        <vt:i4>1048627</vt:i4>
      </vt:variant>
      <vt:variant>
        <vt:i4>284</vt:i4>
      </vt:variant>
      <vt:variant>
        <vt:i4>0</vt:i4>
      </vt:variant>
      <vt:variant>
        <vt:i4>5</vt:i4>
      </vt:variant>
      <vt:variant>
        <vt:lpwstr/>
      </vt:variant>
      <vt:variant>
        <vt:lpwstr>_Toc22811783</vt:lpwstr>
      </vt:variant>
      <vt:variant>
        <vt:i4>1114163</vt:i4>
      </vt:variant>
      <vt:variant>
        <vt:i4>278</vt:i4>
      </vt:variant>
      <vt:variant>
        <vt:i4>0</vt:i4>
      </vt:variant>
      <vt:variant>
        <vt:i4>5</vt:i4>
      </vt:variant>
      <vt:variant>
        <vt:lpwstr/>
      </vt:variant>
      <vt:variant>
        <vt:lpwstr>_Toc22811782</vt:lpwstr>
      </vt:variant>
      <vt:variant>
        <vt:i4>1179699</vt:i4>
      </vt:variant>
      <vt:variant>
        <vt:i4>272</vt:i4>
      </vt:variant>
      <vt:variant>
        <vt:i4>0</vt:i4>
      </vt:variant>
      <vt:variant>
        <vt:i4>5</vt:i4>
      </vt:variant>
      <vt:variant>
        <vt:lpwstr/>
      </vt:variant>
      <vt:variant>
        <vt:lpwstr>_Toc22811781</vt:lpwstr>
      </vt:variant>
      <vt:variant>
        <vt:i4>1245235</vt:i4>
      </vt:variant>
      <vt:variant>
        <vt:i4>266</vt:i4>
      </vt:variant>
      <vt:variant>
        <vt:i4>0</vt:i4>
      </vt:variant>
      <vt:variant>
        <vt:i4>5</vt:i4>
      </vt:variant>
      <vt:variant>
        <vt:lpwstr/>
      </vt:variant>
      <vt:variant>
        <vt:lpwstr>_Toc22811780</vt:lpwstr>
      </vt:variant>
      <vt:variant>
        <vt:i4>1703996</vt:i4>
      </vt:variant>
      <vt:variant>
        <vt:i4>260</vt:i4>
      </vt:variant>
      <vt:variant>
        <vt:i4>0</vt:i4>
      </vt:variant>
      <vt:variant>
        <vt:i4>5</vt:i4>
      </vt:variant>
      <vt:variant>
        <vt:lpwstr/>
      </vt:variant>
      <vt:variant>
        <vt:lpwstr>_Toc22811779</vt:lpwstr>
      </vt:variant>
      <vt:variant>
        <vt:i4>1769532</vt:i4>
      </vt:variant>
      <vt:variant>
        <vt:i4>254</vt:i4>
      </vt:variant>
      <vt:variant>
        <vt:i4>0</vt:i4>
      </vt:variant>
      <vt:variant>
        <vt:i4>5</vt:i4>
      </vt:variant>
      <vt:variant>
        <vt:lpwstr/>
      </vt:variant>
      <vt:variant>
        <vt:lpwstr>_Toc22811778</vt:lpwstr>
      </vt:variant>
      <vt:variant>
        <vt:i4>1310780</vt:i4>
      </vt:variant>
      <vt:variant>
        <vt:i4>248</vt:i4>
      </vt:variant>
      <vt:variant>
        <vt:i4>0</vt:i4>
      </vt:variant>
      <vt:variant>
        <vt:i4>5</vt:i4>
      </vt:variant>
      <vt:variant>
        <vt:lpwstr/>
      </vt:variant>
      <vt:variant>
        <vt:lpwstr>_Toc22811777</vt:lpwstr>
      </vt:variant>
      <vt:variant>
        <vt:i4>1376316</vt:i4>
      </vt:variant>
      <vt:variant>
        <vt:i4>242</vt:i4>
      </vt:variant>
      <vt:variant>
        <vt:i4>0</vt:i4>
      </vt:variant>
      <vt:variant>
        <vt:i4>5</vt:i4>
      </vt:variant>
      <vt:variant>
        <vt:lpwstr/>
      </vt:variant>
      <vt:variant>
        <vt:lpwstr>_Toc22811776</vt:lpwstr>
      </vt:variant>
      <vt:variant>
        <vt:i4>1441852</vt:i4>
      </vt:variant>
      <vt:variant>
        <vt:i4>236</vt:i4>
      </vt:variant>
      <vt:variant>
        <vt:i4>0</vt:i4>
      </vt:variant>
      <vt:variant>
        <vt:i4>5</vt:i4>
      </vt:variant>
      <vt:variant>
        <vt:lpwstr/>
      </vt:variant>
      <vt:variant>
        <vt:lpwstr>_Toc22811775</vt:lpwstr>
      </vt:variant>
      <vt:variant>
        <vt:i4>1507388</vt:i4>
      </vt:variant>
      <vt:variant>
        <vt:i4>230</vt:i4>
      </vt:variant>
      <vt:variant>
        <vt:i4>0</vt:i4>
      </vt:variant>
      <vt:variant>
        <vt:i4>5</vt:i4>
      </vt:variant>
      <vt:variant>
        <vt:lpwstr/>
      </vt:variant>
      <vt:variant>
        <vt:lpwstr>_Toc22811774</vt:lpwstr>
      </vt:variant>
      <vt:variant>
        <vt:i4>1048636</vt:i4>
      </vt:variant>
      <vt:variant>
        <vt:i4>224</vt:i4>
      </vt:variant>
      <vt:variant>
        <vt:i4>0</vt:i4>
      </vt:variant>
      <vt:variant>
        <vt:i4>5</vt:i4>
      </vt:variant>
      <vt:variant>
        <vt:lpwstr/>
      </vt:variant>
      <vt:variant>
        <vt:lpwstr>_Toc22811773</vt:lpwstr>
      </vt:variant>
      <vt:variant>
        <vt:i4>1114172</vt:i4>
      </vt:variant>
      <vt:variant>
        <vt:i4>218</vt:i4>
      </vt:variant>
      <vt:variant>
        <vt:i4>0</vt:i4>
      </vt:variant>
      <vt:variant>
        <vt:i4>5</vt:i4>
      </vt:variant>
      <vt:variant>
        <vt:lpwstr/>
      </vt:variant>
      <vt:variant>
        <vt:lpwstr>_Toc22811772</vt:lpwstr>
      </vt:variant>
      <vt:variant>
        <vt:i4>1179708</vt:i4>
      </vt:variant>
      <vt:variant>
        <vt:i4>212</vt:i4>
      </vt:variant>
      <vt:variant>
        <vt:i4>0</vt:i4>
      </vt:variant>
      <vt:variant>
        <vt:i4>5</vt:i4>
      </vt:variant>
      <vt:variant>
        <vt:lpwstr/>
      </vt:variant>
      <vt:variant>
        <vt:lpwstr>_Toc22811771</vt:lpwstr>
      </vt:variant>
      <vt:variant>
        <vt:i4>1245244</vt:i4>
      </vt:variant>
      <vt:variant>
        <vt:i4>206</vt:i4>
      </vt:variant>
      <vt:variant>
        <vt:i4>0</vt:i4>
      </vt:variant>
      <vt:variant>
        <vt:i4>5</vt:i4>
      </vt:variant>
      <vt:variant>
        <vt:lpwstr/>
      </vt:variant>
      <vt:variant>
        <vt:lpwstr>_Toc22811770</vt:lpwstr>
      </vt:variant>
      <vt:variant>
        <vt:i4>1703997</vt:i4>
      </vt:variant>
      <vt:variant>
        <vt:i4>200</vt:i4>
      </vt:variant>
      <vt:variant>
        <vt:i4>0</vt:i4>
      </vt:variant>
      <vt:variant>
        <vt:i4>5</vt:i4>
      </vt:variant>
      <vt:variant>
        <vt:lpwstr/>
      </vt:variant>
      <vt:variant>
        <vt:lpwstr>_Toc22811769</vt:lpwstr>
      </vt:variant>
      <vt:variant>
        <vt:i4>1769533</vt:i4>
      </vt:variant>
      <vt:variant>
        <vt:i4>194</vt:i4>
      </vt:variant>
      <vt:variant>
        <vt:i4>0</vt:i4>
      </vt:variant>
      <vt:variant>
        <vt:i4>5</vt:i4>
      </vt:variant>
      <vt:variant>
        <vt:lpwstr/>
      </vt:variant>
      <vt:variant>
        <vt:lpwstr>_Toc22811768</vt:lpwstr>
      </vt:variant>
      <vt:variant>
        <vt:i4>1310781</vt:i4>
      </vt:variant>
      <vt:variant>
        <vt:i4>188</vt:i4>
      </vt:variant>
      <vt:variant>
        <vt:i4>0</vt:i4>
      </vt:variant>
      <vt:variant>
        <vt:i4>5</vt:i4>
      </vt:variant>
      <vt:variant>
        <vt:lpwstr/>
      </vt:variant>
      <vt:variant>
        <vt:lpwstr>_Toc22811767</vt:lpwstr>
      </vt:variant>
      <vt:variant>
        <vt:i4>1376317</vt:i4>
      </vt:variant>
      <vt:variant>
        <vt:i4>182</vt:i4>
      </vt:variant>
      <vt:variant>
        <vt:i4>0</vt:i4>
      </vt:variant>
      <vt:variant>
        <vt:i4>5</vt:i4>
      </vt:variant>
      <vt:variant>
        <vt:lpwstr/>
      </vt:variant>
      <vt:variant>
        <vt:lpwstr>_Toc22811766</vt:lpwstr>
      </vt:variant>
      <vt:variant>
        <vt:i4>1441853</vt:i4>
      </vt:variant>
      <vt:variant>
        <vt:i4>176</vt:i4>
      </vt:variant>
      <vt:variant>
        <vt:i4>0</vt:i4>
      </vt:variant>
      <vt:variant>
        <vt:i4>5</vt:i4>
      </vt:variant>
      <vt:variant>
        <vt:lpwstr/>
      </vt:variant>
      <vt:variant>
        <vt:lpwstr>_Toc22811765</vt:lpwstr>
      </vt:variant>
      <vt:variant>
        <vt:i4>1507389</vt:i4>
      </vt:variant>
      <vt:variant>
        <vt:i4>170</vt:i4>
      </vt:variant>
      <vt:variant>
        <vt:i4>0</vt:i4>
      </vt:variant>
      <vt:variant>
        <vt:i4>5</vt:i4>
      </vt:variant>
      <vt:variant>
        <vt:lpwstr/>
      </vt:variant>
      <vt:variant>
        <vt:lpwstr>_Toc22811764</vt:lpwstr>
      </vt:variant>
      <vt:variant>
        <vt:i4>1048637</vt:i4>
      </vt:variant>
      <vt:variant>
        <vt:i4>164</vt:i4>
      </vt:variant>
      <vt:variant>
        <vt:i4>0</vt:i4>
      </vt:variant>
      <vt:variant>
        <vt:i4>5</vt:i4>
      </vt:variant>
      <vt:variant>
        <vt:lpwstr/>
      </vt:variant>
      <vt:variant>
        <vt:lpwstr>_Toc22811763</vt:lpwstr>
      </vt:variant>
      <vt:variant>
        <vt:i4>1114173</vt:i4>
      </vt:variant>
      <vt:variant>
        <vt:i4>158</vt:i4>
      </vt:variant>
      <vt:variant>
        <vt:i4>0</vt:i4>
      </vt:variant>
      <vt:variant>
        <vt:i4>5</vt:i4>
      </vt:variant>
      <vt:variant>
        <vt:lpwstr/>
      </vt:variant>
      <vt:variant>
        <vt:lpwstr>_Toc22811762</vt:lpwstr>
      </vt:variant>
      <vt:variant>
        <vt:i4>1179709</vt:i4>
      </vt:variant>
      <vt:variant>
        <vt:i4>152</vt:i4>
      </vt:variant>
      <vt:variant>
        <vt:i4>0</vt:i4>
      </vt:variant>
      <vt:variant>
        <vt:i4>5</vt:i4>
      </vt:variant>
      <vt:variant>
        <vt:lpwstr/>
      </vt:variant>
      <vt:variant>
        <vt:lpwstr>_Toc22811761</vt:lpwstr>
      </vt:variant>
      <vt:variant>
        <vt:i4>1245245</vt:i4>
      </vt:variant>
      <vt:variant>
        <vt:i4>146</vt:i4>
      </vt:variant>
      <vt:variant>
        <vt:i4>0</vt:i4>
      </vt:variant>
      <vt:variant>
        <vt:i4>5</vt:i4>
      </vt:variant>
      <vt:variant>
        <vt:lpwstr/>
      </vt:variant>
      <vt:variant>
        <vt:lpwstr>_Toc22811760</vt:lpwstr>
      </vt:variant>
      <vt:variant>
        <vt:i4>1703998</vt:i4>
      </vt:variant>
      <vt:variant>
        <vt:i4>140</vt:i4>
      </vt:variant>
      <vt:variant>
        <vt:i4>0</vt:i4>
      </vt:variant>
      <vt:variant>
        <vt:i4>5</vt:i4>
      </vt:variant>
      <vt:variant>
        <vt:lpwstr/>
      </vt:variant>
      <vt:variant>
        <vt:lpwstr>_Toc22811759</vt:lpwstr>
      </vt:variant>
      <vt:variant>
        <vt:i4>1769534</vt:i4>
      </vt:variant>
      <vt:variant>
        <vt:i4>134</vt:i4>
      </vt:variant>
      <vt:variant>
        <vt:i4>0</vt:i4>
      </vt:variant>
      <vt:variant>
        <vt:i4>5</vt:i4>
      </vt:variant>
      <vt:variant>
        <vt:lpwstr/>
      </vt:variant>
      <vt:variant>
        <vt:lpwstr>_Toc22811758</vt:lpwstr>
      </vt:variant>
      <vt:variant>
        <vt:i4>1310782</vt:i4>
      </vt:variant>
      <vt:variant>
        <vt:i4>128</vt:i4>
      </vt:variant>
      <vt:variant>
        <vt:i4>0</vt:i4>
      </vt:variant>
      <vt:variant>
        <vt:i4>5</vt:i4>
      </vt:variant>
      <vt:variant>
        <vt:lpwstr/>
      </vt:variant>
      <vt:variant>
        <vt:lpwstr>_Toc22811757</vt:lpwstr>
      </vt:variant>
      <vt:variant>
        <vt:i4>1376318</vt:i4>
      </vt:variant>
      <vt:variant>
        <vt:i4>122</vt:i4>
      </vt:variant>
      <vt:variant>
        <vt:i4>0</vt:i4>
      </vt:variant>
      <vt:variant>
        <vt:i4>5</vt:i4>
      </vt:variant>
      <vt:variant>
        <vt:lpwstr/>
      </vt:variant>
      <vt:variant>
        <vt:lpwstr>_Toc22811756</vt:lpwstr>
      </vt:variant>
      <vt:variant>
        <vt:i4>1441854</vt:i4>
      </vt:variant>
      <vt:variant>
        <vt:i4>116</vt:i4>
      </vt:variant>
      <vt:variant>
        <vt:i4>0</vt:i4>
      </vt:variant>
      <vt:variant>
        <vt:i4>5</vt:i4>
      </vt:variant>
      <vt:variant>
        <vt:lpwstr/>
      </vt:variant>
      <vt:variant>
        <vt:lpwstr>_Toc22811755</vt:lpwstr>
      </vt:variant>
      <vt:variant>
        <vt:i4>1507390</vt:i4>
      </vt:variant>
      <vt:variant>
        <vt:i4>110</vt:i4>
      </vt:variant>
      <vt:variant>
        <vt:i4>0</vt:i4>
      </vt:variant>
      <vt:variant>
        <vt:i4>5</vt:i4>
      </vt:variant>
      <vt:variant>
        <vt:lpwstr/>
      </vt:variant>
      <vt:variant>
        <vt:lpwstr>_Toc22811754</vt:lpwstr>
      </vt:variant>
      <vt:variant>
        <vt:i4>1048638</vt:i4>
      </vt:variant>
      <vt:variant>
        <vt:i4>104</vt:i4>
      </vt:variant>
      <vt:variant>
        <vt:i4>0</vt:i4>
      </vt:variant>
      <vt:variant>
        <vt:i4>5</vt:i4>
      </vt:variant>
      <vt:variant>
        <vt:lpwstr/>
      </vt:variant>
      <vt:variant>
        <vt:lpwstr>_Toc22811753</vt:lpwstr>
      </vt:variant>
      <vt:variant>
        <vt:i4>1114174</vt:i4>
      </vt:variant>
      <vt:variant>
        <vt:i4>98</vt:i4>
      </vt:variant>
      <vt:variant>
        <vt:i4>0</vt:i4>
      </vt:variant>
      <vt:variant>
        <vt:i4>5</vt:i4>
      </vt:variant>
      <vt:variant>
        <vt:lpwstr/>
      </vt:variant>
      <vt:variant>
        <vt:lpwstr>_Toc22811752</vt:lpwstr>
      </vt:variant>
      <vt:variant>
        <vt:i4>1179710</vt:i4>
      </vt:variant>
      <vt:variant>
        <vt:i4>92</vt:i4>
      </vt:variant>
      <vt:variant>
        <vt:i4>0</vt:i4>
      </vt:variant>
      <vt:variant>
        <vt:i4>5</vt:i4>
      </vt:variant>
      <vt:variant>
        <vt:lpwstr/>
      </vt:variant>
      <vt:variant>
        <vt:lpwstr>_Toc22811751</vt:lpwstr>
      </vt:variant>
      <vt:variant>
        <vt:i4>1245246</vt:i4>
      </vt:variant>
      <vt:variant>
        <vt:i4>86</vt:i4>
      </vt:variant>
      <vt:variant>
        <vt:i4>0</vt:i4>
      </vt:variant>
      <vt:variant>
        <vt:i4>5</vt:i4>
      </vt:variant>
      <vt:variant>
        <vt:lpwstr/>
      </vt:variant>
      <vt:variant>
        <vt:lpwstr>_Toc22811750</vt:lpwstr>
      </vt:variant>
      <vt:variant>
        <vt:i4>1703999</vt:i4>
      </vt:variant>
      <vt:variant>
        <vt:i4>80</vt:i4>
      </vt:variant>
      <vt:variant>
        <vt:i4>0</vt:i4>
      </vt:variant>
      <vt:variant>
        <vt:i4>5</vt:i4>
      </vt:variant>
      <vt:variant>
        <vt:lpwstr/>
      </vt:variant>
      <vt:variant>
        <vt:lpwstr>_Toc22811749</vt:lpwstr>
      </vt:variant>
      <vt:variant>
        <vt:i4>1769535</vt:i4>
      </vt:variant>
      <vt:variant>
        <vt:i4>74</vt:i4>
      </vt:variant>
      <vt:variant>
        <vt:i4>0</vt:i4>
      </vt:variant>
      <vt:variant>
        <vt:i4>5</vt:i4>
      </vt:variant>
      <vt:variant>
        <vt:lpwstr/>
      </vt:variant>
      <vt:variant>
        <vt:lpwstr>_Toc22811748</vt:lpwstr>
      </vt:variant>
      <vt:variant>
        <vt:i4>1310783</vt:i4>
      </vt:variant>
      <vt:variant>
        <vt:i4>68</vt:i4>
      </vt:variant>
      <vt:variant>
        <vt:i4>0</vt:i4>
      </vt:variant>
      <vt:variant>
        <vt:i4>5</vt:i4>
      </vt:variant>
      <vt:variant>
        <vt:lpwstr/>
      </vt:variant>
      <vt:variant>
        <vt:lpwstr>_Toc22811747</vt:lpwstr>
      </vt:variant>
      <vt:variant>
        <vt:i4>1376319</vt:i4>
      </vt:variant>
      <vt:variant>
        <vt:i4>62</vt:i4>
      </vt:variant>
      <vt:variant>
        <vt:i4>0</vt:i4>
      </vt:variant>
      <vt:variant>
        <vt:i4>5</vt:i4>
      </vt:variant>
      <vt:variant>
        <vt:lpwstr/>
      </vt:variant>
      <vt:variant>
        <vt:lpwstr>_Toc22811746</vt:lpwstr>
      </vt:variant>
      <vt:variant>
        <vt:i4>1441855</vt:i4>
      </vt:variant>
      <vt:variant>
        <vt:i4>56</vt:i4>
      </vt:variant>
      <vt:variant>
        <vt:i4>0</vt:i4>
      </vt:variant>
      <vt:variant>
        <vt:i4>5</vt:i4>
      </vt:variant>
      <vt:variant>
        <vt:lpwstr/>
      </vt:variant>
      <vt:variant>
        <vt:lpwstr>_Toc22811745</vt:lpwstr>
      </vt:variant>
      <vt:variant>
        <vt:i4>1507391</vt:i4>
      </vt:variant>
      <vt:variant>
        <vt:i4>50</vt:i4>
      </vt:variant>
      <vt:variant>
        <vt:i4>0</vt:i4>
      </vt:variant>
      <vt:variant>
        <vt:i4>5</vt:i4>
      </vt:variant>
      <vt:variant>
        <vt:lpwstr/>
      </vt:variant>
      <vt:variant>
        <vt:lpwstr>_Toc22811744</vt:lpwstr>
      </vt:variant>
      <vt:variant>
        <vt:i4>1048639</vt:i4>
      </vt:variant>
      <vt:variant>
        <vt:i4>44</vt:i4>
      </vt:variant>
      <vt:variant>
        <vt:i4>0</vt:i4>
      </vt:variant>
      <vt:variant>
        <vt:i4>5</vt:i4>
      </vt:variant>
      <vt:variant>
        <vt:lpwstr/>
      </vt:variant>
      <vt:variant>
        <vt:lpwstr>_Toc22811743</vt:lpwstr>
      </vt:variant>
      <vt:variant>
        <vt:i4>1114175</vt:i4>
      </vt:variant>
      <vt:variant>
        <vt:i4>38</vt:i4>
      </vt:variant>
      <vt:variant>
        <vt:i4>0</vt:i4>
      </vt:variant>
      <vt:variant>
        <vt:i4>5</vt:i4>
      </vt:variant>
      <vt:variant>
        <vt:lpwstr/>
      </vt:variant>
      <vt:variant>
        <vt:lpwstr>_Toc22811742</vt:lpwstr>
      </vt:variant>
      <vt:variant>
        <vt:i4>1179711</vt:i4>
      </vt:variant>
      <vt:variant>
        <vt:i4>32</vt:i4>
      </vt:variant>
      <vt:variant>
        <vt:i4>0</vt:i4>
      </vt:variant>
      <vt:variant>
        <vt:i4>5</vt:i4>
      </vt:variant>
      <vt:variant>
        <vt:lpwstr/>
      </vt:variant>
      <vt:variant>
        <vt:lpwstr>_Toc22811741</vt:lpwstr>
      </vt:variant>
      <vt:variant>
        <vt:i4>1245247</vt:i4>
      </vt:variant>
      <vt:variant>
        <vt:i4>26</vt:i4>
      </vt:variant>
      <vt:variant>
        <vt:i4>0</vt:i4>
      </vt:variant>
      <vt:variant>
        <vt:i4>5</vt:i4>
      </vt:variant>
      <vt:variant>
        <vt:lpwstr/>
      </vt:variant>
      <vt:variant>
        <vt:lpwstr>_Toc22811740</vt:lpwstr>
      </vt:variant>
      <vt:variant>
        <vt:i4>1703992</vt:i4>
      </vt:variant>
      <vt:variant>
        <vt:i4>20</vt:i4>
      </vt:variant>
      <vt:variant>
        <vt:i4>0</vt:i4>
      </vt:variant>
      <vt:variant>
        <vt:i4>5</vt:i4>
      </vt:variant>
      <vt:variant>
        <vt:lpwstr/>
      </vt:variant>
      <vt:variant>
        <vt:lpwstr>_Toc22811739</vt:lpwstr>
      </vt:variant>
      <vt:variant>
        <vt:i4>1769528</vt:i4>
      </vt:variant>
      <vt:variant>
        <vt:i4>14</vt:i4>
      </vt:variant>
      <vt:variant>
        <vt:i4>0</vt:i4>
      </vt:variant>
      <vt:variant>
        <vt:i4>5</vt:i4>
      </vt:variant>
      <vt:variant>
        <vt:lpwstr/>
      </vt:variant>
      <vt:variant>
        <vt:lpwstr>_Toc22811738</vt:lpwstr>
      </vt:variant>
      <vt:variant>
        <vt:i4>1310776</vt:i4>
      </vt:variant>
      <vt:variant>
        <vt:i4>8</vt:i4>
      </vt:variant>
      <vt:variant>
        <vt:i4>0</vt:i4>
      </vt:variant>
      <vt:variant>
        <vt:i4>5</vt:i4>
      </vt:variant>
      <vt:variant>
        <vt:lpwstr/>
      </vt:variant>
      <vt:variant>
        <vt:lpwstr>_Toc22811737</vt:lpwstr>
      </vt:variant>
      <vt:variant>
        <vt:i4>1376312</vt:i4>
      </vt:variant>
      <vt:variant>
        <vt:i4>2</vt:i4>
      </vt:variant>
      <vt:variant>
        <vt:i4>0</vt:i4>
      </vt:variant>
      <vt:variant>
        <vt:i4>5</vt:i4>
      </vt:variant>
      <vt:variant>
        <vt:lpwstr/>
      </vt:variant>
      <vt:variant>
        <vt:lpwstr>_Toc22811736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2019-12-17T14:18:00Z</dcterms:created>
  <dcterms:modified xsi:type="dcterms:W3CDTF">2019-12-17T14:18:00Z</dcterms:modified>
  <cp:contentStatus>Lokagerð</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