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8F71D7">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379274348"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D0AAE">
                  <w:rPr>
                    <w:rFonts w:ascii="Times New Roman" w:hAnsi="Times New Roman" w:cs="Times New Roman"/>
                    <w:lang w:val="is-IS"/>
                  </w:rPr>
                  <w:t>Frumvarp til laga um breytingu á lögum um umboðsmann barna – FOR18030082</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914907273" w:edGrp="everyone" w:colFirst="1" w:colLast="1"/>
            <w:permEnd w:id="379274348"/>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D0AAE">
                  <w:rPr>
                    <w:rFonts w:ascii="Times New Roman" w:hAnsi="Times New Roman" w:cs="Times New Roman"/>
                    <w:lang w:val="is-IS"/>
                  </w:rPr>
                  <w:t>Forsætisráðuneytið</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909459704" w:edGrp="everyone" w:colFirst="1" w:colLast="1"/>
            <w:permEnd w:id="914907273"/>
            <w:r w:rsidRPr="004E0E11">
              <w:rPr>
                <w:rFonts w:ascii="Times New Roman" w:hAnsi="Times New Roman" w:cs="Times New Roman"/>
                <w:b/>
                <w:lang w:val="is-IS"/>
              </w:rPr>
              <w:t>Stig mats</w:t>
            </w:r>
          </w:p>
        </w:tc>
        <w:tc>
          <w:tcPr>
            <w:tcW w:w="7479" w:type="dxa"/>
            <w:tcBorders>
              <w:bottom w:val="nil"/>
            </w:tcBorders>
          </w:tcPr>
          <w:p w:rsidR="00135B40" w:rsidRPr="004E0E11" w:rsidRDefault="00F102D1"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6D0AA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F102D1"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730747713" w:edGrp="everyone" w:colFirst="1" w:colLast="1"/>
            <w:permEnd w:id="90945970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6D0AAE">
                  <w:rPr>
                    <w:rFonts w:ascii="Times New Roman" w:hAnsi="Times New Roman" w:cs="Times New Roman"/>
                    <w:lang w:val="is-IS"/>
                  </w:rPr>
                  <w:t>25. apríl 2018</w:t>
                </w:r>
              </w:p>
            </w:tc>
          </w:sdtContent>
        </w:sdt>
      </w:tr>
      <w:permEnd w:id="730747713"/>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653735192" w:edGrp="everyone" w:displacedByCustomXml="prev"/>
              <w:p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4B150D" w:rsidRPr="004B150D" w:rsidRDefault="00D96089" w:rsidP="00D96089">
                <w:pPr>
                  <w:pStyle w:val="Mlsgreinlista"/>
                  <w:numPr>
                    <w:ilvl w:val="0"/>
                    <w:numId w:val="17"/>
                  </w:numPr>
                  <w:spacing w:before="60" w:after="60"/>
                  <w:contextualSpacing w:val="0"/>
                  <w:rPr>
                    <w:rFonts w:ascii="Times New Roman" w:hAnsi="Times New Roman" w:cs="Times New Roman"/>
                    <w:lang w:val="is-IS"/>
                  </w:rPr>
                </w:pPr>
                <w:r w:rsidRPr="004B150D">
                  <w:rPr>
                    <w:rFonts w:ascii="Times New Roman" w:hAnsi="Times New Roman" w:cs="Times New Roman"/>
                    <w:lang w:val="is-IS"/>
                  </w:rPr>
                  <w:t>Hvaða fjárhagsgreining, rekstraráætlanir, reiknilíkön eða önnur áætlanagerð hefur farið fram við undirbúning fjárhagsmatsins?</w:t>
                </w:r>
                <w:r w:rsidR="006D0AAE" w:rsidRPr="004B150D">
                  <w:rPr>
                    <w:rFonts w:ascii="Times New Roman" w:hAnsi="Times New Roman" w:cs="Times New Roman"/>
                    <w:lang w:val="is-IS"/>
                  </w:rPr>
                  <w:t xml:space="preserve"> </w:t>
                </w:r>
                <w:r w:rsidR="006D0AAE" w:rsidRPr="004B150D">
                  <w:rPr>
                    <w:rFonts w:ascii="Times New Roman" w:hAnsi="Times New Roman" w:cs="Times New Roman"/>
                    <w:i/>
                    <w:lang w:val="is-IS"/>
                  </w:rPr>
                  <w:t>Embætti umboðsmanns barna hefur áætlað þann kostnað sem hlýst af samþykkt frumvarpsins</w:t>
                </w:r>
                <w:r w:rsidR="009E48EA" w:rsidRPr="004B150D">
                  <w:rPr>
                    <w:rFonts w:ascii="Times New Roman" w:hAnsi="Times New Roman" w:cs="Times New Roman"/>
                    <w:i/>
                    <w:lang w:val="is-IS"/>
                  </w:rPr>
                  <w:t xml:space="preserve"> og</w:t>
                </w:r>
                <w:r w:rsidR="004B150D" w:rsidRPr="004B150D">
                  <w:rPr>
                    <w:rFonts w:ascii="Times New Roman" w:hAnsi="Times New Roman" w:cs="Times New Roman"/>
                    <w:i/>
                    <w:lang w:val="is-IS"/>
                  </w:rPr>
                  <w:t xml:space="preserve"> er gert ráð </w:t>
                </w:r>
                <w:r w:rsidR="009E48EA" w:rsidRPr="004B150D">
                  <w:rPr>
                    <w:rFonts w:ascii="Times New Roman" w:hAnsi="Times New Roman" w:cs="Times New Roman"/>
                    <w:i/>
                    <w:lang w:val="is-IS"/>
                  </w:rPr>
                  <w:t xml:space="preserve">fyrir kostnaðarauka sem nemur </w:t>
                </w:r>
                <w:r w:rsidR="004B150D" w:rsidRPr="004B150D">
                  <w:rPr>
                    <w:rFonts w:ascii="Times New Roman" w:hAnsi="Times New Roman" w:cs="Times New Roman"/>
                    <w:i/>
                    <w:lang w:val="is-IS"/>
                  </w:rPr>
                  <w:t xml:space="preserve">um </w:t>
                </w:r>
                <w:r w:rsidR="009E48EA" w:rsidRPr="004B150D">
                  <w:rPr>
                    <w:rFonts w:ascii="Times New Roman" w:hAnsi="Times New Roman" w:cs="Times New Roman"/>
                    <w:i/>
                    <w:lang w:val="is-IS"/>
                  </w:rPr>
                  <w:t>24 m</w:t>
                </w:r>
                <w:r w:rsidR="004B150D" w:rsidRPr="004B150D">
                  <w:rPr>
                    <w:rFonts w:ascii="Times New Roman" w:hAnsi="Times New Roman" w:cs="Times New Roman"/>
                    <w:i/>
                    <w:lang w:val="is-IS"/>
                  </w:rPr>
                  <w:t>illj</w:t>
                </w:r>
                <w:r w:rsidR="009E48EA" w:rsidRPr="004B150D">
                  <w:rPr>
                    <w:rFonts w:ascii="Times New Roman" w:hAnsi="Times New Roman" w:cs="Times New Roman"/>
                    <w:i/>
                    <w:lang w:val="is-IS"/>
                  </w:rPr>
                  <w:t>.</w:t>
                </w:r>
                <w:r w:rsidR="00F13388">
                  <w:rPr>
                    <w:rFonts w:ascii="Times New Roman" w:hAnsi="Times New Roman" w:cs="Times New Roman"/>
                    <w:i/>
                    <w:lang w:val="is-IS"/>
                  </w:rPr>
                  <w:t xml:space="preserve"> </w:t>
                </w:r>
                <w:r w:rsidR="009E48EA" w:rsidRPr="004B150D">
                  <w:rPr>
                    <w:rFonts w:ascii="Times New Roman" w:hAnsi="Times New Roman" w:cs="Times New Roman"/>
                    <w:i/>
                    <w:lang w:val="is-IS"/>
                  </w:rPr>
                  <w:t>kr. á ári</w:t>
                </w:r>
                <w:r w:rsidR="004B150D" w:rsidRPr="004B150D">
                  <w:rPr>
                    <w:rFonts w:ascii="Times New Roman" w:hAnsi="Times New Roman" w:cs="Times New Roman"/>
                    <w:i/>
                    <w:lang w:val="is-IS"/>
                  </w:rPr>
                  <w:t xml:space="preserve"> næstu fimm árin til að mæta þörf fyrir aukinn mannafla vegna nýrra verkefna. </w:t>
                </w:r>
              </w:p>
              <w:p w:rsidR="00D96089" w:rsidRPr="004B150D" w:rsidRDefault="00D96089" w:rsidP="00D96089">
                <w:pPr>
                  <w:pStyle w:val="Mlsgreinlista"/>
                  <w:numPr>
                    <w:ilvl w:val="0"/>
                    <w:numId w:val="17"/>
                  </w:numPr>
                  <w:spacing w:before="60" w:after="60"/>
                  <w:contextualSpacing w:val="0"/>
                  <w:rPr>
                    <w:rFonts w:ascii="Times New Roman" w:hAnsi="Times New Roman" w:cs="Times New Roman"/>
                    <w:lang w:val="is-IS"/>
                  </w:rPr>
                </w:pPr>
                <w:r w:rsidRPr="004B150D">
                  <w:rPr>
                    <w:rFonts w:ascii="Times New Roman" w:hAnsi="Times New Roman" w:cs="Times New Roman"/>
                    <w:lang w:val="is-IS"/>
                  </w:rPr>
                  <w:t>Helstu forsendur sem áætlanir byggja á og næmni niðurstaðna fyrir frávikum</w:t>
                </w:r>
                <w:r w:rsidR="00F13388">
                  <w:rPr>
                    <w:rFonts w:ascii="Times New Roman" w:hAnsi="Times New Roman" w:cs="Times New Roman"/>
                    <w:lang w:val="is-IS"/>
                  </w:rPr>
                  <w:t>.</w:t>
                </w:r>
                <w:r w:rsidR="001D0B97">
                  <w:rPr>
                    <w:rFonts w:ascii="Times New Roman" w:hAnsi="Times New Roman" w:cs="Times New Roman"/>
                    <w:lang w:val="is-IS"/>
                  </w:rPr>
                  <w:t xml:space="preserve"> </w:t>
                </w:r>
                <w:r w:rsidR="00815028">
                  <w:rPr>
                    <w:rFonts w:ascii="Times New Roman" w:hAnsi="Times New Roman" w:cs="Times New Roman"/>
                    <w:i/>
                    <w:lang w:val="is-IS"/>
                  </w:rPr>
                  <w:t>Viðbótarstöðugildi hjá embætti umboðsmanns barna og styrking á launagrunni</w:t>
                </w:r>
                <w:r w:rsidR="0009626C">
                  <w:rPr>
                    <w:rFonts w:ascii="Times New Roman" w:hAnsi="Times New Roman" w:cs="Times New Roman"/>
                    <w:i/>
                    <w:lang w:val="is-IS"/>
                  </w:rPr>
                  <w:t>.</w:t>
                </w:r>
                <w:r w:rsidR="00815028">
                  <w:rPr>
                    <w:rFonts w:ascii="Times New Roman" w:hAnsi="Times New Roman" w:cs="Times New Roman"/>
                    <w:i/>
                    <w:lang w:val="is-IS"/>
                  </w:rPr>
                  <w:t xml:space="preserve"> Áætlaður kostnaður við barnaþing, eflingu kynningarstarfs og endurnýjun vefs. </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CB01A5">
                  <w:rPr>
                    <w:rFonts w:ascii="Times New Roman" w:hAnsi="Times New Roman" w:cs="Times New Roman"/>
                    <w:lang w:val="is-IS"/>
                  </w:rPr>
                  <w:t xml:space="preserve"> </w:t>
                </w:r>
                <w:r w:rsidR="00CB01A5" w:rsidRPr="00CB01A5">
                  <w:rPr>
                    <w:rFonts w:ascii="Times New Roman" w:hAnsi="Times New Roman" w:cs="Times New Roman"/>
                    <w:i/>
                    <w:lang w:val="is-IS"/>
                  </w:rPr>
                  <w:t>Varanleg</w:t>
                </w:r>
                <w:r w:rsidR="00815028">
                  <w:rPr>
                    <w:rFonts w:ascii="Times New Roman" w:hAnsi="Times New Roman" w:cs="Times New Roman"/>
                    <w:i/>
                    <w:lang w:val="is-IS"/>
                  </w:rPr>
                  <w:t>.</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F13388">
                  <w:rPr>
                    <w:rFonts w:ascii="Times New Roman" w:hAnsi="Times New Roman" w:cs="Times New Roman"/>
                    <w:lang w:val="is-IS"/>
                  </w:rPr>
                  <w:t>.</w:t>
                </w:r>
                <w:r w:rsidR="00026AE1">
                  <w:rPr>
                    <w:rFonts w:ascii="Times New Roman" w:hAnsi="Times New Roman" w:cs="Times New Roman"/>
                    <w:lang w:val="is-IS"/>
                  </w:rPr>
                  <w:t xml:space="preserve"> </w:t>
                </w:r>
                <w:r w:rsidR="00026AE1">
                  <w:rPr>
                    <w:rFonts w:ascii="Times New Roman" w:hAnsi="Times New Roman" w:cs="Times New Roman"/>
                    <w:i/>
                    <w:lang w:val="is-IS"/>
                  </w:rPr>
                  <w:t>Ekki eru settir sérstakir hvatar né skorður sem hafa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F13388">
                  <w:rPr>
                    <w:rFonts w:ascii="Times New Roman" w:hAnsi="Times New Roman" w:cs="Times New Roman"/>
                    <w:lang w:val="is-IS"/>
                  </w:rPr>
                  <w:t>.</w:t>
                </w:r>
                <w:r w:rsidR="00CB01A5">
                  <w:rPr>
                    <w:rFonts w:ascii="Times New Roman" w:hAnsi="Times New Roman" w:cs="Times New Roman"/>
                    <w:lang w:val="is-IS"/>
                  </w:rPr>
                  <w:t xml:space="preserve"> </w:t>
                </w:r>
                <w:r w:rsidR="00CB01A5" w:rsidRPr="00CB01A5">
                  <w:rPr>
                    <w:rFonts w:ascii="Times New Roman" w:hAnsi="Times New Roman" w:cs="Times New Roman"/>
                    <w:i/>
                    <w:lang w:val="is-IS"/>
                  </w:rPr>
                  <w:t>Á ekki við.</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CB01A5" w:rsidRDefault="00CB01A5" w:rsidP="00237053">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Á ekki við.</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815028"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37091C">
                  <w:rPr>
                    <w:rFonts w:ascii="Times New Roman" w:hAnsi="Times New Roman" w:cs="Times New Roman"/>
                    <w:b/>
                    <w:lang w:val="is-IS"/>
                  </w:rPr>
                  <w:t xml:space="preserve"> </w:t>
                </w:r>
              </w:p>
              <w:p w:rsidR="00D96089" w:rsidRPr="00815028" w:rsidRDefault="0037091C" w:rsidP="00815028">
                <w:pPr>
                  <w:spacing w:before="60" w:after="60"/>
                  <w:ind w:left="720"/>
                  <w:rPr>
                    <w:rFonts w:ascii="Times New Roman" w:hAnsi="Times New Roman" w:cs="Times New Roman"/>
                    <w:b/>
                    <w:lang w:val="is-IS"/>
                  </w:rPr>
                </w:pPr>
                <w:r w:rsidRPr="00815028">
                  <w:rPr>
                    <w:rFonts w:ascii="Times New Roman" w:hAnsi="Times New Roman" w:cs="Times New Roman"/>
                    <w:i/>
                  </w:rPr>
                  <w:t>Óveruleg áhrif</w:t>
                </w:r>
                <w:r w:rsidRPr="00815028">
                  <w:rPr>
                    <w:i/>
                  </w:rPr>
                  <w:t>.</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r w:rsidR="0037091C">
                  <w:rPr>
                    <w:rFonts w:ascii="Times New Roman" w:hAnsi="Times New Roman" w:cs="Times New Roman"/>
                    <w:b/>
                    <w:lang w:val="is-IS"/>
                  </w:rPr>
                  <w:t xml:space="preserve"> </w:t>
                </w:r>
              </w:p>
              <w:p w:rsidR="00F0640F"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F0640F">
                  <w:rPr>
                    <w:rFonts w:ascii="Times New Roman" w:hAnsi="Times New Roman" w:cs="Times New Roman"/>
                    <w:lang w:val="is-IS"/>
                  </w:rPr>
                  <w:t xml:space="preserve">. </w:t>
                </w:r>
                <w:r w:rsidR="00F0640F">
                  <w:rPr>
                    <w:rFonts w:ascii="Times New Roman" w:hAnsi="Times New Roman" w:cs="Times New Roman"/>
                    <w:i/>
                    <w:lang w:val="is-IS"/>
                  </w:rPr>
                  <w:t>Ósamræmi ekki fyrirséð.</w:t>
                </w:r>
              </w:p>
              <w:p w:rsidR="00F0640F"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8B3F9D">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Ósamræmi ekki fyrirséð</w:t>
                </w:r>
                <w:r w:rsidR="00F102D1">
                  <w:rPr>
                    <w:rFonts w:ascii="Times New Roman" w:hAnsi="Times New Roman" w:cs="Times New Roman"/>
                    <w:i/>
                    <w:lang w:val="is-IS"/>
                  </w:rPr>
                  <w:t>.</w:t>
                </w:r>
              </w:p>
              <w:p w:rsidR="00813003" w:rsidRPr="00F0640F" w:rsidRDefault="00813003" w:rsidP="00813003">
                <w:pPr>
                  <w:pStyle w:val="Mlsgreinlista"/>
                  <w:numPr>
                    <w:ilvl w:val="0"/>
                    <w:numId w:val="20"/>
                  </w:numPr>
                  <w:spacing w:before="60" w:after="60"/>
                  <w:contextualSpacing w:val="0"/>
                  <w:rPr>
                    <w:rFonts w:ascii="Times New Roman" w:hAnsi="Times New Roman" w:cs="Times New Roman"/>
                    <w:lang w:val="is-IS"/>
                  </w:rPr>
                </w:pPr>
                <w:r w:rsidRPr="00F0640F">
                  <w:rPr>
                    <w:rFonts w:ascii="Times New Roman" w:hAnsi="Times New Roman" w:cs="Times New Roman"/>
                    <w:lang w:val="is-IS"/>
                  </w:rPr>
                  <w:t>Uppbygging skattkerfis og tekjuöflunar ríkissjóðs</w:t>
                </w:r>
                <w:r w:rsidR="00815028">
                  <w:rPr>
                    <w:rFonts w:ascii="Times New Roman" w:hAnsi="Times New Roman" w:cs="Times New Roman"/>
                    <w:lang w:val="is-IS"/>
                  </w:rPr>
                  <w:t>.</w:t>
                </w:r>
                <w:r w:rsidR="00F0640F" w:rsidRPr="00F0640F">
                  <w:rPr>
                    <w:rFonts w:ascii="Times New Roman" w:hAnsi="Times New Roman" w:cs="Times New Roman"/>
                    <w:lang w:val="is-IS"/>
                  </w:rPr>
                  <w:t xml:space="preserve"> </w:t>
                </w:r>
                <w:r w:rsidR="00F0640F" w:rsidRPr="00F0640F">
                  <w:rPr>
                    <w:rFonts w:ascii="Times New Roman" w:hAnsi="Times New Roman" w:cs="Times New Roman"/>
                    <w:i/>
                    <w:lang w:val="is-IS"/>
                  </w:rPr>
                  <w:t>Ekki er um að ræða áhrif á uppbyggingu skattkerfis eða tekjuöflun ríkissjóð.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815028">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Á ekki við</w:t>
                </w:r>
                <w:r w:rsidR="00F102D1">
                  <w:rPr>
                    <w:rFonts w:ascii="Times New Roman" w:hAnsi="Times New Roman" w:cs="Times New Roman"/>
                    <w:i/>
                    <w:lang w:val="is-IS"/>
                  </w:rPr>
                  <w:t>.</w:t>
                </w:r>
                <w:bookmarkStart w:id="0" w:name="_GoBack"/>
                <w:bookmarkEnd w:id="0"/>
              </w:p>
              <w:p w:rsidR="00813003" w:rsidRPr="00F0640F" w:rsidRDefault="00813003" w:rsidP="00813003">
                <w:pPr>
                  <w:pStyle w:val="Mlsgreinlista"/>
                  <w:numPr>
                    <w:ilvl w:val="0"/>
                    <w:numId w:val="20"/>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Rekstrarform ríkisstarfsemi</w:t>
                </w:r>
                <w:r w:rsidR="00F0640F">
                  <w:rPr>
                    <w:rFonts w:ascii="Times New Roman" w:hAnsi="Times New Roman" w:cs="Times New Roman"/>
                    <w:lang w:val="is-IS"/>
                  </w:rPr>
                  <w:t xml:space="preserve">. </w:t>
                </w:r>
                <w:r w:rsidR="00F0640F" w:rsidRPr="00F0640F">
                  <w:rPr>
                    <w:rFonts w:ascii="Times New Roman" w:hAnsi="Times New Roman" w:cs="Times New Roman"/>
                    <w:i/>
                    <w:lang w:val="is-IS"/>
                  </w:rPr>
                  <w:t xml:space="preserve">Ekki er talið að samþykkt frumvarpsins hafi nein áhrif á rekstrarform ríkisstarfsemi. </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815028">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Ekki er talið að samþykkt frumvarpsins hafi nein áhrif á opinber innkaup eða útboð.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Eignaumsýsla ríkisins</w:t>
                </w:r>
                <w:r w:rsidR="00815028">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Ekki er talið að samþykkt frumvarpsins hafi nein áhif á eignaumsýslu ríkisins.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815028">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Ekki er talið að samþykkt fru</w:t>
                </w:r>
                <w:r w:rsidR="000F0CE7">
                  <w:rPr>
                    <w:rFonts w:ascii="Times New Roman" w:hAnsi="Times New Roman" w:cs="Times New Roman"/>
                    <w:i/>
                    <w:lang w:val="is-IS"/>
                  </w:rPr>
                  <w:t>m</w:t>
                </w:r>
                <w:r w:rsidR="00F0640F">
                  <w:rPr>
                    <w:rFonts w:ascii="Times New Roman" w:hAnsi="Times New Roman" w:cs="Times New Roman"/>
                    <w:i/>
                    <w:lang w:val="is-IS"/>
                  </w:rPr>
                  <w:t>varpsins hafi nein áhrif á réttindi eða skyldur ríkisstarfsmanna.</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F0640F">
                  <w:rPr>
                    <w:rFonts w:ascii="Times New Roman" w:hAnsi="Times New Roman" w:cs="Times New Roman"/>
                    <w:lang w:val="is-IS"/>
                  </w:rPr>
                  <w:t xml:space="preserve"> </w:t>
                </w:r>
                <w:r w:rsidR="00F0640F">
                  <w:rPr>
                    <w:rFonts w:ascii="Times New Roman" w:hAnsi="Times New Roman" w:cs="Times New Roman"/>
                    <w:i/>
                    <w:lang w:val="is-IS"/>
                  </w:rPr>
                  <w:t>Ekki er talið að samþykkt frumvarpsins feli í sér ríkisstyrki eða ívilnanir.</w:t>
                </w:r>
              </w:p>
            </w:sdtContent>
          </w:sdt>
          <w:permEnd w:id="653735192"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rsidTr="00FD2097">
        <w:trPr>
          <w:trHeight w:val="826"/>
        </w:trPr>
        <w:tc>
          <w:tcPr>
            <w:tcW w:w="9288" w:type="dxa"/>
          </w:tcPr>
          <w:permStart w:id="35675408"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r w:rsidR="0037091C">
                  <w:rPr>
                    <w:rFonts w:ascii="Times New Roman" w:hAnsi="Times New Roman" w:cs="Times New Roman"/>
                    <w:b/>
                    <w:lang w:val="is-IS"/>
                  </w:rPr>
                  <w:t xml:space="preserve"> </w:t>
                </w:r>
                <w:r w:rsidR="0037091C">
                  <w:rPr>
                    <w:rFonts w:ascii="Times New Roman" w:hAnsi="Times New Roman" w:cs="Times New Roman"/>
                    <w:i/>
                    <w:lang w:val="is-IS"/>
                  </w:rPr>
                  <w:t xml:space="preserve">Gert hefur verið ráð fyrir þeirri útgjaldaaukningu sem hlýst af samþykkt frumvarpsins í fimm ára fjármálaáætlun ríkisstjórnarinnar. </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37091C">
                  <w:rPr>
                    <w:rFonts w:ascii="Times New Roman" w:hAnsi="Times New Roman" w:cs="Times New Roman"/>
                    <w:b/>
                    <w:lang w:val="is-IS"/>
                  </w:rPr>
                  <w:t xml:space="preserve"> </w:t>
                </w:r>
                <w:r w:rsidR="0037091C">
                  <w:rPr>
                    <w:rFonts w:ascii="Times New Roman" w:hAnsi="Times New Roman" w:cs="Times New Roman"/>
                    <w:i/>
                    <w:lang w:val="is-IS"/>
                  </w:rPr>
                  <w:t>Á ekki við.</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37091C">
                  <w:rPr>
                    <w:rFonts w:ascii="Times New Roman" w:hAnsi="Times New Roman" w:cs="Times New Roman"/>
                    <w:b/>
                    <w:lang w:val="is-IS"/>
                  </w:rPr>
                  <w:t xml:space="preserve"> </w:t>
                </w:r>
                <w:r w:rsidR="0037091C">
                  <w:rPr>
                    <w:rFonts w:ascii="Times New Roman" w:hAnsi="Times New Roman" w:cs="Times New Roman"/>
                    <w:i/>
                    <w:lang w:val="is-IS"/>
                  </w:rPr>
                  <w:t>Nei.</w:t>
                </w:r>
              </w:p>
            </w:sdtContent>
          </w:sdt>
        </w:tc>
      </w:tr>
      <w:permEnd w:id="35675408"/>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127791586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37091C">
                  <w:rPr>
                    <w:rFonts w:ascii="Times New Roman" w:hAnsi="Times New Roman" w:cs="Times New Roman"/>
                    <w:b/>
                    <w:lang w:val="is-IS"/>
                  </w:rPr>
                  <w:t xml:space="preserve"> </w:t>
                </w:r>
                <w:r w:rsidR="0037091C" w:rsidRPr="0037091C">
                  <w:rPr>
                    <w:rFonts w:ascii="Times New Roman" w:hAnsi="Times New Roman" w:cs="Times New Roman"/>
                    <w:i/>
                  </w:rPr>
                  <w:t>Á ekki við.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37091C">
                  <w:rPr>
                    <w:rFonts w:ascii="Times New Roman" w:hAnsi="Times New Roman" w:cs="Times New Roman"/>
                    <w:b/>
                    <w:lang w:val="is-IS"/>
                  </w:rPr>
                  <w:t xml:space="preserve"> </w:t>
                </w:r>
                <w:r w:rsidR="0037091C">
                  <w:rPr>
                    <w:rFonts w:ascii="Times New Roman" w:hAnsi="Times New Roman" w:cs="Times New Roman"/>
                    <w:i/>
                    <w:lang w:val="is-IS"/>
                  </w:rPr>
                  <w:t>Á ekki við.</w:t>
                </w:r>
                <w:r w:rsidR="00C10D1B" w:rsidRPr="004E0E11">
                  <w:rPr>
                    <w:rFonts w:ascii="Times New Roman" w:hAnsi="Times New Roman" w:cs="Times New Roman"/>
                    <w:b/>
                    <w:lang w:val="is-IS"/>
                  </w:rPr>
                  <w:t xml:space="preserve"> </w:t>
                </w:r>
              </w:p>
              <w:p w:rsidR="00A410EA" w:rsidRPr="004433F4" w:rsidRDefault="00A410EA" w:rsidP="0037091C">
                <w:pPr>
                  <w:pStyle w:val="Mlsgreinlista"/>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074A28">
                  <w:rPr>
                    <w:rFonts w:ascii="Times New Roman" w:hAnsi="Times New Roman" w:cs="Times New Roman"/>
                    <w:lang w:val="is-IS"/>
                  </w:rPr>
                  <w:t xml:space="preserve"> </w:t>
                </w:r>
                <w:r w:rsidR="00074A28">
                  <w:rPr>
                    <w:rFonts w:ascii="Times New Roman" w:hAnsi="Times New Roman" w:cs="Times New Roman"/>
                    <w:i/>
                    <w:lang w:val="is-IS"/>
                  </w:rPr>
                  <w:t>Á ekki við.</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074A28">
                  <w:rPr>
                    <w:rFonts w:ascii="Times New Roman" w:hAnsi="Times New Roman" w:cs="Times New Roman"/>
                    <w:lang w:val="is-IS"/>
                  </w:rPr>
                  <w:t xml:space="preserve"> </w:t>
                </w:r>
                <w:r w:rsidR="00074A28">
                  <w:rPr>
                    <w:rFonts w:ascii="Times New Roman" w:hAnsi="Times New Roman" w:cs="Times New Roman"/>
                    <w:i/>
                    <w:lang w:val="is-IS"/>
                  </w:rPr>
                  <w:t>Á ekki við.</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074A28">
                  <w:rPr>
                    <w:rFonts w:ascii="Times New Roman" w:hAnsi="Times New Roman" w:cs="Times New Roman"/>
                    <w:lang w:val="is-IS"/>
                  </w:rPr>
                  <w:t xml:space="preserve"> </w:t>
                </w:r>
                <w:r w:rsidR="00074A28">
                  <w:rPr>
                    <w:rFonts w:ascii="Times New Roman" w:hAnsi="Times New Roman" w:cs="Times New Roman"/>
                    <w:i/>
                    <w:lang w:val="is-IS"/>
                  </w:rPr>
                  <w:t>Á ekki við.</w:t>
                </w:r>
              </w:p>
              <w:p w:rsidR="00CA3381" w:rsidRPr="00815028" w:rsidRDefault="00301FF8" w:rsidP="00815028">
                <w:pPr>
                  <w:pStyle w:val="Mlsgreinlista"/>
                  <w:numPr>
                    <w:ilvl w:val="0"/>
                    <w:numId w:val="23"/>
                  </w:numPr>
                  <w:spacing w:before="60" w:after="60"/>
                  <w:contextualSpacing w:val="0"/>
                  <w:rPr>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074A28">
                  <w:rPr>
                    <w:rFonts w:ascii="Times New Roman" w:hAnsi="Times New Roman" w:cs="Times New Roman"/>
                    <w:lang w:val="is-IS"/>
                  </w:rPr>
                  <w:t xml:space="preserve"> </w:t>
                </w:r>
                <w:r w:rsidR="00074A28">
                  <w:rPr>
                    <w:rFonts w:ascii="Times New Roman" w:hAnsi="Times New Roman" w:cs="Times New Roman"/>
                    <w:i/>
                    <w:lang w:val="is-IS"/>
                  </w:rPr>
                  <w:t>Á ekki við.</w:t>
                </w:r>
              </w:p>
            </w:sdtContent>
          </w:sdt>
        </w:tc>
      </w:tr>
      <w:permEnd w:id="1277915865"/>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954796627"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r w:rsidR="00074A28">
                  <w:rPr>
                    <w:rFonts w:ascii="Times New Roman" w:hAnsi="Times New Roman" w:cs="Times New Roman"/>
                    <w:b/>
                    <w:lang w:val="is-IS"/>
                  </w:rPr>
                  <w:t xml:space="preserve"> </w:t>
                </w:r>
                <w:r w:rsidR="00074A28">
                  <w:rPr>
                    <w:rFonts w:ascii="Times New Roman" w:hAnsi="Times New Roman" w:cs="Times New Roman"/>
                    <w:i/>
                    <w:lang w:val="is-IS"/>
                  </w:rPr>
                  <w:t>Engin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r w:rsidR="00074A28">
                  <w:rPr>
                    <w:rFonts w:ascii="Times New Roman" w:hAnsi="Times New Roman" w:cs="Times New Roman"/>
                    <w:b/>
                    <w:lang w:val="is-IS"/>
                  </w:rPr>
                  <w:t xml:space="preserve"> </w:t>
                </w:r>
                <w:r w:rsidR="00074A28">
                  <w:rPr>
                    <w:rFonts w:ascii="Times New Roman" w:hAnsi="Times New Roman" w:cs="Times New Roman"/>
                    <w:i/>
                    <w:lang w:val="is-IS"/>
                  </w:rPr>
                  <w:t>Engin áhrif.</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074A28">
                  <w:rPr>
                    <w:rFonts w:ascii="Times New Roman" w:hAnsi="Times New Roman" w:cs="Times New Roman"/>
                    <w:b/>
                    <w:lang w:val="is-IS"/>
                  </w:rPr>
                  <w:t xml:space="preserve"> </w:t>
                </w:r>
                <w:r w:rsidR="00074A28">
                  <w:rPr>
                    <w:rFonts w:ascii="Times New Roman" w:hAnsi="Times New Roman" w:cs="Times New Roman"/>
                    <w:i/>
                    <w:lang w:val="is-IS"/>
                  </w:rPr>
                  <w:t>Engin áhrif.</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r w:rsidR="00074A28">
                  <w:rPr>
                    <w:rFonts w:ascii="Times New Roman" w:hAnsi="Times New Roman" w:cs="Times New Roman"/>
                    <w:b/>
                    <w:lang w:val="is-IS"/>
                  </w:rPr>
                  <w:t xml:space="preserve"> </w:t>
                </w:r>
                <w:r w:rsidR="00074A28" w:rsidRPr="00074A28">
                  <w:rPr>
                    <w:rFonts w:ascii="Times New Roman" w:hAnsi="Times New Roman" w:cs="Times New Roman"/>
                    <w:i/>
                    <w:lang w:val="is-IS"/>
                  </w:rPr>
                  <w:t>Engin áhrif</w:t>
                </w:r>
                <w:r w:rsidR="0037091C">
                  <w:rPr>
                    <w:rFonts w:ascii="Times New Roman" w:hAnsi="Times New Roman" w:cs="Times New Roman"/>
                    <w:i/>
                    <w:lang w:val="is-IS"/>
                  </w:rPr>
                  <w:t>.</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074A28">
                  <w:rPr>
                    <w:rFonts w:ascii="Times New Roman" w:hAnsi="Times New Roman" w:cs="Times New Roman"/>
                    <w:lang w:val="is-IS"/>
                  </w:rPr>
                  <w:t xml:space="preserve"> </w:t>
                </w:r>
                <w:r w:rsidR="00074A28">
                  <w:rPr>
                    <w:rFonts w:ascii="Times New Roman" w:hAnsi="Times New Roman" w:cs="Times New Roman"/>
                    <w:i/>
                    <w:lang w:val="is-IS"/>
                  </w:rPr>
                  <w:t>Óveruleg áhrif.</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074A28">
                  <w:rPr>
                    <w:rFonts w:ascii="Times New Roman" w:hAnsi="Times New Roman" w:cs="Times New Roman"/>
                    <w:lang w:val="is-IS"/>
                  </w:rPr>
                  <w:t xml:space="preserve"> </w:t>
                </w:r>
                <w:r w:rsidR="00074A28">
                  <w:rPr>
                    <w:rFonts w:ascii="Times New Roman" w:hAnsi="Times New Roman" w:cs="Times New Roman"/>
                    <w:i/>
                    <w:lang w:val="is-IS"/>
                  </w:rPr>
                  <w:t>Engin áhrif.</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074A28">
                  <w:rPr>
                    <w:rFonts w:ascii="Times New Roman" w:hAnsi="Times New Roman" w:cs="Times New Roman"/>
                    <w:b/>
                    <w:lang w:val="is-IS"/>
                  </w:rPr>
                  <w:t xml:space="preserve"> </w:t>
                </w:r>
                <w:r w:rsidR="00074A28">
                  <w:rPr>
                    <w:rFonts w:ascii="Times New Roman" w:hAnsi="Times New Roman" w:cs="Times New Roman"/>
                    <w:i/>
                    <w:lang w:val="is-IS"/>
                  </w:rPr>
                  <w:t>Engin áhrif.</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074A28">
                  <w:rPr>
                    <w:rFonts w:ascii="Times New Roman" w:hAnsi="Times New Roman" w:cs="Times New Roman"/>
                    <w:b/>
                    <w:lang w:val="is-IS"/>
                  </w:rPr>
                  <w:t xml:space="preserve"> </w:t>
                </w:r>
                <w:r w:rsidR="00074A28">
                  <w:rPr>
                    <w:rFonts w:ascii="Times New Roman" w:hAnsi="Times New Roman" w:cs="Times New Roman"/>
                    <w:i/>
                    <w:lang w:val="is-IS"/>
                  </w:rPr>
                  <w:t>Engin áhrif.</w:t>
                </w:r>
              </w:p>
              <w:p w:rsidR="00346619" w:rsidRPr="00CB2E30" w:rsidRDefault="00346619" w:rsidP="00346619">
                <w:pPr>
                  <w:pStyle w:val="Mlsgreinlista"/>
                  <w:numPr>
                    <w:ilvl w:val="0"/>
                    <w:numId w:val="16"/>
                  </w:numPr>
                  <w:spacing w:before="60" w:after="60"/>
                  <w:contextualSpacing w:val="0"/>
                  <w:rPr>
                    <w:rFonts w:ascii="Times New Roman" w:hAnsi="Times New Roman" w:cs="Times New Roman"/>
                    <w:b/>
                    <w:lang w:val="is-IS"/>
                  </w:rPr>
                </w:pPr>
                <w:r w:rsidRPr="00CB2E30">
                  <w:rPr>
                    <w:rFonts w:ascii="Times New Roman" w:hAnsi="Times New Roman" w:cs="Times New Roman"/>
                    <w:b/>
                    <w:lang w:val="is-IS"/>
                  </w:rPr>
                  <w:lastRenderedPageBreak/>
                  <w:t>Áhrif á stjórnsýslu, s.s. hvort ráðuneyti og stofnanir eru í stakk búin til að taka við verkefni</w:t>
                </w:r>
                <w:r w:rsidR="00074A28" w:rsidRPr="00CB2E30">
                  <w:rPr>
                    <w:rFonts w:ascii="Times New Roman" w:hAnsi="Times New Roman" w:cs="Times New Roman"/>
                    <w:b/>
                    <w:lang w:val="is-IS"/>
                  </w:rPr>
                  <w:t xml:space="preserve"> </w:t>
                </w:r>
                <w:r w:rsidR="00CB2E30" w:rsidRPr="00CB2E30">
                  <w:rPr>
                    <w:rFonts w:ascii="Times New Roman" w:hAnsi="Times New Roman" w:cs="Times New Roman"/>
                    <w:i/>
                    <w:lang w:val="is-IS"/>
                  </w:rPr>
                  <w:t>Samþykkt frumvarpsins hefur áhrif á starfsemi umboðsmanns barna og þarf að tryggja embættinu rekstrarskilyrði til að sinna þeim skyldum sem frumvarpið gerir ráð fyrir.</w:t>
                </w:r>
                <w:r w:rsidR="00CB2E30" w:rsidRPr="00CB2E30">
                  <w:rPr>
                    <w:rFonts w:ascii="Times New Roman" w:hAnsi="Times New Roman" w:cs="Times New Roman"/>
                    <w:b/>
                    <w:i/>
                    <w:lang w:val="is-IS"/>
                  </w:rPr>
                  <w:t xml:space="preserve"> </w:t>
                </w:r>
                <w:r w:rsidRPr="00CB2E30">
                  <w:rPr>
                    <w:rFonts w:ascii="Times New Roman" w:hAnsi="Times New Roman" w:cs="Times New Roman"/>
                    <w:b/>
                    <w:lang w:val="is-IS"/>
                  </w:rPr>
                  <w:t>Áhrif á stöðu tiltekinna þjóðfélagshópa, s.s. aldurshópa, tekjuhópa, mismunandi fjölskyldugerðir, launþega</w:t>
                </w:r>
                <w:r w:rsidR="000F304B" w:rsidRPr="00CB2E30">
                  <w:rPr>
                    <w:rFonts w:ascii="Times New Roman" w:hAnsi="Times New Roman" w:cs="Times New Roman"/>
                    <w:b/>
                    <w:color w:val="FF0000"/>
                    <w:lang w:val="is-IS"/>
                  </w:rPr>
                  <w:t>/</w:t>
                </w:r>
                <w:r w:rsidRPr="00CB2E30">
                  <w:rPr>
                    <w:rFonts w:ascii="Times New Roman" w:hAnsi="Times New Roman" w:cs="Times New Roman"/>
                    <w:b/>
                    <w:lang w:val="is-IS"/>
                  </w:rPr>
                  <w:t>sjálfstætt starfandi</w:t>
                </w:r>
                <w:r w:rsidR="000F304B" w:rsidRPr="00CB2E30">
                  <w:rPr>
                    <w:rFonts w:ascii="Times New Roman" w:hAnsi="Times New Roman" w:cs="Times New Roman"/>
                    <w:b/>
                    <w:color w:val="FF0000"/>
                    <w:lang w:val="is-IS"/>
                  </w:rPr>
                  <w:t>/</w:t>
                </w:r>
                <w:r w:rsidRPr="00CB2E30">
                  <w:rPr>
                    <w:rFonts w:ascii="Times New Roman" w:hAnsi="Times New Roman" w:cs="Times New Roman"/>
                    <w:b/>
                    <w:lang w:val="is-IS"/>
                  </w:rPr>
                  <w:t>utan vinnumarkaðar</w:t>
                </w:r>
                <w:r w:rsidR="0037091C" w:rsidRPr="00CB2E30">
                  <w:rPr>
                    <w:rFonts w:ascii="Times New Roman" w:hAnsi="Times New Roman" w:cs="Times New Roman"/>
                    <w:b/>
                    <w:lang w:val="is-IS"/>
                  </w:rPr>
                  <w:t xml:space="preserve"> </w:t>
                </w:r>
                <w:r w:rsidR="0037091C" w:rsidRPr="00CB2E30">
                  <w:rPr>
                    <w:rFonts w:ascii="Times New Roman" w:hAnsi="Times New Roman" w:cs="Times New Roman"/>
                    <w:i/>
                    <w:lang w:val="is-IS"/>
                  </w:rPr>
                  <w:t xml:space="preserve">Með frumvarpinu </w:t>
                </w:r>
                <w:r w:rsidR="00A67450" w:rsidRPr="00CB2E30">
                  <w:rPr>
                    <w:rFonts w:ascii="Times New Roman" w:hAnsi="Times New Roman" w:cs="Times New Roman"/>
                    <w:i/>
                    <w:lang w:val="is-IS"/>
                  </w:rPr>
                  <w:t xml:space="preserve">er leitast við að styrkja stöðu barna í íslensku samfélagi </w:t>
                </w:r>
                <w:r w:rsidR="00FB5293" w:rsidRPr="00CB2E30">
                  <w:rPr>
                    <w:rFonts w:ascii="Times New Roman" w:hAnsi="Times New Roman" w:cs="Times New Roman"/>
                    <w:i/>
                    <w:lang w:val="is-IS"/>
                  </w:rPr>
                  <w:t xml:space="preserve">með því að </w:t>
                </w:r>
                <w:r w:rsidR="00A67450" w:rsidRPr="00CB2E30">
                  <w:rPr>
                    <w:rFonts w:ascii="Times New Roman" w:hAnsi="Times New Roman" w:cs="Times New Roman"/>
                    <w:i/>
                    <w:lang w:val="is-IS"/>
                  </w:rPr>
                  <w:t xml:space="preserve">auka þátttöku þeirra í samfélagslegri umræðu og í </w:t>
                </w:r>
                <w:r w:rsidR="00FB5293" w:rsidRPr="00CB2E30">
                  <w:rPr>
                    <w:rFonts w:ascii="Times New Roman" w:hAnsi="Times New Roman" w:cs="Times New Roman"/>
                    <w:i/>
                    <w:lang w:val="is-IS"/>
                  </w:rPr>
                  <w:t xml:space="preserve">allri </w:t>
                </w:r>
                <w:r w:rsidR="00A67450" w:rsidRPr="00CB2E30">
                  <w:rPr>
                    <w:rFonts w:ascii="Times New Roman" w:hAnsi="Times New Roman" w:cs="Times New Roman"/>
                    <w:i/>
                    <w:lang w:val="is-IS"/>
                  </w:rPr>
                  <w:t>ákvörðunartöku og stefnumótun í málefnum barna.</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074A28">
                  <w:rPr>
                    <w:rFonts w:ascii="Times New Roman" w:hAnsi="Times New Roman" w:cs="Times New Roman"/>
                    <w:i/>
                    <w:lang w:val="is-IS"/>
                  </w:rPr>
                  <w:t>Engin áhrif.</w:t>
                </w:r>
              </w:p>
              <w:permEnd w:id="954796627"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383799604"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8F71D7">
                  <w:rPr>
                    <w:rFonts w:ascii="Times New Roman" w:hAnsi="Times New Roman" w:cs="Times New Roman"/>
                    <w:i/>
                    <w:lang w:val="is-IS"/>
                  </w:rPr>
                  <w:t xml:space="preserve">Samþykkt frumvarpsins mun hafa </w:t>
                </w:r>
                <w:r w:rsidR="00951C24">
                  <w:rPr>
                    <w:rFonts w:ascii="Times New Roman" w:hAnsi="Times New Roman" w:cs="Times New Roman"/>
                    <w:i/>
                    <w:lang w:val="is-IS"/>
                  </w:rPr>
                  <w:t>í för með sér aukningu á útgjöldum ríkissjóðs sem nemur 24 millj. kr. á ári.</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951C24">
                  <w:rPr>
                    <w:rFonts w:ascii="Times New Roman" w:hAnsi="Times New Roman" w:cs="Times New Roman"/>
                    <w:b/>
                    <w:lang w:val="is-IS"/>
                  </w:rPr>
                  <w:t xml:space="preserve"> </w:t>
                </w:r>
                <w:r w:rsidR="00951C24">
                  <w:rPr>
                    <w:rFonts w:ascii="Times New Roman" w:hAnsi="Times New Roman" w:cs="Times New Roman"/>
                    <w:i/>
                    <w:lang w:val="is-IS"/>
                  </w:rPr>
                  <w:t>Styrking á stöðu barna í íslensku samfélagi. M.a. aukin áhrif barna með tilkomu barnaþings.</w:t>
                </w:r>
                <w:r>
                  <w:rPr>
                    <w:rFonts w:ascii="Times New Roman" w:hAnsi="Times New Roman" w:cs="Times New Roman"/>
                    <w:b/>
                    <w:lang w:val="is-IS"/>
                  </w:rPr>
                  <w:t xml:space="preserve"> </w:t>
                </w: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A67450">
                  <w:rPr>
                    <w:rFonts w:ascii="Times New Roman" w:hAnsi="Times New Roman" w:cs="Times New Roman"/>
                    <w:b/>
                    <w:lang w:val="is-IS"/>
                  </w:rPr>
                  <w:t xml:space="preserve"> </w:t>
                </w:r>
                <w:r w:rsidR="00A67450">
                  <w:rPr>
                    <w:rFonts w:ascii="Times New Roman" w:hAnsi="Times New Roman" w:cs="Times New Roman"/>
                    <w:i/>
                    <w:lang w:val="is-IS"/>
                  </w:rPr>
                  <w:t>Með frumvarpinu eru lagðar til breytingar á lögum um umboðsmann barna sem miða að því að uppfylla þær skyldur sem Barnasáttmáli Sameinuðu þjóðanna leggur á herðar aðildarríkja.</w:t>
                </w:r>
                <w:r w:rsidR="00FB5293">
                  <w:rPr>
                    <w:rFonts w:ascii="Times New Roman" w:hAnsi="Times New Roman" w:cs="Times New Roman"/>
                    <w:i/>
                    <w:lang w:val="is-IS"/>
                  </w:rPr>
                  <w:t xml:space="preserve"> Gerir Barnasáttmálinn kröfu um samræmda og markvissa stefnu í málefnum barna á öllum stigum stjórnsýslunnar</w:t>
                </w:r>
                <w:r w:rsidR="00951C24">
                  <w:rPr>
                    <w:rFonts w:ascii="Times New Roman" w:hAnsi="Times New Roman" w:cs="Times New Roman"/>
                    <w:i/>
                    <w:lang w:val="is-IS"/>
                  </w:rPr>
                  <w:t>.</w:t>
                </w:r>
                <w:r w:rsidR="00A67450">
                  <w:rPr>
                    <w:rFonts w:ascii="Times New Roman" w:hAnsi="Times New Roman" w:cs="Times New Roman"/>
                    <w:i/>
                    <w:lang w:val="is-IS"/>
                  </w:rPr>
                  <w:t xml:space="preserve"> </w:t>
                </w:r>
              </w:p>
              <w:permEnd w:id="1383799604"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97069341" w:edGrp="everyone" w:displacedByCustomXml="prev"/>
              <w:p w:rsidR="008F71D7" w:rsidRDefault="00D64A3D" w:rsidP="00D64A3D">
                <w:pPr>
                  <w:pStyle w:val="Mlsgreinlista"/>
                  <w:numPr>
                    <w:ilvl w:val="0"/>
                    <w:numId w:val="24"/>
                  </w:numPr>
                  <w:spacing w:before="60" w:after="60"/>
                  <w:contextualSpacing w:val="0"/>
                  <w:rPr>
                    <w:rFonts w:ascii="Times New Roman" w:hAnsi="Times New Roman" w:cs="Times New Roman"/>
                    <w:b/>
                    <w:lang w:val="is-IS"/>
                  </w:rPr>
                </w:pPr>
                <w:r w:rsidRPr="008F71D7">
                  <w:rPr>
                    <w:rFonts w:ascii="Times New Roman" w:hAnsi="Times New Roman" w:cs="Times New Roman"/>
                    <w:b/>
                    <w:lang w:val="is-IS"/>
                  </w:rPr>
                  <w:t>Voru áform um lagasetninguna ásamt frummati á áhrifum kynnt fyrir FJR?</w:t>
                </w:r>
                <w:r w:rsidR="00074A28" w:rsidRPr="008F71D7">
                  <w:rPr>
                    <w:rFonts w:ascii="Times New Roman" w:hAnsi="Times New Roman" w:cs="Times New Roman"/>
                    <w:b/>
                    <w:lang w:val="is-IS"/>
                  </w:rPr>
                  <w:t xml:space="preserve"> </w:t>
                </w:r>
              </w:p>
              <w:p w:rsidR="00EB6651" w:rsidRPr="008F71D7" w:rsidRDefault="00D64A3D" w:rsidP="00D64A3D">
                <w:pPr>
                  <w:pStyle w:val="Mlsgreinlista"/>
                  <w:numPr>
                    <w:ilvl w:val="0"/>
                    <w:numId w:val="24"/>
                  </w:numPr>
                  <w:spacing w:before="60" w:after="60"/>
                  <w:contextualSpacing w:val="0"/>
                  <w:rPr>
                    <w:rFonts w:ascii="Times New Roman" w:hAnsi="Times New Roman" w:cs="Times New Roman"/>
                    <w:b/>
                    <w:lang w:val="is-IS"/>
                  </w:rPr>
                </w:pPr>
                <w:r w:rsidRPr="008F71D7">
                  <w:rPr>
                    <w:rFonts w:ascii="Times New Roman" w:hAnsi="Times New Roman" w:cs="Times New Roman"/>
                    <w:b/>
                    <w:lang w:val="is-IS"/>
                  </w:rPr>
                  <w:t>Eru helstu efnisatriði frumvarpsins óbreytt/lítið breytt frá þeim tíma?</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F71D7">
                  <w:rPr>
                    <w:rFonts w:ascii="Times New Roman" w:hAnsi="Times New Roman" w:cs="Times New Roman"/>
                    <w:b/>
                    <w:lang w:val="is-IS"/>
                  </w:rPr>
                  <w:t xml:space="preserve"> ?</w:t>
                </w:r>
                <w:r w:rsidR="00EB6651" w:rsidRPr="00BF3F59">
                  <w:rPr>
                    <w:rFonts w:ascii="Times New Roman" w:hAnsi="Times New Roman" w:cs="Times New Roman"/>
                    <w:b/>
                    <w:lang w:val="is-IS"/>
                  </w:rPr>
                  <w:t xml:space="preserve"> </w:t>
                </w:r>
              </w:p>
              <w:permEnd w:id="97069341"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9C" w:rsidRDefault="00184B9C" w:rsidP="007478E0">
      <w:pPr>
        <w:spacing w:after="0" w:line="240" w:lineRule="auto"/>
      </w:pPr>
      <w:r>
        <w:separator/>
      </w:r>
    </w:p>
  </w:endnote>
  <w:endnote w:type="continuationSeparator" w:id="0">
    <w:p w:rsidR="00184B9C" w:rsidRDefault="00184B9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8F71D7" w:rsidRDefault="008F71D7" w:rsidP="002A4788">
        <w:pPr>
          <w:pStyle w:val="Suftur"/>
          <w:jc w:val="center"/>
        </w:pPr>
        <w:r>
          <w:fldChar w:fldCharType="begin"/>
        </w:r>
        <w:r>
          <w:instrText>PAGE   \* MERGEFORMAT</w:instrText>
        </w:r>
        <w:r>
          <w:fldChar w:fldCharType="separate"/>
        </w:r>
        <w:r w:rsidR="00F102D1" w:rsidRPr="00F102D1">
          <w:rPr>
            <w:noProof/>
            <w:lang w:val="is-IS"/>
          </w:rPr>
          <w:t>3</w:t>
        </w:r>
        <w:r>
          <w:rPr>
            <w:noProof/>
          </w:rPr>
          <w:fldChar w:fldCharType="end"/>
        </w:r>
      </w:p>
    </w:sdtContent>
  </w:sdt>
  <w:p w:rsidR="008F71D7" w:rsidRPr="00063E97" w:rsidRDefault="008F71D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9C" w:rsidRDefault="00184B9C" w:rsidP="007478E0">
      <w:pPr>
        <w:spacing w:after="0" w:line="240" w:lineRule="auto"/>
      </w:pPr>
      <w:r>
        <w:separator/>
      </w:r>
    </w:p>
  </w:footnote>
  <w:footnote w:type="continuationSeparator" w:id="0">
    <w:p w:rsidR="00184B9C" w:rsidRDefault="00184B9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26AE1"/>
    <w:rsid w:val="00050DAE"/>
    <w:rsid w:val="00051DC6"/>
    <w:rsid w:val="00063E97"/>
    <w:rsid w:val="00074A28"/>
    <w:rsid w:val="000829E4"/>
    <w:rsid w:val="0008494B"/>
    <w:rsid w:val="0009626C"/>
    <w:rsid w:val="00096B1D"/>
    <w:rsid w:val="000A7176"/>
    <w:rsid w:val="000B043D"/>
    <w:rsid w:val="000B3C73"/>
    <w:rsid w:val="000C58BD"/>
    <w:rsid w:val="000D5AA9"/>
    <w:rsid w:val="000D6E33"/>
    <w:rsid w:val="000E1312"/>
    <w:rsid w:val="000E34DF"/>
    <w:rsid w:val="000E6A46"/>
    <w:rsid w:val="000F0CE7"/>
    <w:rsid w:val="000F304B"/>
    <w:rsid w:val="000F7A26"/>
    <w:rsid w:val="00100138"/>
    <w:rsid w:val="0011293C"/>
    <w:rsid w:val="0012646E"/>
    <w:rsid w:val="00126525"/>
    <w:rsid w:val="00131859"/>
    <w:rsid w:val="00133146"/>
    <w:rsid w:val="00135B40"/>
    <w:rsid w:val="0013710B"/>
    <w:rsid w:val="00143B7A"/>
    <w:rsid w:val="00176943"/>
    <w:rsid w:val="00184B9C"/>
    <w:rsid w:val="00187E36"/>
    <w:rsid w:val="001972B9"/>
    <w:rsid w:val="001B69DD"/>
    <w:rsid w:val="001D0B97"/>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091C"/>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B150D"/>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A3FAC"/>
    <w:rsid w:val="006B275B"/>
    <w:rsid w:val="006C5CA8"/>
    <w:rsid w:val="006C6EA3"/>
    <w:rsid w:val="006D0AAE"/>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15028"/>
    <w:rsid w:val="00820DCE"/>
    <w:rsid w:val="008218F2"/>
    <w:rsid w:val="00826B1C"/>
    <w:rsid w:val="00851A99"/>
    <w:rsid w:val="0085776D"/>
    <w:rsid w:val="00863BC9"/>
    <w:rsid w:val="00872634"/>
    <w:rsid w:val="008734A0"/>
    <w:rsid w:val="008831B4"/>
    <w:rsid w:val="00883508"/>
    <w:rsid w:val="00886857"/>
    <w:rsid w:val="0088731A"/>
    <w:rsid w:val="008A2C75"/>
    <w:rsid w:val="008B3F9D"/>
    <w:rsid w:val="008D09FC"/>
    <w:rsid w:val="008E14CF"/>
    <w:rsid w:val="008E4EEE"/>
    <w:rsid w:val="008F71D7"/>
    <w:rsid w:val="00924C69"/>
    <w:rsid w:val="00927155"/>
    <w:rsid w:val="009304E2"/>
    <w:rsid w:val="00932BC6"/>
    <w:rsid w:val="00933946"/>
    <w:rsid w:val="00941142"/>
    <w:rsid w:val="009439F8"/>
    <w:rsid w:val="00944199"/>
    <w:rsid w:val="009449CA"/>
    <w:rsid w:val="00951C24"/>
    <w:rsid w:val="00951F81"/>
    <w:rsid w:val="00956B33"/>
    <w:rsid w:val="009602BA"/>
    <w:rsid w:val="00960D10"/>
    <w:rsid w:val="00986DC2"/>
    <w:rsid w:val="00993115"/>
    <w:rsid w:val="00994012"/>
    <w:rsid w:val="009941D2"/>
    <w:rsid w:val="009B7A52"/>
    <w:rsid w:val="009C2DA3"/>
    <w:rsid w:val="009C3565"/>
    <w:rsid w:val="009C59BF"/>
    <w:rsid w:val="009E48EA"/>
    <w:rsid w:val="009F43E8"/>
    <w:rsid w:val="009F64EA"/>
    <w:rsid w:val="00A01DD4"/>
    <w:rsid w:val="00A23EA2"/>
    <w:rsid w:val="00A30C51"/>
    <w:rsid w:val="00A3629C"/>
    <w:rsid w:val="00A40657"/>
    <w:rsid w:val="00A410EA"/>
    <w:rsid w:val="00A51298"/>
    <w:rsid w:val="00A64F53"/>
    <w:rsid w:val="00A6722A"/>
    <w:rsid w:val="00A67450"/>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B01A5"/>
    <w:rsid w:val="00CB2E30"/>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4414D"/>
    <w:rsid w:val="00E568F6"/>
    <w:rsid w:val="00E57920"/>
    <w:rsid w:val="00E648AA"/>
    <w:rsid w:val="00E664C8"/>
    <w:rsid w:val="00E67F09"/>
    <w:rsid w:val="00E71099"/>
    <w:rsid w:val="00E832C9"/>
    <w:rsid w:val="00E8379D"/>
    <w:rsid w:val="00EB6651"/>
    <w:rsid w:val="00EE7DC8"/>
    <w:rsid w:val="00EF25FE"/>
    <w:rsid w:val="00EF318F"/>
    <w:rsid w:val="00F0640F"/>
    <w:rsid w:val="00F102D1"/>
    <w:rsid w:val="00F13388"/>
    <w:rsid w:val="00F33A33"/>
    <w:rsid w:val="00F51F2D"/>
    <w:rsid w:val="00F656C4"/>
    <w:rsid w:val="00F7438A"/>
    <w:rsid w:val="00F841D8"/>
    <w:rsid w:val="00F92D2C"/>
    <w:rsid w:val="00F93B5C"/>
    <w:rsid w:val="00F9608F"/>
    <w:rsid w:val="00FA7664"/>
    <w:rsid w:val="00FB5293"/>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D5C31"/>
  <w15:docId w15:val="{13269B1B-C04A-4294-A59A-BB75F222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76D8D"/>
    <w:rsid w:val="00480A05"/>
    <w:rsid w:val="0062144B"/>
    <w:rsid w:val="006B17C6"/>
    <w:rsid w:val="006D157A"/>
    <w:rsid w:val="006F1B63"/>
    <w:rsid w:val="0070759F"/>
    <w:rsid w:val="0074164A"/>
    <w:rsid w:val="00757EF8"/>
    <w:rsid w:val="00805AC3"/>
    <w:rsid w:val="00823CBA"/>
    <w:rsid w:val="008E61E5"/>
    <w:rsid w:val="0095447C"/>
    <w:rsid w:val="00983C8A"/>
    <w:rsid w:val="009F53A8"/>
    <w:rsid w:val="00C15123"/>
    <w:rsid w:val="00C310EE"/>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BB1F-893B-49F6-AFEC-A25F043B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1082</Words>
  <Characters>6174</Characters>
  <Application>Microsoft Office Word</Application>
  <DocSecurity>8</DocSecurity>
  <Lines>51</Lines>
  <Paragraphs>14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Una Björk Ómarsdóttir</cp:lastModifiedBy>
  <cp:revision>8</cp:revision>
  <cp:lastPrinted>2017-01-12T13:13:00Z</cp:lastPrinted>
  <dcterms:created xsi:type="dcterms:W3CDTF">2018-04-25T15:05:00Z</dcterms:created>
  <dcterms:modified xsi:type="dcterms:W3CDTF">2018-05-16T14:23:00Z</dcterms:modified>
</cp:coreProperties>
</file>