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AEDC" w14:textId="5F529C60" w:rsidR="00300A9F" w:rsidRPr="00DC4647" w:rsidRDefault="00300A9F">
      <w:pPr>
        <w:rPr>
          <w:rFonts w:ascii="Arial" w:hAnsi="Arial" w:cs="Arial"/>
        </w:rPr>
      </w:pPr>
      <w:r w:rsidRPr="00DC4647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5973A51D" wp14:editId="4DA7FF29">
            <wp:simplePos x="0" y="0"/>
            <wp:positionH relativeFrom="margin">
              <wp:posOffset>5002117</wp:posOffset>
            </wp:positionH>
            <wp:positionV relativeFrom="paragraph">
              <wp:posOffset>14582</wp:posOffset>
            </wp:positionV>
            <wp:extent cx="822301" cy="1079504"/>
            <wp:effectExtent l="0" t="0" r="0" b="6346"/>
            <wp:wrapTight wrapText="bothSides">
              <wp:wrapPolygon edited="0">
                <wp:start x="0" y="0"/>
                <wp:lineTo x="0" y="21346"/>
                <wp:lineTo x="21032" y="21346"/>
                <wp:lineTo x="21032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301" cy="10795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973A51D" w14:textId="107EC757" w:rsidR="00F934B6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>Kópavogur 2</w:t>
      </w:r>
      <w:r w:rsidR="005C3C7C" w:rsidRPr="00DC4647">
        <w:rPr>
          <w:rFonts w:ascii="Arial" w:hAnsi="Arial" w:cs="Arial"/>
        </w:rPr>
        <w:t>2</w:t>
      </w:r>
      <w:r w:rsidRPr="00DC4647">
        <w:rPr>
          <w:rFonts w:ascii="Arial" w:hAnsi="Arial" w:cs="Arial"/>
        </w:rPr>
        <w:t xml:space="preserve">. </w:t>
      </w:r>
      <w:r w:rsidR="005C3C7C" w:rsidRPr="00DC4647">
        <w:rPr>
          <w:rFonts w:ascii="Arial" w:hAnsi="Arial" w:cs="Arial"/>
        </w:rPr>
        <w:t>desember</w:t>
      </w:r>
      <w:r w:rsidRPr="00DC4647">
        <w:rPr>
          <w:rFonts w:ascii="Arial" w:hAnsi="Arial" w:cs="Arial"/>
        </w:rPr>
        <w:t xml:space="preserve"> 2021</w:t>
      </w:r>
    </w:p>
    <w:p w14:paraId="7B3674B0" w14:textId="02E3A621" w:rsidR="00300A9F" w:rsidRPr="00DC4647" w:rsidRDefault="00300A9F">
      <w:pPr>
        <w:rPr>
          <w:rFonts w:ascii="Arial" w:hAnsi="Arial" w:cs="Arial"/>
        </w:rPr>
      </w:pPr>
    </w:p>
    <w:p w14:paraId="7268ED8B" w14:textId="77777777" w:rsidR="00300A9F" w:rsidRPr="00DC4647" w:rsidRDefault="00300A9F">
      <w:pPr>
        <w:rPr>
          <w:rFonts w:ascii="Arial" w:hAnsi="Arial" w:cs="Arial"/>
        </w:rPr>
      </w:pPr>
    </w:p>
    <w:p w14:paraId="5973A51E" w14:textId="36D285CB" w:rsidR="00F934B6" w:rsidRPr="00DC4647" w:rsidRDefault="00FE2E11" w:rsidP="001F4023">
      <w:pPr>
        <w:suppressAutoHyphens w:val="0"/>
        <w:spacing w:line="240" w:lineRule="auto"/>
        <w:rPr>
          <w:rFonts w:ascii="Arial" w:hAnsi="Arial" w:cs="Arial"/>
          <w:b/>
          <w:bCs/>
        </w:rPr>
      </w:pPr>
      <w:r w:rsidRPr="00DC4647">
        <w:rPr>
          <w:rFonts w:ascii="Arial" w:hAnsi="Arial" w:cs="Arial"/>
        </w:rPr>
        <w:br/>
      </w:r>
      <w:r w:rsidRPr="00DC4647">
        <w:rPr>
          <w:rFonts w:ascii="Arial" w:hAnsi="Arial" w:cs="Arial"/>
          <w:b/>
          <w:bCs/>
        </w:rPr>
        <w:t>Umsögn Æskunnar um</w:t>
      </w:r>
      <w:r w:rsidR="005C3C7C" w:rsidRPr="00DC4647">
        <w:rPr>
          <w:rFonts w:ascii="Arial" w:hAnsi="Arial" w:cs="Arial"/>
          <w:b/>
          <w:bCs/>
        </w:rPr>
        <w:t xml:space="preserve"> áform</w:t>
      </w:r>
      <w:r w:rsidR="00D65832" w:rsidRPr="00DC4647">
        <w:rPr>
          <w:rFonts w:ascii="Arial" w:hAnsi="Arial" w:cs="Arial"/>
          <w:b/>
          <w:bCs/>
        </w:rPr>
        <w:t xml:space="preserve"> um </w:t>
      </w:r>
      <w:r w:rsidRPr="00DC4647">
        <w:rPr>
          <w:rFonts w:ascii="Arial" w:hAnsi="Arial" w:cs="Arial"/>
          <w:b/>
          <w:bCs/>
        </w:rPr>
        <w:t>breytingu á </w:t>
      </w:r>
      <w:hyperlink r:id="rId7" w:tgtFrame="_blank" w:history="1">
        <w:r w:rsidRPr="00DC4647">
          <w:rPr>
            <w:rStyle w:val="Tengill"/>
            <w:rFonts w:ascii="Arial" w:hAnsi="Arial" w:cs="Arial"/>
            <w:b/>
            <w:bCs/>
            <w:color w:val="auto"/>
            <w:u w:val="none"/>
          </w:rPr>
          <w:t xml:space="preserve">lögum um </w:t>
        </w:r>
        <w:r w:rsidR="00D65832" w:rsidRPr="00DC4647">
          <w:rPr>
            <w:rStyle w:val="Tengill"/>
            <w:rFonts w:ascii="Arial" w:hAnsi="Arial" w:cs="Arial"/>
            <w:b/>
            <w:bCs/>
            <w:color w:val="auto"/>
            <w:u w:val="none"/>
          </w:rPr>
          <w:t>tóbaksvarnir</w:t>
        </w:r>
        <w:r w:rsidRPr="00DC4647">
          <w:rPr>
            <w:rStyle w:val="Tengill"/>
            <w:rFonts w:ascii="Arial" w:hAnsi="Arial" w:cs="Arial"/>
            <w:b/>
            <w:bCs/>
            <w:color w:val="auto"/>
            <w:u w:val="none"/>
          </w:rPr>
          <w:t xml:space="preserve"> nr.</w:t>
        </w:r>
      </w:hyperlink>
      <w:r w:rsidR="00DB33E0" w:rsidRPr="00DC4647">
        <w:rPr>
          <w:rStyle w:val="Tengill"/>
          <w:rFonts w:ascii="Arial" w:hAnsi="Arial" w:cs="Arial"/>
          <w:b/>
          <w:bCs/>
          <w:color w:val="auto"/>
          <w:u w:val="none"/>
        </w:rPr>
        <w:t xml:space="preserve"> 6/2002</w:t>
      </w:r>
      <w:r w:rsidR="00DB33E0" w:rsidRPr="00DC4647">
        <w:rPr>
          <w:rFonts w:ascii="Arial" w:hAnsi="Arial" w:cs="Arial"/>
          <w:b/>
          <w:bCs/>
        </w:rPr>
        <w:t xml:space="preserve"> </w:t>
      </w:r>
      <w:r w:rsidRPr="00DC4647">
        <w:rPr>
          <w:rFonts w:ascii="Arial" w:hAnsi="Arial" w:cs="Arial"/>
          <w:b/>
          <w:bCs/>
        </w:rPr>
        <w:t>(</w:t>
      </w:r>
      <w:r w:rsidR="00DB33E0" w:rsidRPr="00DC4647">
        <w:rPr>
          <w:rFonts w:ascii="Arial" w:hAnsi="Arial" w:cs="Arial"/>
          <w:b/>
          <w:bCs/>
        </w:rPr>
        <w:t>EES-reglur</w:t>
      </w:r>
      <w:r w:rsidRPr="00DC4647">
        <w:rPr>
          <w:rFonts w:ascii="Arial" w:hAnsi="Arial" w:cs="Arial"/>
          <w:b/>
          <w:bCs/>
        </w:rPr>
        <w:t>)</w:t>
      </w:r>
      <w:r w:rsidR="002431B5" w:rsidRPr="00DC4647">
        <w:rPr>
          <w:rFonts w:ascii="Arial" w:hAnsi="Arial" w:cs="Arial"/>
          <w:b/>
          <w:bCs/>
        </w:rPr>
        <w:t xml:space="preserve"> HRN21110017 í samráðsgátt</w:t>
      </w:r>
      <w:r w:rsidRPr="00DC4647">
        <w:rPr>
          <w:rFonts w:ascii="Arial" w:hAnsi="Arial" w:cs="Arial"/>
          <w:b/>
          <w:bCs/>
        </w:rPr>
        <w:t>.</w:t>
      </w:r>
      <w:r w:rsidR="00781612" w:rsidRPr="00DC4647">
        <w:rPr>
          <w:rFonts w:ascii="Arial" w:hAnsi="Arial" w:cs="Arial"/>
          <w:color w:val="FF0000"/>
          <w:vertAlign w:val="superscript"/>
        </w:rPr>
        <w:t>[</w:t>
      </w:r>
      <w:r w:rsidR="007B3F55" w:rsidRPr="00DC4647">
        <w:rPr>
          <w:rFonts w:ascii="Arial" w:hAnsi="Arial" w:cs="Arial"/>
          <w:color w:val="FF0000"/>
          <w:vertAlign w:val="superscript"/>
        </w:rPr>
        <w:t xml:space="preserve">1] </w:t>
      </w:r>
    </w:p>
    <w:p w14:paraId="183B2A63" w14:textId="58966BF0" w:rsidR="00781612" w:rsidRPr="00DC4647" w:rsidRDefault="007B3F55" w:rsidP="0044409B">
      <w:pPr>
        <w:rPr>
          <w:rFonts w:ascii="Arial" w:hAnsi="Arial" w:cs="Arial"/>
        </w:rPr>
      </w:pPr>
      <w:r w:rsidRPr="00DC4647">
        <w:rPr>
          <w:rFonts w:ascii="Arial" w:hAnsi="Arial" w:cs="Arial"/>
          <w:b/>
          <w:bCs/>
        </w:rPr>
        <w:t xml:space="preserve">Æskan </w:t>
      </w:r>
      <w:r w:rsidR="008160E6" w:rsidRPr="00DC4647">
        <w:rPr>
          <w:rFonts w:ascii="Arial" w:hAnsi="Arial" w:cs="Arial"/>
          <w:b/>
          <w:bCs/>
        </w:rPr>
        <w:t>fagnar</w:t>
      </w:r>
      <w:r w:rsidR="00DA1D2A" w:rsidRPr="00DC4647">
        <w:rPr>
          <w:rFonts w:ascii="Arial" w:hAnsi="Arial" w:cs="Arial"/>
          <w:b/>
          <w:bCs/>
        </w:rPr>
        <w:t xml:space="preserve"> tillögum að sterkari forvörnum</w:t>
      </w:r>
      <w:r w:rsidRPr="00DC4647">
        <w:rPr>
          <w:rFonts w:ascii="Arial" w:hAnsi="Arial" w:cs="Arial"/>
        </w:rPr>
        <w:t xml:space="preserve"> sem </w:t>
      </w:r>
      <w:r w:rsidR="00627DD5" w:rsidRPr="00DC4647">
        <w:rPr>
          <w:rFonts w:ascii="Arial" w:hAnsi="Arial" w:cs="Arial"/>
        </w:rPr>
        <w:t xml:space="preserve">og í </w:t>
      </w:r>
      <w:r w:rsidRPr="00DC4647">
        <w:rPr>
          <w:rFonts w:ascii="Arial" w:hAnsi="Arial" w:cs="Arial"/>
        </w:rPr>
        <w:t>þess</w:t>
      </w:r>
      <w:r w:rsidR="00627DD5" w:rsidRPr="00DC4647">
        <w:rPr>
          <w:rFonts w:ascii="Arial" w:hAnsi="Arial" w:cs="Arial"/>
        </w:rPr>
        <w:t>ari tillögu sem er til þess</w:t>
      </w:r>
      <w:r w:rsidRPr="00DC4647">
        <w:rPr>
          <w:rFonts w:ascii="Arial" w:hAnsi="Arial" w:cs="Arial"/>
        </w:rPr>
        <w:t xml:space="preserve"> falli</w:t>
      </w:r>
      <w:r w:rsidR="00627DD5" w:rsidRPr="00DC4647">
        <w:rPr>
          <w:rFonts w:ascii="Arial" w:hAnsi="Arial" w:cs="Arial"/>
        </w:rPr>
        <w:t>n</w:t>
      </w:r>
      <w:r w:rsidRPr="00DC4647">
        <w:rPr>
          <w:rFonts w:ascii="Arial" w:hAnsi="Arial" w:cs="Arial"/>
        </w:rPr>
        <w:t xml:space="preserve"> að </w:t>
      </w:r>
      <w:r w:rsidR="008160E6" w:rsidRPr="00DC4647">
        <w:rPr>
          <w:rFonts w:ascii="Arial" w:hAnsi="Arial" w:cs="Arial"/>
        </w:rPr>
        <w:t xml:space="preserve">styðja við </w:t>
      </w:r>
      <w:r w:rsidRPr="00DC4647">
        <w:rPr>
          <w:rFonts w:ascii="Arial" w:hAnsi="Arial" w:cs="Arial"/>
        </w:rPr>
        <w:t>góð</w:t>
      </w:r>
      <w:r w:rsidR="008160E6" w:rsidRPr="00DC4647">
        <w:rPr>
          <w:rFonts w:ascii="Arial" w:hAnsi="Arial" w:cs="Arial"/>
        </w:rPr>
        <w:t xml:space="preserve">an </w:t>
      </w:r>
      <w:r w:rsidRPr="00DC4647">
        <w:rPr>
          <w:rFonts w:ascii="Arial" w:hAnsi="Arial" w:cs="Arial"/>
        </w:rPr>
        <w:t>árang</w:t>
      </w:r>
      <w:r w:rsidR="008160E6" w:rsidRPr="00DC4647">
        <w:rPr>
          <w:rFonts w:ascii="Arial" w:hAnsi="Arial" w:cs="Arial"/>
        </w:rPr>
        <w:t>ur</w:t>
      </w:r>
      <w:r w:rsidRPr="00DC4647">
        <w:rPr>
          <w:rFonts w:ascii="Arial" w:hAnsi="Arial" w:cs="Arial"/>
        </w:rPr>
        <w:t xml:space="preserve"> </w:t>
      </w:r>
      <w:r w:rsidR="008160E6" w:rsidRPr="00DC4647">
        <w:rPr>
          <w:rFonts w:ascii="Arial" w:hAnsi="Arial" w:cs="Arial"/>
        </w:rPr>
        <w:t xml:space="preserve">í </w:t>
      </w:r>
      <w:r w:rsidRPr="00DC4647">
        <w:rPr>
          <w:rFonts w:ascii="Arial" w:hAnsi="Arial" w:cs="Arial"/>
        </w:rPr>
        <w:t>forv</w:t>
      </w:r>
      <w:r w:rsidR="008160E6" w:rsidRPr="00DC4647">
        <w:rPr>
          <w:rFonts w:ascii="Arial" w:hAnsi="Arial" w:cs="Arial"/>
        </w:rPr>
        <w:t>örnum</w:t>
      </w:r>
      <w:r w:rsidRPr="00DC4647">
        <w:rPr>
          <w:rFonts w:ascii="Arial" w:hAnsi="Arial" w:cs="Arial"/>
        </w:rPr>
        <w:t xml:space="preserve"> á Íslandi. </w:t>
      </w:r>
    </w:p>
    <w:p w14:paraId="4FC22D5A" w14:textId="1B88A015" w:rsidR="005A5086" w:rsidRPr="00DC4647" w:rsidRDefault="00781612" w:rsidP="0044409B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Það er </w:t>
      </w:r>
      <w:r w:rsidR="009E31D9" w:rsidRPr="00DC4647">
        <w:rPr>
          <w:rFonts w:ascii="Arial" w:hAnsi="Arial" w:cs="Arial"/>
        </w:rPr>
        <w:t>von okkar að náist að draga</w:t>
      </w:r>
      <w:r w:rsidR="00627DD5" w:rsidRPr="00DC4647">
        <w:rPr>
          <w:rFonts w:ascii="Arial" w:hAnsi="Arial" w:cs="Arial"/>
        </w:rPr>
        <w:t xml:space="preserve"> sem fyrst</w:t>
      </w:r>
      <w:r w:rsidR="009E31D9" w:rsidRPr="00DC4647">
        <w:rPr>
          <w:rFonts w:ascii="Arial" w:hAnsi="Arial" w:cs="Arial"/>
        </w:rPr>
        <w:t xml:space="preserve"> úr notkun</w:t>
      </w:r>
      <w:r w:rsidR="00627DD5" w:rsidRPr="00DC4647">
        <w:rPr>
          <w:rFonts w:ascii="Arial" w:hAnsi="Arial" w:cs="Arial"/>
        </w:rPr>
        <w:t xml:space="preserve"> tóbaks og </w:t>
      </w:r>
      <w:r w:rsidR="0044409B" w:rsidRPr="00DC4647">
        <w:rPr>
          <w:rFonts w:ascii="Arial" w:hAnsi="Arial" w:cs="Arial"/>
        </w:rPr>
        <w:t>nikótínv</w:t>
      </w:r>
      <w:r w:rsidR="009E31D9" w:rsidRPr="00DC4647">
        <w:rPr>
          <w:rFonts w:ascii="Arial" w:hAnsi="Arial" w:cs="Arial"/>
        </w:rPr>
        <w:t>ara</w:t>
      </w:r>
      <w:r w:rsidR="0044409B" w:rsidRPr="00DC4647">
        <w:rPr>
          <w:rFonts w:ascii="Arial" w:hAnsi="Arial" w:cs="Arial"/>
        </w:rPr>
        <w:t xml:space="preserve"> á borð við tóbakslaus</w:t>
      </w:r>
      <w:r w:rsidR="009E31D9" w:rsidRPr="00DC4647">
        <w:rPr>
          <w:rFonts w:ascii="Arial" w:hAnsi="Arial" w:cs="Arial"/>
        </w:rPr>
        <w:t>a</w:t>
      </w:r>
      <w:r w:rsidR="0044409B" w:rsidRPr="00DC4647">
        <w:rPr>
          <w:rFonts w:ascii="Arial" w:hAnsi="Arial" w:cs="Arial"/>
        </w:rPr>
        <w:t xml:space="preserve"> nikótínpúða</w:t>
      </w:r>
      <w:r w:rsidR="005A5086" w:rsidRPr="00DC4647">
        <w:rPr>
          <w:rFonts w:ascii="Arial" w:hAnsi="Arial" w:cs="Arial"/>
        </w:rPr>
        <w:t xml:space="preserve"> sem er</w:t>
      </w:r>
      <w:r w:rsidR="0044409B" w:rsidRPr="00DC4647">
        <w:rPr>
          <w:rFonts w:ascii="Arial" w:hAnsi="Arial" w:cs="Arial"/>
        </w:rPr>
        <w:t xml:space="preserve"> ný vara á markaði</w:t>
      </w:r>
      <w:r w:rsidR="005A5086" w:rsidRPr="00DC4647">
        <w:rPr>
          <w:rFonts w:ascii="Arial" w:hAnsi="Arial" w:cs="Arial"/>
        </w:rPr>
        <w:t>num og</w:t>
      </w:r>
      <w:r w:rsidR="0044409B" w:rsidRPr="00DC4647">
        <w:rPr>
          <w:rFonts w:ascii="Arial" w:hAnsi="Arial" w:cs="Arial"/>
        </w:rPr>
        <w:t xml:space="preserve"> hefur náð töluverðri útbreiðslu á skömmum tíma.</w:t>
      </w:r>
      <w:r w:rsidR="00143FF5" w:rsidRPr="00DC4647">
        <w:rPr>
          <w:rFonts w:ascii="Arial" w:hAnsi="Arial" w:cs="Arial"/>
          <w:color w:val="FF0000"/>
          <w:vertAlign w:val="superscript"/>
        </w:rPr>
        <w:t>[2]</w:t>
      </w:r>
    </w:p>
    <w:p w14:paraId="40421CD7" w14:textId="622ED6A0" w:rsidR="00143FF5" w:rsidRPr="00DC4647" w:rsidRDefault="0044409B" w:rsidP="0044409B">
      <w:pPr>
        <w:rPr>
          <w:rFonts w:ascii="Arial" w:hAnsi="Arial" w:cs="Arial"/>
        </w:rPr>
      </w:pPr>
      <w:r w:rsidRPr="00DC4647">
        <w:rPr>
          <w:rFonts w:ascii="Arial" w:hAnsi="Arial" w:cs="Arial"/>
        </w:rPr>
        <w:t>Nikótín er ávanabindandi efni og því óæskilegt að ungt fólk byrji að nota þessar vörur og verði háð nikótíni.</w:t>
      </w:r>
      <w:r w:rsidR="00143FF5" w:rsidRPr="00DC4647">
        <w:rPr>
          <w:rFonts w:ascii="Arial" w:hAnsi="Arial" w:cs="Arial"/>
        </w:rPr>
        <w:t xml:space="preserve"> Æskan hefur frá stofnun </w:t>
      </w:r>
      <w:r w:rsidR="00BF06C7" w:rsidRPr="00DC4647">
        <w:rPr>
          <w:rFonts w:ascii="Arial" w:hAnsi="Arial" w:cs="Arial"/>
        </w:rPr>
        <w:t>1886 hvatt til að ekki sé verið að p</w:t>
      </w:r>
      <w:r w:rsidR="00E77567" w:rsidRPr="00DC4647">
        <w:rPr>
          <w:rFonts w:ascii="Arial" w:hAnsi="Arial" w:cs="Arial"/>
        </w:rPr>
        <w:t>rufa, fikta með, nota eitthvað sem hægt er að ánetjast</w:t>
      </w:r>
      <w:r w:rsidR="002B4D77" w:rsidRPr="00DC4647">
        <w:rPr>
          <w:rFonts w:ascii="Arial" w:hAnsi="Arial" w:cs="Arial"/>
        </w:rPr>
        <w:t>.</w:t>
      </w:r>
    </w:p>
    <w:p w14:paraId="27F50FBE" w14:textId="41C20410" w:rsidR="001E0648" w:rsidRPr="00DC4647" w:rsidRDefault="007B3F55" w:rsidP="0044409B">
      <w:pPr>
        <w:rPr>
          <w:rFonts w:ascii="Arial" w:hAnsi="Arial" w:cs="Arial"/>
          <w:color w:val="FF0000"/>
          <w:vertAlign w:val="superscript"/>
        </w:rPr>
      </w:pPr>
      <w:r w:rsidRPr="00DC4647">
        <w:rPr>
          <w:rFonts w:ascii="Arial" w:hAnsi="Arial" w:cs="Arial"/>
        </w:rPr>
        <w:t>Æskan</w:t>
      </w:r>
      <w:r w:rsidR="005E7801" w:rsidRPr="00DC4647">
        <w:rPr>
          <w:rFonts w:ascii="Arial" w:hAnsi="Arial" w:cs="Arial"/>
        </w:rPr>
        <w:t xml:space="preserve"> </w:t>
      </w:r>
      <w:r w:rsidR="00F049E6" w:rsidRPr="00DC4647">
        <w:rPr>
          <w:rFonts w:ascii="Arial" w:hAnsi="Arial" w:cs="Arial"/>
        </w:rPr>
        <w:t>hvetur ráðamenn til að standa með þeim sem vinna í forvörnum</w:t>
      </w:r>
      <w:r w:rsidR="00BE6EAB" w:rsidRPr="00DC4647">
        <w:rPr>
          <w:rFonts w:ascii="Arial" w:hAnsi="Arial" w:cs="Arial"/>
        </w:rPr>
        <w:t xml:space="preserve"> því</w:t>
      </w:r>
      <w:r w:rsidRPr="00DC4647">
        <w:rPr>
          <w:rFonts w:ascii="Arial" w:hAnsi="Arial" w:cs="Arial"/>
          <w:color w:val="FF0000"/>
          <w:vertAlign w:val="superscript"/>
        </w:rPr>
        <w:t xml:space="preserve"> </w:t>
      </w:r>
      <w:r w:rsidR="00BE6EAB" w:rsidRPr="00DC4647">
        <w:rPr>
          <w:rFonts w:ascii="Arial" w:hAnsi="Arial" w:cs="Arial"/>
        </w:rPr>
        <w:t>fo</w:t>
      </w:r>
      <w:r w:rsidRPr="00DC4647">
        <w:rPr>
          <w:rFonts w:ascii="Arial" w:hAnsi="Arial" w:cs="Arial"/>
        </w:rPr>
        <w:t>rvarnir á Íslandi hafa verið til fyrirmyndar í áratugi og skapað kynslóðir sem hafna neyslu áfengis og annara vímuefna.</w:t>
      </w:r>
      <w:r w:rsidRPr="00DC4647">
        <w:rPr>
          <w:rFonts w:ascii="Arial" w:hAnsi="Arial" w:cs="Arial"/>
          <w:color w:val="FF0000"/>
          <w:vertAlign w:val="superscript"/>
        </w:rPr>
        <w:t>[</w:t>
      </w:r>
      <w:r w:rsidR="003639C6" w:rsidRPr="00DC4647">
        <w:rPr>
          <w:rFonts w:ascii="Arial" w:hAnsi="Arial" w:cs="Arial"/>
          <w:color w:val="FF0000"/>
          <w:vertAlign w:val="superscript"/>
        </w:rPr>
        <w:t>3</w:t>
      </w:r>
      <w:r w:rsidRPr="00DC4647">
        <w:rPr>
          <w:rFonts w:ascii="Arial" w:hAnsi="Arial" w:cs="Arial"/>
          <w:color w:val="FF0000"/>
          <w:vertAlign w:val="superscript"/>
        </w:rPr>
        <w:t>]</w:t>
      </w:r>
    </w:p>
    <w:p w14:paraId="54F43A79" w14:textId="388570D0" w:rsidR="00215713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>Æskan hvetur ráðamenn að skoða miklu betur mál er varða forvarnir</w:t>
      </w:r>
      <w:r w:rsidR="00B7454A" w:rsidRPr="00DC4647">
        <w:rPr>
          <w:rFonts w:ascii="Arial" w:hAnsi="Arial" w:cs="Arial"/>
        </w:rPr>
        <w:t xml:space="preserve"> og lýðheilsu</w:t>
      </w:r>
      <w:r w:rsidRPr="00DC4647">
        <w:rPr>
          <w:rFonts w:ascii="Arial" w:hAnsi="Arial" w:cs="Arial"/>
        </w:rPr>
        <w:t>.</w:t>
      </w:r>
      <w:r w:rsidR="001E0648" w:rsidRPr="00DC4647">
        <w:rPr>
          <w:rFonts w:ascii="Arial" w:hAnsi="Arial" w:cs="Arial"/>
        </w:rPr>
        <w:t xml:space="preserve"> Virkja þau lög sem sannarlega standa </w:t>
      </w:r>
      <w:r w:rsidR="00911B7D" w:rsidRPr="00DC4647">
        <w:rPr>
          <w:rFonts w:ascii="Arial" w:hAnsi="Arial" w:cs="Arial"/>
        </w:rPr>
        <w:t>með forvörnum gegn</w:t>
      </w:r>
      <w:r w:rsidR="001E0648" w:rsidRPr="00DC4647">
        <w:rPr>
          <w:rFonts w:ascii="Arial" w:hAnsi="Arial" w:cs="Arial"/>
        </w:rPr>
        <w:t xml:space="preserve"> markaðssetningu og auglýsinga</w:t>
      </w:r>
      <w:r w:rsidR="00215713" w:rsidRPr="00DC4647">
        <w:rPr>
          <w:rFonts w:ascii="Arial" w:hAnsi="Arial" w:cs="Arial"/>
        </w:rPr>
        <w:t xml:space="preserve"> efna sem hafa neikvæð áhrif á börn á hvaða miðlum sem er.</w:t>
      </w:r>
    </w:p>
    <w:p w14:paraId="7245A297" w14:textId="6BD364BC" w:rsidR="00C73952" w:rsidRPr="00DC4647" w:rsidRDefault="00C73952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Æskan fagnar </w:t>
      </w:r>
      <w:r w:rsidR="00F77CAF" w:rsidRPr="00DC4647">
        <w:rPr>
          <w:rFonts w:ascii="Arial" w:hAnsi="Arial" w:cs="Arial"/>
        </w:rPr>
        <w:t>viðleitni</w:t>
      </w:r>
      <w:r w:rsidR="00F77CAF" w:rsidRPr="00DC4647">
        <w:rPr>
          <w:rFonts w:ascii="Arial" w:hAnsi="Arial" w:cs="Arial"/>
        </w:rPr>
        <w:t xml:space="preserve"> hins opinbera </w:t>
      </w:r>
      <w:r w:rsidR="00DC4647" w:rsidRPr="00DC4647">
        <w:rPr>
          <w:rFonts w:ascii="Arial" w:hAnsi="Arial" w:cs="Arial"/>
        </w:rPr>
        <w:t>gagnvart</w:t>
      </w:r>
      <w:r w:rsidR="00F77CAF" w:rsidRPr="00DC4647">
        <w:rPr>
          <w:rFonts w:ascii="Arial" w:hAnsi="Arial" w:cs="Arial"/>
        </w:rPr>
        <w:t xml:space="preserve"> viðkomandi málaflokki</w:t>
      </w:r>
      <w:r w:rsidR="00DC4647">
        <w:rPr>
          <w:rFonts w:ascii="Arial" w:hAnsi="Arial" w:cs="Arial"/>
        </w:rPr>
        <w:t xml:space="preserve"> og styður</w:t>
      </w:r>
      <w:r w:rsidR="00F77CAF" w:rsidRPr="00DC4647">
        <w:rPr>
          <w:rFonts w:ascii="Arial" w:hAnsi="Arial" w:cs="Arial"/>
        </w:rPr>
        <w:t xml:space="preserve"> </w:t>
      </w:r>
      <w:r w:rsidR="00DC4647">
        <w:rPr>
          <w:rFonts w:ascii="Arial" w:hAnsi="Arial" w:cs="Arial"/>
        </w:rPr>
        <w:t>s</w:t>
      </w:r>
      <w:r w:rsidR="00F77CAF" w:rsidRPr="00DC4647">
        <w:rPr>
          <w:rFonts w:ascii="Arial" w:hAnsi="Arial" w:cs="Arial"/>
        </w:rPr>
        <w:t>tefn</w:t>
      </w:r>
      <w:r w:rsidR="00DC4647">
        <w:rPr>
          <w:rFonts w:ascii="Arial" w:hAnsi="Arial" w:cs="Arial"/>
        </w:rPr>
        <w:t xml:space="preserve">u stjórnvalda sem </w:t>
      </w:r>
      <w:r w:rsidR="00F77CAF" w:rsidRPr="00DC4647">
        <w:rPr>
          <w:rFonts w:ascii="Arial" w:hAnsi="Arial" w:cs="Arial"/>
        </w:rPr>
        <w:t xml:space="preserve">kemur fram í fjármálaáætlun á málefnasviði 32. </w:t>
      </w:r>
      <w:r w:rsidR="00DC4647">
        <w:rPr>
          <w:rFonts w:ascii="Arial" w:hAnsi="Arial" w:cs="Arial"/>
        </w:rPr>
        <w:t>„</w:t>
      </w:r>
      <w:r w:rsidR="00F77CAF" w:rsidRPr="00DC4647">
        <w:rPr>
          <w:rFonts w:ascii="Arial" w:hAnsi="Arial" w:cs="Arial"/>
        </w:rPr>
        <w:t>Að draga úr heilsutjóni og dauðsföllum af völdum tóbaks með því að minnka tóbaksneyslu og vernda fólk fyrir áhrifum tóbaksreyks. Jafnframt að koma í veg fyrir að ungt fólk hefji neyslu tóbaks og hjálpa þeim sem vilja hætta neyslu tóbaks.</w:t>
      </w:r>
      <w:r w:rsidR="00DC4647">
        <w:rPr>
          <w:rFonts w:ascii="Arial" w:hAnsi="Arial" w:cs="Arial"/>
        </w:rPr>
        <w:t xml:space="preserve">“ </w:t>
      </w:r>
      <w:r w:rsidR="00E41C8D">
        <w:rPr>
          <w:rFonts w:ascii="Arial" w:hAnsi="Arial" w:cs="Arial"/>
        </w:rPr>
        <w:t>Stjórnvöld verða að horfa á öll ávanabindandi efni sem valda tjóni.</w:t>
      </w:r>
    </w:p>
    <w:p w14:paraId="5973A526" w14:textId="09CFA880" w:rsidR="00F934B6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  <w:highlight w:val="yellow"/>
        </w:rPr>
        <w:t>Lýðheilsumat</w:t>
      </w:r>
      <w:r w:rsidRPr="00DC4647">
        <w:rPr>
          <w:rFonts w:ascii="Arial" w:hAnsi="Arial" w:cs="Arial"/>
        </w:rPr>
        <w:t xml:space="preserve"> er mælikvarði sem ætti hiklaust að taka upp hið snarasta</w:t>
      </w:r>
      <w:r w:rsidR="00990F3F" w:rsidRPr="00DC4647">
        <w:rPr>
          <w:rFonts w:ascii="Arial" w:hAnsi="Arial" w:cs="Arial"/>
        </w:rPr>
        <w:t>.</w:t>
      </w:r>
    </w:p>
    <w:p w14:paraId="5973A527" w14:textId="74E1A77A" w:rsidR="00F934B6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Heildarstefna í forvörnum ætti að taka gildi sem skýr viðmið að draga sem mest úr neyslu </w:t>
      </w:r>
      <w:r w:rsidR="007018C5" w:rsidRPr="00DC4647">
        <w:rPr>
          <w:rFonts w:ascii="Arial" w:hAnsi="Arial" w:cs="Arial"/>
        </w:rPr>
        <w:t xml:space="preserve">tóbaks, nikótíns, </w:t>
      </w:r>
      <w:r w:rsidRPr="00DC4647">
        <w:rPr>
          <w:rFonts w:ascii="Arial" w:hAnsi="Arial" w:cs="Arial"/>
        </w:rPr>
        <w:t xml:space="preserve">áfengis og annara vímuefna. Æskan lýsir sig fúsa til að leggja lið við vinnu við að undirbúa stefnuna þar sem Æskan er hluti af stærstu forvarnasamtökum heims </w:t>
      </w:r>
      <w:r w:rsidRPr="00DC4647">
        <w:rPr>
          <w:rFonts w:ascii="Arial" w:hAnsi="Arial" w:cs="Arial"/>
          <w:b/>
          <w:bCs/>
        </w:rPr>
        <w:t>Movendi</w:t>
      </w:r>
      <w:r w:rsidRPr="00DC4647">
        <w:rPr>
          <w:rFonts w:ascii="Arial" w:hAnsi="Arial" w:cs="Arial"/>
        </w:rPr>
        <w:t>.</w:t>
      </w:r>
    </w:p>
    <w:p w14:paraId="090D2D3F" w14:textId="77777777" w:rsidR="00300A9F" w:rsidRPr="00DC4647" w:rsidRDefault="00300A9F">
      <w:pPr>
        <w:rPr>
          <w:rFonts w:ascii="Arial" w:eastAsia="Times New Roman" w:hAnsi="Arial" w:cs="Arial"/>
          <w:i/>
          <w:iCs/>
          <w:color w:val="222222"/>
          <w:lang w:val="en-US"/>
        </w:rPr>
      </w:pPr>
    </w:p>
    <w:p w14:paraId="5973A528" w14:textId="6D9505D2" w:rsidR="00F934B6" w:rsidRPr="00DC4647" w:rsidRDefault="007B3F55">
      <w:pPr>
        <w:rPr>
          <w:rFonts w:ascii="Arial" w:eastAsia="Times New Roman" w:hAnsi="Arial" w:cs="Arial"/>
          <w:i/>
          <w:iCs/>
          <w:color w:val="222222"/>
          <w:lang w:val="en-US"/>
        </w:rPr>
      </w:pPr>
      <w:r w:rsidRPr="00DC4647">
        <w:rPr>
          <w:rFonts w:ascii="Arial" w:eastAsia="Times New Roman" w:hAnsi="Arial" w:cs="Arial"/>
          <w:i/>
          <w:iCs/>
          <w:color w:val="222222"/>
          <w:lang w:val="en-US"/>
        </w:rPr>
        <w:t>Sigurbjörg Helga Sigurgeirsdóttir Formaður, Æskan Barnahreyfing</w:t>
      </w:r>
    </w:p>
    <w:p w14:paraId="7793258C" w14:textId="77777777" w:rsidR="00D508D4" w:rsidRPr="00DC4647" w:rsidRDefault="00D508D4" w:rsidP="00D508D4">
      <w:pPr>
        <w:rPr>
          <w:rFonts w:ascii="Arial" w:hAnsi="Arial" w:cs="Arial"/>
          <w:i/>
          <w:iCs/>
        </w:rPr>
      </w:pPr>
      <w:r w:rsidRPr="00DC4647">
        <w:rPr>
          <w:rFonts w:ascii="Arial" w:hAnsi="Arial" w:cs="Arial"/>
          <w:i/>
          <w:iCs/>
        </w:rPr>
        <w:t>Aðalsteinn Gunnarsson Framkvæmdastjóri Æskan barnahreyfing</w:t>
      </w:r>
    </w:p>
    <w:p w14:paraId="25AAE5F8" w14:textId="77777777" w:rsidR="00300A9F" w:rsidRPr="00DC4647" w:rsidRDefault="00300A9F">
      <w:pPr>
        <w:rPr>
          <w:rFonts w:ascii="Arial" w:hAnsi="Arial" w:cs="Arial"/>
        </w:rPr>
      </w:pPr>
    </w:p>
    <w:p w14:paraId="650E2C9D" w14:textId="62EBAEDE" w:rsidR="00327410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[1] </w:t>
      </w:r>
      <w:hyperlink r:id="rId8" w:history="1">
        <w:r w:rsidR="00327410" w:rsidRPr="00DC4647">
          <w:rPr>
            <w:rStyle w:val="Tengill"/>
            <w:rFonts w:ascii="Arial" w:hAnsi="Arial" w:cs="Arial"/>
          </w:rPr>
          <w:t>https://samr</w:t>
        </w:r>
        <w:r w:rsidR="00327410" w:rsidRPr="00DC4647">
          <w:rPr>
            <w:rStyle w:val="Tengill"/>
            <w:rFonts w:ascii="Arial" w:hAnsi="Arial" w:cs="Arial"/>
          </w:rPr>
          <w:t>a</w:t>
        </w:r>
        <w:r w:rsidR="00327410" w:rsidRPr="00DC4647">
          <w:rPr>
            <w:rStyle w:val="Tengill"/>
            <w:rFonts w:ascii="Arial" w:hAnsi="Arial" w:cs="Arial"/>
          </w:rPr>
          <w:t>dsgatt.island.is/oll-mal/$Cases/Details/?id=3094</w:t>
        </w:r>
      </w:hyperlink>
      <w:r w:rsidR="00327410" w:rsidRPr="00DC4647">
        <w:rPr>
          <w:rFonts w:ascii="Arial" w:hAnsi="Arial" w:cs="Arial"/>
        </w:rPr>
        <w:t xml:space="preserve">  </w:t>
      </w:r>
    </w:p>
    <w:p w14:paraId="5973A52A" w14:textId="084BF54C" w:rsidR="00F934B6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[2] </w:t>
      </w:r>
      <w:hyperlink r:id="rId9" w:history="1">
        <w:r w:rsidR="00666A7A" w:rsidRPr="00DC4647">
          <w:rPr>
            <w:rStyle w:val="Tengill"/>
            <w:rFonts w:ascii="Arial" w:hAnsi="Arial" w:cs="Arial"/>
          </w:rPr>
          <w:t>https://www.gallup.is/frettir/</w:t>
        </w:r>
        <w:r w:rsidR="00666A7A" w:rsidRPr="00DC4647">
          <w:rPr>
            <w:rStyle w:val="Tengill"/>
            <w:rFonts w:ascii="Arial" w:hAnsi="Arial" w:cs="Arial"/>
          </w:rPr>
          <w:t>d</w:t>
        </w:r>
        <w:r w:rsidR="00666A7A" w:rsidRPr="00DC4647">
          <w:rPr>
            <w:rStyle w:val="Tengill"/>
            <w:rFonts w:ascii="Arial" w:hAnsi="Arial" w:cs="Arial"/>
          </w:rPr>
          <w:t>agleg-notkun-nikotinpudum-er-ordin-meiri-en-rafrettum/</w:t>
        </w:r>
      </w:hyperlink>
      <w:r w:rsidR="00666A7A" w:rsidRPr="00DC4647">
        <w:rPr>
          <w:rFonts w:ascii="Arial" w:hAnsi="Arial" w:cs="Arial"/>
        </w:rPr>
        <w:t xml:space="preserve"> </w:t>
      </w:r>
    </w:p>
    <w:p w14:paraId="747C286D" w14:textId="2A2739D3" w:rsidR="003639C6" w:rsidRPr="00DC4647" w:rsidRDefault="007B3F55">
      <w:pPr>
        <w:rPr>
          <w:rFonts w:ascii="Arial" w:hAnsi="Arial" w:cs="Arial"/>
        </w:rPr>
      </w:pPr>
      <w:r w:rsidRPr="00DC4647">
        <w:rPr>
          <w:rFonts w:ascii="Arial" w:hAnsi="Arial" w:cs="Arial"/>
        </w:rPr>
        <w:t xml:space="preserve">[3] </w:t>
      </w:r>
      <w:hyperlink r:id="rId10" w:history="1">
        <w:r w:rsidR="003639C6" w:rsidRPr="00DC4647">
          <w:rPr>
            <w:rStyle w:val="Tengill"/>
            <w:rFonts w:ascii="Arial" w:hAnsi="Arial" w:cs="Arial"/>
          </w:rPr>
          <w:t>https://rannsoknir.is/</w:t>
        </w:r>
      </w:hyperlink>
    </w:p>
    <w:sectPr w:rsidR="003639C6" w:rsidRPr="00DC4647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96A4D" w14:textId="77777777" w:rsidR="00051ED4" w:rsidRDefault="00051ED4">
      <w:pPr>
        <w:spacing w:after="0" w:line="240" w:lineRule="auto"/>
      </w:pPr>
      <w:r>
        <w:separator/>
      </w:r>
    </w:p>
  </w:endnote>
  <w:endnote w:type="continuationSeparator" w:id="0">
    <w:p w14:paraId="3D233DDE" w14:textId="77777777" w:rsidR="00051ED4" w:rsidRDefault="00051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F219F" w14:textId="77777777" w:rsidR="00051ED4" w:rsidRDefault="00051E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7675D8" w14:textId="77777777" w:rsidR="00051ED4" w:rsidRDefault="00051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B6"/>
    <w:rsid w:val="00051ED4"/>
    <w:rsid w:val="00143FF5"/>
    <w:rsid w:val="001E0648"/>
    <w:rsid w:val="001F4023"/>
    <w:rsid w:val="00200A53"/>
    <w:rsid w:val="00215713"/>
    <w:rsid w:val="002431B5"/>
    <w:rsid w:val="002B4D77"/>
    <w:rsid w:val="00300A9F"/>
    <w:rsid w:val="00327410"/>
    <w:rsid w:val="003639C6"/>
    <w:rsid w:val="0044409B"/>
    <w:rsid w:val="00521FBA"/>
    <w:rsid w:val="0056425C"/>
    <w:rsid w:val="005A5086"/>
    <w:rsid w:val="005C3C7C"/>
    <w:rsid w:val="005E7801"/>
    <w:rsid w:val="00627DD5"/>
    <w:rsid w:val="00666A7A"/>
    <w:rsid w:val="007018C5"/>
    <w:rsid w:val="00781612"/>
    <w:rsid w:val="007B3F55"/>
    <w:rsid w:val="008160E6"/>
    <w:rsid w:val="00911B7D"/>
    <w:rsid w:val="00990F3F"/>
    <w:rsid w:val="009E31D9"/>
    <w:rsid w:val="00A9663F"/>
    <w:rsid w:val="00B362A1"/>
    <w:rsid w:val="00B37785"/>
    <w:rsid w:val="00B45FA6"/>
    <w:rsid w:val="00B7454A"/>
    <w:rsid w:val="00BB5BFA"/>
    <w:rsid w:val="00BC5AA0"/>
    <w:rsid w:val="00BE6EAB"/>
    <w:rsid w:val="00BF06C7"/>
    <w:rsid w:val="00C73952"/>
    <w:rsid w:val="00D508D4"/>
    <w:rsid w:val="00D65832"/>
    <w:rsid w:val="00DA1D2A"/>
    <w:rsid w:val="00DB33E0"/>
    <w:rsid w:val="00DC4647"/>
    <w:rsid w:val="00E41C8D"/>
    <w:rsid w:val="00E77567"/>
    <w:rsid w:val="00F049E6"/>
    <w:rsid w:val="00F77CAF"/>
    <w:rsid w:val="00F934B6"/>
    <w:rsid w:val="00FE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A51D"/>
  <w15:docId w15:val="{83AB211B-04FE-4C21-919F-F84780C3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pPr>
      <w:suppressAutoHyphens/>
      <w:spacing w:line="249" w:lineRule="auto"/>
    </w:pPr>
    <w:rPr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Tengill">
    <w:name w:val="Hyperlink"/>
    <w:basedOn w:val="Sjlfgefinleturgermlsgreinar"/>
    <w:rPr>
      <w:color w:val="0563C1"/>
      <w:u w:val="single"/>
    </w:rPr>
  </w:style>
  <w:style w:type="paragraph" w:styleId="Venjulegtvefur">
    <w:name w:val="Normal (Web)"/>
    <w:basedOn w:val="Venjulegur"/>
    <w:uiPriority w:val="99"/>
    <w:pPr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Ekkileystrtilgreiningu">
    <w:name w:val="Unresolved Mention"/>
    <w:basedOn w:val="Sjlfgefinleturgermlsgreinar"/>
    <w:rPr>
      <w:color w:val="605E5C"/>
      <w:shd w:val="clear" w:color="auto" w:fill="E1DFDD"/>
    </w:rPr>
  </w:style>
  <w:style w:type="character" w:styleId="NotaurTengill">
    <w:name w:val="FollowedHyperlink"/>
    <w:basedOn w:val="Sjlfgefinleturgermlsgreinar"/>
    <w:uiPriority w:val="99"/>
    <w:semiHidden/>
    <w:unhideWhenUsed/>
    <w:rsid w:val="00200A53"/>
    <w:rPr>
      <w:color w:val="954F72" w:themeColor="followedHyperlink"/>
      <w:u w:val="single"/>
    </w:rPr>
  </w:style>
  <w:style w:type="character" w:customStyle="1" w:styleId="verylarge">
    <w:name w:val="verylarge"/>
    <w:basedOn w:val="Sjlfgefinleturgermlsgreinar"/>
    <w:rsid w:val="00FE2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radsgatt.island.is/oll-mal/$Cases/Details/?id=309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lthingi.is/lagas/151a/2018087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rannsoknir.i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allup.is/frettir/dagleg-notkun-nikotinpudum-er-ordin-meiri-en-rafrettum/" TargetMode="Externa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Bindindissamtök IOGT</dc:creator>
  <dc:description/>
  <cp:lastModifiedBy>Bindindissamtök IOGT</cp:lastModifiedBy>
  <cp:revision>17</cp:revision>
  <cp:lastPrinted>2021-04-29T19:20:00Z</cp:lastPrinted>
  <dcterms:created xsi:type="dcterms:W3CDTF">2021-12-22T13:23:00Z</dcterms:created>
  <dcterms:modified xsi:type="dcterms:W3CDTF">2021-12-22T13:33:00Z</dcterms:modified>
</cp:coreProperties>
</file>