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BF24F" w14:textId="77777777" w:rsidR="00FE0066" w:rsidRPr="00A2017C" w:rsidRDefault="00830249" w:rsidP="00983E70">
      <w:pPr>
        <w:pStyle w:val="Heading1"/>
        <w:jc w:val="center"/>
        <w:rPr>
          <w:lang w:val="is-IS"/>
        </w:rPr>
      </w:pPr>
      <w:r w:rsidRPr="00A2017C">
        <w:rPr>
          <w:noProof/>
          <w:lang w:val="is-IS" w:eastAsia="is-IS"/>
        </w:rPr>
        <w:drawing>
          <wp:anchor distT="0" distB="0" distL="114300" distR="114300" simplePos="0" relativeHeight="251660288" behindDoc="0" locked="1" layoutInCell="1" allowOverlap="1" wp14:anchorId="704F1489" wp14:editId="24D3B755">
            <wp:simplePos x="0" y="0"/>
            <wp:positionH relativeFrom="page">
              <wp:posOffset>-2540</wp:posOffset>
            </wp:positionH>
            <wp:positionV relativeFrom="page">
              <wp:posOffset>246380</wp:posOffset>
            </wp:positionV>
            <wp:extent cx="7559040" cy="1371600"/>
            <wp:effectExtent l="0" t="0" r="10160" b="0"/>
            <wp:wrapSquare wrapText="bothSides"/>
            <wp:docPr id="11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us_Frettabref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3716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3E70">
        <w:rPr>
          <w:lang w:val="is-IS"/>
        </w:rPr>
        <w:t>Samantekt um umsagnir</w:t>
      </w:r>
    </w:p>
    <w:p w14:paraId="05FB985F" w14:textId="64883774" w:rsidR="00881FE0" w:rsidRDefault="00881FE0" w:rsidP="00830249">
      <w:pPr>
        <w:ind w:left="720" w:hanging="720"/>
        <w:rPr>
          <w:rFonts w:cs="Times New Roman"/>
          <w:b/>
          <w:lang w:val="is-IS"/>
        </w:rPr>
      </w:pPr>
    </w:p>
    <w:p w14:paraId="58C43ED9" w14:textId="45D942AB" w:rsidR="002B5ED2" w:rsidRDefault="002B5ED2" w:rsidP="00830249">
      <w:pPr>
        <w:ind w:left="720" w:hanging="720"/>
        <w:rPr>
          <w:lang w:val="is-IS"/>
        </w:rPr>
      </w:pPr>
      <w:r w:rsidRPr="002B5ED2">
        <w:rPr>
          <w:lang w:val="is-IS"/>
        </w:rPr>
        <w:t>D</w:t>
      </w:r>
      <w:r w:rsidRPr="002B5ED2">
        <w:rPr>
          <w:lang w:val="is-IS"/>
        </w:rPr>
        <w:t>rög að frum</w:t>
      </w:r>
      <w:r w:rsidRPr="002B5ED2">
        <w:rPr>
          <w:lang w:val="is-IS"/>
        </w:rPr>
        <w:softHyphen/>
        <w:t xml:space="preserve">varpinu </w:t>
      </w:r>
      <w:r w:rsidRPr="002B5ED2">
        <w:rPr>
          <w:lang w:val="is-IS"/>
        </w:rPr>
        <w:t xml:space="preserve">voru </w:t>
      </w:r>
      <w:r w:rsidRPr="002B5ED2">
        <w:rPr>
          <w:lang w:val="is-IS"/>
        </w:rPr>
        <w:t>kynnt í samráðsgáttinni á tímabilinu 12.</w:t>
      </w:r>
      <w:r w:rsidRPr="002B5ED2">
        <w:rPr>
          <w:lang w:val="is-IS"/>
        </w:rPr>
        <w:t xml:space="preserve">júlí </w:t>
      </w:r>
      <w:r w:rsidRPr="002B5ED2">
        <w:rPr>
          <w:lang w:val="is-IS"/>
        </w:rPr>
        <w:t>2019–04.</w:t>
      </w:r>
      <w:r w:rsidRPr="002B5ED2">
        <w:rPr>
          <w:lang w:val="is-IS"/>
        </w:rPr>
        <w:t xml:space="preserve"> </w:t>
      </w:r>
      <w:r>
        <w:rPr>
          <w:lang w:val="is-IS"/>
        </w:rPr>
        <w:t>s</w:t>
      </w:r>
      <w:r w:rsidRPr="002B5ED2">
        <w:rPr>
          <w:lang w:val="is-IS"/>
        </w:rPr>
        <w:t xml:space="preserve">eptember </w:t>
      </w:r>
      <w:r w:rsidRPr="002B5ED2">
        <w:rPr>
          <w:lang w:val="is-IS"/>
        </w:rPr>
        <w:t>2019</w:t>
      </w:r>
      <w:r>
        <w:rPr>
          <w:lang w:val="is-IS"/>
        </w:rPr>
        <w:t>.</w:t>
      </w:r>
    </w:p>
    <w:p w14:paraId="3ADF81AC" w14:textId="2B7E7E60" w:rsidR="002B5ED2" w:rsidRDefault="002B5ED2" w:rsidP="002B5ED2">
      <w:pPr>
        <w:ind w:left="720" w:hanging="720"/>
        <w:rPr>
          <w:rFonts w:cs="Times New Roman"/>
          <w:b/>
          <w:lang w:val="is-IS"/>
        </w:rPr>
      </w:pPr>
    </w:p>
    <w:p w14:paraId="01781967" w14:textId="77777777" w:rsidR="002B5ED2" w:rsidRDefault="002B5ED2" w:rsidP="002B5ED2">
      <w:pPr>
        <w:rPr>
          <w:lang w:val="is-IS"/>
        </w:rPr>
      </w:pPr>
      <w:r w:rsidRPr="002B5ED2">
        <w:rPr>
          <w:lang w:val="is-IS"/>
        </w:rPr>
        <w:t>Ein umsögn barst um frumvarpið frá Sambandi íslenskra sparisjóða þar sem stuðningi var lýst við</w:t>
      </w:r>
      <w:r>
        <w:rPr>
          <w:lang w:val="is-IS"/>
        </w:rPr>
        <w:t xml:space="preserve"> </w:t>
      </w:r>
    </w:p>
    <w:p w14:paraId="76452ECA" w14:textId="171DA16F" w:rsidR="002B5ED2" w:rsidRPr="002B5ED2" w:rsidRDefault="002B5ED2" w:rsidP="002B5ED2">
      <w:pPr>
        <w:rPr>
          <w:lang w:val="is-IS"/>
        </w:rPr>
      </w:pPr>
      <w:r w:rsidRPr="002B5ED2">
        <w:rPr>
          <w:lang w:val="is-IS"/>
        </w:rPr>
        <w:t>megin</w:t>
      </w:r>
      <w:r w:rsidRPr="002B5ED2">
        <w:rPr>
          <w:lang w:val="is-IS"/>
        </w:rPr>
        <w:softHyphen/>
        <w:t>sjónar</w:t>
      </w:r>
      <w:r w:rsidRPr="002B5ED2">
        <w:rPr>
          <w:lang w:val="is-IS"/>
        </w:rPr>
        <w:softHyphen/>
        <w:t xml:space="preserve">mið þess. Í umsögninni var meðal annars fjallað um að æskilegt væri að nánari skilgreiningar á aðferðum við útreikning á MREL-kröfu kæmu fram í frumvarpinu. </w:t>
      </w:r>
    </w:p>
    <w:p w14:paraId="2EC2E904" w14:textId="2A7D957B" w:rsidR="002B5ED2" w:rsidRPr="002B5ED2" w:rsidRDefault="002B5ED2" w:rsidP="002B5ED2">
      <w:pPr>
        <w:pStyle w:val="NoSpacing"/>
        <w:rPr>
          <w:rFonts w:cs="Times New Roman"/>
          <w:b/>
          <w:i/>
        </w:rPr>
      </w:pPr>
      <w:r w:rsidRPr="002B5ED2">
        <w:rPr>
          <w:i/>
        </w:rPr>
        <w:t xml:space="preserve">Tilskipun 2014/59/ESB sem </w:t>
      </w:r>
      <w:r w:rsidR="00CD40B0">
        <w:rPr>
          <w:i/>
        </w:rPr>
        <w:t>lagt er til að verði</w:t>
      </w:r>
      <w:r w:rsidRPr="002B5ED2">
        <w:rPr>
          <w:i/>
        </w:rPr>
        <w:t xml:space="preserve"> innleidd með frumvarpinu fjallar um lágmarkskröfu um eiginfjárgrunn og hæfar skuldbindingar í víðu samhengi, þ.m.t. skilyrði þess að skuld</w:t>
      </w:r>
      <w:r w:rsidRPr="002B5ED2">
        <w:rPr>
          <w:i/>
        </w:rPr>
        <w:softHyphen/>
        <w:t>binding teljist hæf og atriði sem lágmarkskrafan skal grundvallast á. Skilavaldið tekur svo endanlega ákvörðun um kröfuna meðal annars með hliðsjón af atriðum sem kveðið er á um í ákvæðum IV. kafla frumvarpsins, sem fjallað er nánar um í skýringum við ákvæði kaflans og reglugerð (ESB) nr. 2016/1450 sem innleidd verður með reglum Seðlabankans.</w:t>
      </w:r>
      <w:bookmarkStart w:id="0" w:name="_GoBack"/>
      <w:bookmarkEnd w:id="0"/>
    </w:p>
    <w:p w14:paraId="65ED8806" w14:textId="77777777" w:rsidR="002B5ED2" w:rsidRDefault="002B5ED2" w:rsidP="00830249">
      <w:pPr>
        <w:ind w:left="720" w:hanging="720"/>
        <w:rPr>
          <w:rFonts w:cs="Times New Roman"/>
          <w:b/>
          <w:lang w:val="is-IS"/>
        </w:rPr>
      </w:pPr>
    </w:p>
    <w:p w14:paraId="069A80E2" w14:textId="10B8D99E" w:rsidR="00AA15A9" w:rsidRPr="00AA15A9" w:rsidRDefault="00AA15A9" w:rsidP="002B5ED2">
      <w:pPr>
        <w:pStyle w:val="NoSpacing"/>
        <w:keepNext/>
        <w:keepLines/>
        <w:numPr>
          <w:ilvl w:val="0"/>
          <w:numId w:val="0"/>
        </w:numPr>
        <w:spacing w:before="40"/>
        <w:ind w:left="720"/>
        <w:contextualSpacing w:val="0"/>
        <w:outlineLvl w:val="1"/>
      </w:pPr>
    </w:p>
    <w:sectPr w:rsidR="00AA15A9" w:rsidRPr="00AA15A9" w:rsidSect="004D7C0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83FC5E" w14:textId="77777777" w:rsidR="007D7D5F" w:rsidRDefault="007D7D5F" w:rsidP="003C5F2A">
      <w:pPr>
        <w:spacing w:line="240" w:lineRule="auto"/>
      </w:pPr>
      <w:r>
        <w:separator/>
      </w:r>
    </w:p>
  </w:endnote>
  <w:endnote w:type="continuationSeparator" w:id="0">
    <w:p w14:paraId="36D1972F" w14:textId="77777777" w:rsidR="007D7D5F" w:rsidRDefault="007D7D5F" w:rsidP="003C5F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944DF5" w14:textId="52C2F763" w:rsidR="009A1E74" w:rsidRDefault="009A1E74">
    <w:pPr>
      <w:pStyle w:val="Footer"/>
      <w:jc w:val="right"/>
    </w:pPr>
  </w:p>
  <w:p w14:paraId="587F8499" w14:textId="77777777" w:rsidR="009A1E74" w:rsidRDefault="009A1E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3E045A" w14:textId="77777777" w:rsidR="007D7D5F" w:rsidRDefault="007D7D5F" w:rsidP="003C5F2A">
      <w:pPr>
        <w:spacing w:line="240" w:lineRule="auto"/>
      </w:pPr>
      <w:r>
        <w:separator/>
      </w:r>
    </w:p>
  </w:footnote>
  <w:footnote w:type="continuationSeparator" w:id="0">
    <w:p w14:paraId="101B646D" w14:textId="77777777" w:rsidR="007D7D5F" w:rsidRDefault="007D7D5F" w:rsidP="003C5F2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573BB"/>
    <w:multiLevelType w:val="hybridMultilevel"/>
    <w:tmpl w:val="1DFEFE30"/>
    <w:lvl w:ilvl="0" w:tplc="100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100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F00AF6"/>
    <w:multiLevelType w:val="hybridMultilevel"/>
    <w:tmpl w:val="68D64B26"/>
    <w:lvl w:ilvl="0" w:tplc="040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300A420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1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FB2AC0"/>
    <w:multiLevelType w:val="hybridMultilevel"/>
    <w:tmpl w:val="FB1CEF92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73765"/>
    <w:multiLevelType w:val="hybridMultilevel"/>
    <w:tmpl w:val="DC5651FE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748BE"/>
    <w:multiLevelType w:val="hybridMultilevel"/>
    <w:tmpl w:val="0882DDD4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12BA3"/>
    <w:multiLevelType w:val="hybridMultilevel"/>
    <w:tmpl w:val="F7FABCA8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963504"/>
    <w:multiLevelType w:val="hybridMultilevel"/>
    <w:tmpl w:val="28442276"/>
    <w:lvl w:ilvl="0" w:tplc="040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120E82"/>
    <w:multiLevelType w:val="hybridMultilevel"/>
    <w:tmpl w:val="9D846782"/>
    <w:lvl w:ilvl="0" w:tplc="040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300A420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471ED73A">
      <w:start w:val="2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3" w:tplc="1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A054FD1"/>
    <w:multiLevelType w:val="hybridMultilevel"/>
    <w:tmpl w:val="A8266B90"/>
    <w:lvl w:ilvl="0" w:tplc="1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EA52330"/>
    <w:multiLevelType w:val="hybridMultilevel"/>
    <w:tmpl w:val="C8388238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8D7CC4"/>
    <w:multiLevelType w:val="hybridMultilevel"/>
    <w:tmpl w:val="64382D9A"/>
    <w:lvl w:ilvl="0" w:tplc="040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A542ED"/>
    <w:multiLevelType w:val="hybridMultilevel"/>
    <w:tmpl w:val="E780A158"/>
    <w:lvl w:ilvl="0" w:tplc="100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7A239B"/>
    <w:multiLevelType w:val="hybridMultilevel"/>
    <w:tmpl w:val="8D069D0C"/>
    <w:lvl w:ilvl="0" w:tplc="040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420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F86510"/>
    <w:multiLevelType w:val="hybridMultilevel"/>
    <w:tmpl w:val="A914E06E"/>
    <w:lvl w:ilvl="0" w:tplc="300A42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E04659"/>
    <w:multiLevelType w:val="hybridMultilevel"/>
    <w:tmpl w:val="19F2A21E"/>
    <w:lvl w:ilvl="0" w:tplc="040F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300A420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1000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3D15E67"/>
    <w:multiLevelType w:val="hybridMultilevel"/>
    <w:tmpl w:val="C096C0D2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B73559"/>
    <w:multiLevelType w:val="hybridMultilevel"/>
    <w:tmpl w:val="160876BC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DF4BFE"/>
    <w:multiLevelType w:val="hybridMultilevel"/>
    <w:tmpl w:val="B2086F6A"/>
    <w:lvl w:ilvl="0" w:tplc="040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8036B3D"/>
    <w:multiLevelType w:val="hybridMultilevel"/>
    <w:tmpl w:val="D97E4E06"/>
    <w:lvl w:ilvl="0" w:tplc="040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300A420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100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A3F2095"/>
    <w:multiLevelType w:val="hybridMultilevel"/>
    <w:tmpl w:val="4EAC6F72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11188C"/>
    <w:multiLevelType w:val="hybridMultilevel"/>
    <w:tmpl w:val="18864816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C11369"/>
    <w:multiLevelType w:val="hybridMultilevel"/>
    <w:tmpl w:val="CB8C4D04"/>
    <w:lvl w:ilvl="0" w:tplc="040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C7D0108"/>
    <w:multiLevelType w:val="hybridMultilevel"/>
    <w:tmpl w:val="7904018C"/>
    <w:lvl w:ilvl="0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EBC278E"/>
    <w:multiLevelType w:val="hybridMultilevel"/>
    <w:tmpl w:val="E47CE8AE"/>
    <w:lvl w:ilvl="0" w:tplc="040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0A42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9963F8"/>
    <w:multiLevelType w:val="hybridMultilevel"/>
    <w:tmpl w:val="C8388238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0950D5"/>
    <w:multiLevelType w:val="hybridMultilevel"/>
    <w:tmpl w:val="6694C1D0"/>
    <w:lvl w:ilvl="0" w:tplc="040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2B7554A"/>
    <w:multiLevelType w:val="hybridMultilevel"/>
    <w:tmpl w:val="8A9AC860"/>
    <w:lvl w:ilvl="0" w:tplc="040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642C2DDA"/>
    <w:multiLevelType w:val="hybridMultilevel"/>
    <w:tmpl w:val="15FE2FD8"/>
    <w:lvl w:ilvl="0" w:tplc="534841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0B71E1"/>
    <w:multiLevelType w:val="hybridMultilevel"/>
    <w:tmpl w:val="CBCA7DD2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A75742"/>
    <w:multiLevelType w:val="hybridMultilevel"/>
    <w:tmpl w:val="E1AC0240"/>
    <w:lvl w:ilvl="0" w:tplc="040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300A420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1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7C41F6E"/>
    <w:multiLevelType w:val="hybridMultilevel"/>
    <w:tmpl w:val="E74CF4CC"/>
    <w:lvl w:ilvl="0" w:tplc="300A42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9CB610D"/>
    <w:multiLevelType w:val="hybridMultilevel"/>
    <w:tmpl w:val="A6DE0AFA"/>
    <w:lvl w:ilvl="0" w:tplc="040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0923E7"/>
    <w:multiLevelType w:val="hybridMultilevel"/>
    <w:tmpl w:val="18864816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A45EC4"/>
    <w:multiLevelType w:val="hybridMultilevel"/>
    <w:tmpl w:val="B658BB06"/>
    <w:lvl w:ilvl="0" w:tplc="040F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100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4" w15:restartNumberingAfterBreak="0">
    <w:nsid w:val="75504778"/>
    <w:multiLevelType w:val="hybridMultilevel"/>
    <w:tmpl w:val="E9528566"/>
    <w:lvl w:ilvl="0" w:tplc="4DA63C92">
      <w:start w:val="1"/>
      <w:numFmt w:val="decimal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1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C00928"/>
    <w:multiLevelType w:val="hybridMultilevel"/>
    <w:tmpl w:val="511C2A6A"/>
    <w:lvl w:ilvl="0" w:tplc="040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00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5E51B7D"/>
    <w:multiLevelType w:val="hybridMultilevel"/>
    <w:tmpl w:val="AA88D442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085BE6"/>
    <w:multiLevelType w:val="hybridMultilevel"/>
    <w:tmpl w:val="994C6172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1D39ED"/>
    <w:multiLevelType w:val="hybridMultilevel"/>
    <w:tmpl w:val="EB4EB4B8"/>
    <w:lvl w:ilvl="0" w:tplc="9126DA7C">
      <w:start w:val="1"/>
      <w:numFmt w:val="bullet"/>
      <w:pStyle w:val="NoSpacing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00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99113F1"/>
    <w:multiLevelType w:val="hybridMultilevel"/>
    <w:tmpl w:val="7F7AE1A2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316012"/>
    <w:multiLevelType w:val="hybridMultilevel"/>
    <w:tmpl w:val="80AE2D8E"/>
    <w:lvl w:ilvl="0" w:tplc="040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300A420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300A4208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3" w:tplc="1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EBE1B82"/>
    <w:multiLevelType w:val="hybridMultilevel"/>
    <w:tmpl w:val="CDC0EB9C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EB4401"/>
    <w:multiLevelType w:val="hybridMultilevel"/>
    <w:tmpl w:val="4642C1C2"/>
    <w:lvl w:ilvl="0" w:tplc="A3C8B936">
      <w:start w:val="1"/>
      <w:numFmt w:val="lowerLetter"/>
      <w:pStyle w:val="Heading4"/>
      <w:lvlText w:val="%1)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2"/>
  </w:num>
  <w:num w:numId="3">
    <w:abstractNumId w:val="36"/>
  </w:num>
  <w:num w:numId="4">
    <w:abstractNumId w:val="32"/>
  </w:num>
  <w:num w:numId="5">
    <w:abstractNumId w:val="14"/>
  </w:num>
  <w:num w:numId="6">
    <w:abstractNumId w:val="21"/>
  </w:num>
  <w:num w:numId="7">
    <w:abstractNumId w:val="3"/>
  </w:num>
  <w:num w:numId="8">
    <w:abstractNumId w:val="41"/>
  </w:num>
  <w:num w:numId="9">
    <w:abstractNumId w:val="2"/>
  </w:num>
  <w:num w:numId="10">
    <w:abstractNumId w:val="18"/>
  </w:num>
  <w:num w:numId="11">
    <w:abstractNumId w:val="20"/>
  </w:num>
  <w:num w:numId="12">
    <w:abstractNumId w:val="28"/>
  </w:num>
  <w:num w:numId="13">
    <w:abstractNumId w:val="10"/>
  </w:num>
  <w:num w:numId="14">
    <w:abstractNumId w:val="16"/>
  </w:num>
  <w:num w:numId="15">
    <w:abstractNumId w:val="4"/>
  </w:num>
  <w:num w:numId="16">
    <w:abstractNumId w:val="23"/>
  </w:num>
  <w:num w:numId="17">
    <w:abstractNumId w:val="31"/>
  </w:num>
  <w:num w:numId="18">
    <w:abstractNumId w:val="15"/>
  </w:num>
  <w:num w:numId="19">
    <w:abstractNumId w:val="25"/>
  </w:num>
  <w:num w:numId="20">
    <w:abstractNumId w:val="0"/>
  </w:num>
  <w:num w:numId="21">
    <w:abstractNumId w:val="6"/>
  </w:num>
  <w:num w:numId="22">
    <w:abstractNumId w:val="33"/>
  </w:num>
  <w:num w:numId="23">
    <w:abstractNumId w:val="9"/>
  </w:num>
  <w:num w:numId="24">
    <w:abstractNumId w:val="24"/>
  </w:num>
  <w:num w:numId="25">
    <w:abstractNumId w:val="1"/>
  </w:num>
  <w:num w:numId="26">
    <w:abstractNumId w:val="30"/>
  </w:num>
  <w:num w:numId="27">
    <w:abstractNumId w:val="35"/>
  </w:num>
  <w:num w:numId="28">
    <w:abstractNumId w:val="5"/>
  </w:num>
  <w:num w:numId="29">
    <w:abstractNumId w:val="7"/>
  </w:num>
  <w:num w:numId="30">
    <w:abstractNumId w:val="29"/>
  </w:num>
  <w:num w:numId="31">
    <w:abstractNumId w:val="13"/>
  </w:num>
  <w:num w:numId="32">
    <w:abstractNumId w:val="12"/>
  </w:num>
  <w:num w:numId="33">
    <w:abstractNumId w:val="40"/>
  </w:num>
  <w:num w:numId="34">
    <w:abstractNumId w:val="19"/>
  </w:num>
  <w:num w:numId="35">
    <w:abstractNumId w:val="27"/>
  </w:num>
  <w:num w:numId="36">
    <w:abstractNumId w:val="37"/>
  </w:num>
  <w:num w:numId="37">
    <w:abstractNumId w:val="39"/>
  </w:num>
  <w:num w:numId="38">
    <w:abstractNumId w:val="34"/>
  </w:num>
  <w:num w:numId="39">
    <w:abstractNumId w:val="38"/>
  </w:num>
  <w:num w:numId="40">
    <w:abstractNumId w:val="34"/>
    <w:lvlOverride w:ilvl="0">
      <w:startOverride w:val="1"/>
    </w:lvlOverride>
  </w:num>
  <w:num w:numId="41">
    <w:abstractNumId w:val="34"/>
    <w:lvlOverride w:ilvl="0">
      <w:startOverride w:val="1"/>
    </w:lvlOverride>
  </w:num>
  <w:num w:numId="42">
    <w:abstractNumId w:val="34"/>
    <w:lvlOverride w:ilvl="0">
      <w:startOverride w:val="1"/>
    </w:lvlOverride>
  </w:num>
  <w:num w:numId="43">
    <w:abstractNumId w:val="34"/>
    <w:lvlOverride w:ilvl="0">
      <w:startOverride w:val="1"/>
    </w:lvlOverride>
  </w:num>
  <w:num w:numId="44">
    <w:abstractNumId w:val="34"/>
    <w:lvlOverride w:ilvl="0">
      <w:startOverride w:val="1"/>
    </w:lvlOverride>
  </w:num>
  <w:num w:numId="45">
    <w:abstractNumId w:val="26"/>
  </w:num>
  <w:num w:numId="46">
    <w:abstractNumId w:val="22"/>
  </w:num>
  <w:num w:numId="47">
    <w:abstractNumId w:val="17"/>
  </w:num>
  <w:num w:numId="48">
    <w:abstractNumId w:val="8"/>
  </w:num>
  <w:num w:numId="4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A9D"/>
    <w:rsid w:val="00007B6A"/>
    <w:rsid w:val="00011723"/>
    <w:rsid w:val="000317CC"/>
    <w:rsid w:val="0005643E"/>
    <w:rsid w:val="000577DA"/>
    <w:rsid w:val="00060A42"/>
    <w:rsid w:val="00062AE9"/>
    <w:rsid w:val="000771C2"/>
    <w:rsid w:val="00084EF4"/>
    <w:rsid w:val="000860A7"/>
    <w:rsid w:val="000916B9"/>
    <w:rsid w:val="000975C7"/>
    <w:rsid w:val="000A5AFC"/>
    <w:rsid w:val="000C63E8"/>
    <w:rsid w:val="000D0ECC"/>
    <w:rsid w:val="000E2844"/>
    <w:rsid w:val="00105A71"/>
    <w:rsid w:val="00111722"/>
    <w:rsid w:val="00112D16"/>
    <w:rsid w:val="00112F0A"/>
    <w:rsid w:val="00122B97"/>
    <w:rsid w:val="00123A1E"/>
    <w:rsid w:val="0013007D"/>
    <w:rsid w:val="001615CD"/>
    <w:rsid w:val="00163274"/>
    <w:rsid w:val="001A0615"/>
    <w:rsid w:val="001A37F2"/>
    <w:rsid w:val="001A666E"/>
    <w:rsid w:val="001B7DD8"/>
    <w:rsid w:val="001C4DE2"/>
    <w:rsid w:val="001C5311"/>
    <w:rsid w:val="001E68D2"/>
    <w:rsid w:val="001F69D2"/>
    <w:rsid w:val="00206E63"/>
    <w:rsid w:val="0021733D"/>
    <w:rsid w:val="00253D68"/>
    <w:rsid w:val="002549C0"/>
    <w:rsid w:val="00257324"/>
    <w:rsid w:val="0028051F"/>
    <w:rsid w:val="0028158A"/>
    <w:rsid w:val="00283122"/>
    <w:rsid w:val="002944E9"/>
    <w:rsid w:val="00294C22"/>
    <w:rsid w:val="002B5ED2"/>
    <w:rsid w:val="002B7509"/>
    <w:rsid w:val="002C1DFE"/>
    <w:rsid w:val="002C3ADB"/>
    <w:rsid w:val="002C472D"/>
    <w:rsid w:val="002C6B18"/>
    <w:rsid w:val="002F1723"/>
    <w:rsid w:val="002F2CF8"/>
    <w:rsid w:val="002F3158"/>
    <w:rsid w:val="002F3CCF"/>
    <w:rsid w:val="002F6AC8"/>
    <w:rsid w:val="00305967"/>
    <w:rsid w:val="003145B1"/>
    <w:rsid w:val="00320CC6"/>
    <w:rsid w:val="00336D24"/>
    <w:rsid w:val="003537AA"/>
    <w:rsid w:val="00370482"/>
    <w:rsid w:val="00376239"/>
    <w:rsid w:val="0038311B"/>
    <w:rsid w:val="00384D18"/>
    <w:rsid w:val="00386466"/>
    <w:rsid w:val="003A7E1B"/>
    <w:rsid w:val="003C1327"/>
    <w:rsid w:val="003C5F2A"/>
    <w:rsid w:val="003C7A9F"/>
    <w:rsid w:val="003D07C5"/>
    <w:rsid w:val="003D5189"/>
    <w:rsid w:val="003E6121"/>
    <w:rsid w:val="00410B4F"/>
    <w:rsid w:val="004129DF"/>
    <w:rsid w:val="0042612E"/>
    <w:rsid w:val="00433989"/>
    <w:rsid w:val="00455379"/>
    <w:rsid w:val="0045602E"/>
    <w:rsid w:val="00460A39"/>
    <w:rsid w:val="004619E8"/>
    <w:rsid w:val="00465A5B"/>
    <w:rsid w:val="00471E1B"/>
    <w:rsid w:val="00475F70"/>
    <w:rsid w:val="004773DA"/>
    <w:rsid w:val="00480FCC"/>
    <w:rsid w:val="00493C57"/>
    <w:rsid w:val="004A00B0"/>
    <w:rsid w:val="004B27C4"/>
    <w:rsid w:val="004B2926"/>
    <w:rsid w:val="004C71A5"/>
    <w:rsid w:val="004D268A"/>
    <w:rsid w:val="004D33CD"/>
    <w:rsid w:val="004D7C00"/>
    <w:rsid w:val="004E7A9D"/>
    <w:rsid w:val="00512963"/>
    <w:rsid w:val="00520E33"/>
    <w:rsid w:val="0052760B"/>
    <w:rsid w:val="00533918"/>
    <w:rsid w:val="005433A7"/>
    <w:rsid w:val="00551C71"/>
    <w:rsid w:val="00555FA9"/>
    <w:rsid w:val="00582536"/>
    <w:rsid w:val="005B43C2"/>
    <w:rsid w:val="005C435C"/>
    <w:rsid w:val="005C4C12"/>
    <w:rsid w:val="005C7352"/>
    <w:rsid w:val="005E14BE"/>
    <w:rsid w:val="005F0721"/>
    <w:rsid w:val="0060361B"/>
    <w:rsid w:val="0062729F"/>
    <w:rsid w:val="006412D3"/>
    <w:rsid w:val="00674AE8"/>
    <w:rsid w:val="00687291"/>
    <w:rsid w:val="00687673"/>
    <w:rsid w:val="00694A17"/>
    <w:rsid w:val="006A0A3C"/>
    <w:rsid w:val="006A4102"/>
    <w:rsid w:val="006D4476"/>
    <w:rsid w:val="006D454F"/>
    <w:rsid w:val="0071472F"/>
    <w:rsid w:val="0072202D"/>
    <w:rsid w:val="007343D3"/>
    <w:rsid w:val="00734502"/>
    <w:rsid w:val="007456C5"/>
    <w:rsid w:val="00763666"/>
    <w:rsid w:val="007644DC"/>
    <w:rsid w:val="00766A9E"/>
    <w:rsid w:val="00773E50"/>
    <w:rsid w:val="00774445"/>
    <w:rsid w:val="00776A05"/>
    <w:rsid w:val="007840F6"/>
    <w:rsid w:val="00793938"/>
    <w:rsid w:val="0079633B"/>
    <w:rsid w:val="007A2C41"/>
    <w:rsid w:val="007B7AD8"/>
    <w:rsid w:val="007C4190"/>
    <w:rsid w:val="007C6F9E"/>
    <w:rsid w:val="007D2887"/>
    <w:rsid w:val="007D319D"/>
    <w:rsid w:val="007D7D5F"/>
    <w:rsid w:val="007F1836"/>
    <w:rsid w:val="008025EF"/>
    <w:rsid w:val="00813A63"/>
    <w:rsid w:val="0082079F"/>
    <w:rsid w:val="008274B0"/>
    <w:rsid w:val="00830249"/>
    <w:rsid w:val="008304A5"/>
    <w:rsid w:val="008441F6"/>
    <w:rsid w:val="00847762"/>
    <w:rsid w:val="008521B0"/>
    <w:rsid w:val="00861254"/>
    <w:rsid w:val="008724D0"/>
    <w:rsid w:val="00881D39"/>
    <w:rsid w:val="00881FE0"/>
    <w:rsid w:val="00885F84"/>
    <w:rsid w:val="00896131"/>
    <w:rsid w:val="008A0556"/>
    <w:rsid w:val="008A5E56"/>
    <w:rsid w:val="008B045C"/>
    <w:rsid w:val="008B7F52"/>
    <w:rsid w:val="008D7768"/>
    <w:rsid w:val="008E0BB3"/>
    <w:rsid w:val="008E1AE0"/>
    <w:rsid w:val="008E4992"/>
    <w:rsid w:val="008E50FA"/>
    <w:rsid w:val="008E7A24"/>
    <w:rsid w:val="008F1E72"/>
    <w:rsid w:val="008F2EA6"/>
    <w:rsid w:val="00900D1B"/>
    <w:rsid w:val="009073E0"/>
    <w:rsid w:val="00912231"/>
    <w:rsid w:val="009255E6"/>
    <w:rsid w:val="00932781"/>
    <w:rsid w:val="00934B6B"/>
    <w:rsid w:val="009522A5"/>
    <w:rsid w:val="00952DB1"/>
    <w:rsid w:val="00955908"/>
    <w:rsid w:val="00955FCB"/>
    <w:rsid w:val="00963EB4"/>
    <w:rsid w:val="00983E70"/>
    <w:rsid w:val="009A1E74"/>
    <w:rsid w:val="009A1EE3"/>
    <w:rsid w:val="009A34A6"/>
    <w:rsid w:val="009B4C9F"/>
    <w:rsid w:val="009B77F0"/>
    <w:rsid w:val="009C1937"/>
    <w:rsid w:val="009C463D"/>
    <w:rsid w:val="009C563F"/>
    <w:rsid w:val="009D2A5C"/>
    <w:rsid w:val="009E5A96"/>
    <w:rsid w:val="009E5E3A"/>
    <w:rsid w:val="009F0C21"/>
    <w:rsid w:val="009F66CD"/>
    <w:rsid w:val="00A012AC"/>
    <w:rsid w:val="00A13B06"/>
    <w:rsid w:val="00A144A1"/>
    <w:rsid w:val="00A149DE"/>
    <w:rsid w:val="00A2017C"/>
    <w:rsid w:val="00A23551"/>
    <w:rsid w:val="00A30971"/>
    <w:rsid w:val="00A4758C"/>
    <w:rsid w:val="00A52C1F"/>
    <w:rsid w:val="00A52E39"/>
    <w:rsid w:val="00A62606"/>
    <w:rsid w:val="00A63389"/>
    <w:rsid w:val="00A971A1"/>
    <w:rsid w:val="00AA15A9"/>
    <w:rsid w:val="00AB03A5"/>
    <w:rsid w:val="00AB3C88"/>
    <w:rsid w:val="00AC1FE7"/>
    <w:rsid w:val="00AC3E39"/>
    <w:rsid w:val="00AE082E"/>
    <w:rsid w:val="00AE0E2F"/>
    <w:rsid w:val="00AE383F"/>
    <w:rsid w:val="00AE5A43"/>
    <w:rsid w:val="00AF1089"/>
    <w:rsid w:val="00B108CF"/>
    <w:rsid w:val="00B22691"/>
    <w:rsid w:val="00B2325E"/>
    <w:rsid w:val="00B23725"/>
    <w:rsid w:val="00B368B2"/>
    <w:rsid w:val="00B37A8A"/>
    <w:rsid w:val="00B506E7"/>
    <w:rsid w:val="00B5172E"/>
    <w:rsid w:val="00B52879"/>
    <w:rsid w:val="00B5468A"/>
    <w:rsid w:val="00B72AB0"/>
    <w:rsid w:val="00B748CD"/>
    <w:rsid w:val="00B87D35"/>
    <w:rsid w:val="00B9397A"/>
    <w:rsid w:val="00BA1B5D"/>
    <w:rsid w:val="00BB3F50"/>
    <w:rsid w:val="00BB42A4"/>
    <w:rsid w:val="00BB68AA"/>
    <w:rsid w:val="00BC3590"/>
    <w:rsid w:val="00BC4287"/>
    <w:rsid w:val="00BC46AC"/>
    <w:rsid w:val="00BC5B1D"/>
    <w:rsid w:val="00BC7CDB"/>
    <w:rsid w:val="00BE1508"/>
    <w:rsid w:val="00BE1AAC"/>
    <w:rsid w:val="00BF0548"/>
    <w:rsid w:val="00BF70AB"/>
    <w:rsid w:val="00C10025"/>
    <w:rsid w:val="00C17E21"/>
    <w:rsid w:val="00C24381"/>
    <w:rsid w:val="00C253E4"/>
    <w:rsid w:val="00C32F9F"/>
    <w:rsid w:val="00C36946"/>
    <w:rsid w:val="00C51189"/>
    <w:rsid w:val="00C52891"/>
    <w:rsid w:val="00C5317C"/>
    <w:rsid w:val="00C56976"/>
    <w:rsid w:val="00C602E8"/>
    <w:rsid w:val="00C64B1F"/>
    <w:rsid w:val="00C67849"/>
    <w:rsid w:val="00C7547C"/>
    <w:rsid w:val="00C81C2F"/>
    <w:rsid w:val="00C87F54"/>
    <w:rsid w:val="00C932A5"/>
    <w:rsid w:val="00CA02D4"/>
    <w:rsid w:val="00CB5728"/>
    <w:rsid w:val="00CC08E9"/>
    <w:rsid w:val="00CC18CB"/>
    <w:rsid w:val="00CC6AAE"/>
    <w:rsid w:val="00CD29D3"/>
    <w:rsid w:val="00CD40B0"/>
    <w:rsid w:val="00CE08EA"/>
    <w:rsid w:val="00CE2EF8"/>
    <w:rsid w:val="00D06661"/>
    <w:rsid w:val="00D154F6"/>
    <w:rsid w:val="00D21336"/>
    <w:rsid w:val="00D32685"/>
    <w:rsid w:val="00D569CB"/>
    <w:rsid w:val="00D57258"/>
    <w:rsid w:val="00D6538B"/>
    <w:rsid w:val="00D7407B"/>
    <w:rsid w:val="00D75CCB"/>
    <w:rsid w:val="00D819A0"/>
    <w:rsid w:val="00D83309"/>
    <w:rsid w:val="00D83D1D"/>
    <w:rsid w:val="00D92E94"/>
    <w:rsid w:val="00D95E0E"/>
    <w:rsid w:val="00DC4B38"/>
    <w:rsid w:val="00DD0F39"/>
    <w:rsid w:val="00DD75F1"/>
    <w:rsid w:val="00DD7B3F"/>
    <w:rsid w:val="00DF3B86"/>
    <w:rsid w:val="00E06360"/>
    <w:rsid w:val="00E21C24"/>
    <w:rsid w:val="00E25271"/>
    <w:rsid w:val="00E26083"/>
    <w:rsid w:val="00E27D85"/>
    <w:rsid w:val="00E41CA2"/>
    <w:rsid w:val="00E42F33"/>
    <w:rsid w:val="00E47B41"/>
    <w:rsid w:val="00E61C9F"/>
    <w:rsid w:val="00E66108"/>
    <w:rsid w:val="00E70230"/>
    <w:rsid w:val="00E8448D"/>
    <w:rsid w:val="00E943D0"/>
    <w:rsid w:val="00EB0C85"/>
    <w:rsid w:val="00EB5547"/>
    <w:rsid w:val="00EC4A0E"/>
    <w:rsid w:val="00ED0D95"/>
    <w:rsid w:val="00EE11A0"/>
    <w:rsid w:val="00EF7C1E"/>
    <w:rsid w:val="00F04DFB"/>
    <w:rsid w:val="00F10938"/>
    <w:rsid w:val="00F30C98"/>
    <w:rsid w:val="00F34EB0"/>
    <w:rsid w:val="00F40026"/>
    <w:rsid w:val="00F41284"/>
    <w:rsid w:val="00F44691"/>
    <w:rsid w:val="00F4508E"/>
    <w:rsid w:val="00F4609C"/>
    <w:rsid w:val="00F61FBB"/>
    <w:rsid w:val="00F72905"/>
    <w:rsid w:val="00F92732"/>
    <w:rsid w:val="00FB5B17"/>
    <w:rsid w:val="00FD016F"/>
    <w:rsid w:val="00FD5083"/>
    <w:rsid w:val="00FE0066"/>
    <w:rsid w:val="00FE29AC"/>
    <w:rsid w:val="00FE2F72"/>
    <w:rsid w:val="00FF4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EDC36"/>
  <w15:chartTrackingRefBased/>
  <w15:docId w15:val="{44A8E89F-301D-44F9-82AF-C26D5B2AF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0548"/>
    <w:pPr>
      <w:spacing w:after="0"/>
      <w:jc w:val="both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1FE0"/>
    <w:pPr>
      <w:keepNext/>
      <w:keepLines/>
      <w:spacing w:before="240"/>
      <w:outlineLvl w:val="0"/>
    </w:pPr>
    <w:rPr>
      <w:rFonts w:eastAsiaTheme="majorEastAsia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Heading5"/>
    <w:next w:val="Normal"/>
    <w:link w:val="Heading2Char"/>
    <w:uiPriority w:val="9"/>
    <w:unhideWhenUsed/>
    <w:qFormat/>
    <w:rsid w:val="00B748CD"/>
    <w:pPr>
      <w:numPr>
        <w:numId w:val="38"/>
      </w:numPr>
      <w:outlineLvl w:val="1"/>
    </w:pPr>
    <w:rPr>
      <w:lang w:val="is-I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81FE0"/>
    <w:pPr>
      <w:keepNext/>
      <w:keepLines/>
      <w:spacing w:before="40"/>
      <w:outlineLvl w:val="2"/>
    </w:pPr>
    <w:rPr>
      <w:rFonts w:eastAsiaTheme="majorEastAsia" w:cstheme="majorBidi"/>
      <w:b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81FE0"/>
    <w:pPr>
      <w:keepNext/>
      <w:keepLines/>
      <w:numPr>
        <w:numId w:val="2"/>
      </w:numPr>
      <w:spacing w:before="40"/>
      <w:ind w:left="36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A061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017C"/>
    <w:rPr>
      <w:color w:val="0000FF" w:themeColor="hyperlink"/>
      <w:u w:val="single"/>
    </w:rPr>
  </w:style>
  <w:style w:type="character" w:customStyle="1" w:styleId="Ekkileystrtilgreiningu1">
    <w:name w:val="Ekki leyst úr tilgreiningu1"/>
    <w:basedOn w:val="DefaultParagraphFont"/>
    <w:uiPriority w:val="99"/>
    <w:semiHidden/>
    <w:unhideWhenUsed/>
    <w:rsid w:val="00A2017C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8D776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81FE0"/>
    <w:rPr>
      <w:rFonts w:ascii="Times New Roman" w:eastAsiaTheme="majorEastAsia" w:hAnsi="Times New Roman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748CD"/>
    <w:rPr>
      <w:rFonts w:asciiTheme="majorHAnsi" w:eastAsiaTheme="majorEastAsia" w:hAnsiTheme="majorHAnsi" w:cstheme="majorBidi"/>
      <w:color w:val="365F91" w:themeColor="accent1" w:themeShade="BF"/>
      <w:lang w:val="is-IS"/>
    </w:rPr>
  </w:style>
  <w:style w:type="character" w:customStyle="1" w:styleId="Heading3Char">
    <w:name w:val="Heading 3 Char"/>
    <w:basedOn w:val="DefaultParagraphFont"/>
    <w:link w:val="Heading3"/>
    <w:uiPriority w:val="9"/>
    <w:rsid w:val="00881FE0"/>
    <w:rPr>
      <w:rFonts w:ascii="Times New Roman" w:eastAsiaTheme="majorEastAsia" w:hAnsi="Times New Roman" w:cstheme="majorBidi"/>
      <w:b/>
      <w:color w:val="243F60" w:themeColor="accent1" w:themeShade="7F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81FE0"/>
    <w:rPr>
      <w:rFonts w:ascii="Times New Roman" w:eastAsiaTheme="majorEastAsia" w:hAnsi="Times New Roman" w:cstheme="majorBidi"/>
      <w:i/>
      <w:iCs/>
    </w:rPr>
  </w:style>
  <w:style w:type="paragraph" w:styleId="NoSpacing">
    <w:name w:val="No Spacing"/>
    <w:basedOn w:val="ListParagraph"/>
    <w:uiPriority w:val="1"/>
    <w:qFormat/>
    <w:rsid w:val="002F3CCF"/>
    <w:pPr>
      <w:numPr>
        <w:numId w:val="39"/>
      </w:numPr>
    </w:pPr>
    <w:rPr>
      <w:lang w:val="is-IS"/>
    </w:rPr>
  </w:style>
  <w:style w:type="paragraph" w:styleId="NormalWeb">
    <w:name w:val="Normal (Web)"/>
    <w:basedOn w:val="Normal"/>
    <w:uiPriority w:val="99"/>
    <w:semiHidden/>
    <w:unhideWhenUsed/>
    <w:rsid w:val="00BE1508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A0615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D740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40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407B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40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407B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07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07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C5F2A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F2A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3C5F2A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F2A"/>
    <w:rPr>
      <w:rFonts w:ascii="Times New Roman" w:hAnsi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52E39"/>
    <w:pPr>
      <w:spacing w:line="240" w:lineRule="auto"/>
      <w:jc w:val="left"/>
    </w:pPr>
    <w:rPr>
      <w:rFonts w:ascii="Calibri" w:hAnsi="Calibri"/>
      <w:szCs w:val="21"/>
      <w:lang w:val="is-I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52E39"/>
    <w:rPr>
      <w:rFonts w:ascii="Calibri" w:hAnsi="Calibri"/>
      <w:szCs w:val="21"/>
      <w:lang w:val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6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5A6FC-BE42-47C3-AD82-589C59571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785</Characters>
  <Application>Microsoft Office Word</Application>
  <DocSecurity>4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Guðrún Inga Torfadóttir</dc:creator>
  <cp:keywords/>
  <dc:description/>
  <cp:lastModifiedBy>Hjörleifur Gíslason</cp:lastModifiedBy>
  <cp:revision>2</cp:revision>
  <cp:lastPrinted>2019-09-10T09:53:00Z</cp:lastPrinted>
  <dcterms:created xsi:type="dcterms:W3CDTF">2019-11-14T14:55:00Z</dcterms:created>
  <dcterms:modified xsi:type="dcterms:W3CDTF">2019-11-14T14:55:00Z</dcterms:modified>
</cp:coreProperties>
</file>