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0235624F"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E3EE6A6"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3DF5FC6" wp14:editId="5B6A32E1">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E235389"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C487174"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362525E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5092B38" w14:textId="77777777" w:rsidR="00135B40" w:rsidRPr="00E34B42" w:rsidRDefault="00135B40" w:rsidP="00851A99">
            <w:pPr>
              <w:spacing w:before="60" w:after="60"/>
              <w:rPr>
                <w:rFonts w:ascii="Times New Roman" w:hAnsi="Times New Roman" w:cs="Times New Roman"/>
                <w:b/>
                <w:lang w:val="is-IS"/>
              </w:rPr>
            </w:pPr>
            <w:permStart w:id="157032166" w:edGrp="everyone" w:colFirst="1" w:colLast="1"/>
            <w:r w:rsidRPr="00E34B42">
              <w:rPr>
                <w:rFonts w:ascii="Times New Roman" w:hAnsi="Times New Roman" w:cs="Times New Roman"/>
                <w:b/>
                <w:lang w:val="is-IS"/>
              </w:rPr>
              <w:t>Málsheiti og nr.</w:t>
            </w:r>
          </w:p>
        </w:tc>
        <w:tc>
          <w:tcPr>
            <w:tcW w:w="7479" w:type="dxa"/>
            <w:tcBorders>
              <w:top w:val="single" w:sz="4" w:space="0" w:color="auto"/>
              <w:bottom w:val="single" w:sz="4" w:space="0" w:color="auto"/>
            </w:tcBorders>
          </w:tcPr>
          <w:p w14:paraId="5BCBD7DD" w14:textId="44477673" w:rsidR="00135B40" w:rsidRPr="00E34B42" w:rsidRDefault="00B47DFE" w:rsidP="00795B16">
            <w:pPr>
              <w:spacing w:before="60"/>
              <w:rPr>
                <w:rFonts w:ascii="Times New Roman" w:hAnsi="Times New Roman" w:cs="Times New Roman"/>
                <w:lang w:val="is-IS"/>
              </w:rPr>
            </w:pPr>
            <w:sdt>
              <w:sdtPr>
                <w:rPr>
                  <w:rFonts w:ascii="Times New Roman" w:hAnsi="Times New Roman" w:cs="Times New Roman"/>
                  <w:lang w:val="is-IS"/>
                </w:rPr>
                <w:id w:val="764192880"/>
                <w:placeholder>
                  <w:docPart w:val="E6A1A9D79D4C4506BAC2993B662C1273"/>
                </w:placeholder>
              </w:sdtPr>
              <w:sdtEndPr/>
              <w:sdtContent>
                <w:r w:rsidR="00135B40" w:rsidRPr="00E34B42">
                  <w:rPr>
                    <w:rFonts w:ascii="Times New Roman" w:hAnsi="Times New Roman" w:cs="Times New Roman"/>
                    <w:lang w:val="is-IS"/>
                  </w:rPr>
                  <w:t xml:space="preserve"> </w:t>
                </w:r>
              </w:sdtContent>
            </w:sdt>
            <w:r w:rsidR="00D0794A" w:rsidRPr="00D0794A">
              <w:rPr>
                <w:b/>
                <w:bCs/>
                <w:color w:val="000000"/>
                <w:bdr w:val="none" w:sz="0" w:space="0" w:color="auto" w:frame="1"/>
                <w:lang w:val="is-IS"/>
              </w:rPr>
              <w:t xml:space="preserve"> </w:t>
            </w:r>
            <w:r w:rsidR="00D0794A" w:rsidRPr="00D0794A">
              <w:rPr>
                <w:rFonts w:ascii="Times New Roman" w:hAnsi="Times New Roman" w:cs="Times New Roman"/>
                <w:lang w:val="is-IS"/>
              </w:rPr>
              <w:t xml:space="preserve">Frumvarp til laga </w:t>
            </w:r>
            <w:r w:rsidR="00D6467F">
              <w:rPr>
                <w:rFonts w:ascii="Times New Roman" w:hAnsi="Times New Roman" w:cs="Times New Roman"/>
                <w:lang w:val="is-IS"/>
              </w:rPr>
              <w:t xml:space="preserve">um </w:t>
            </w:r>
            <w:r w:rsidR="00D0794A" w:rsidRPr="00D0794A">
              <w:rPr>
                <w:rFonts w:ascii="Times New Roman" w:hAnsi="Times New Roman" w:cs="Times New Roman"/>
                <w:lang w:val="is-IS"/>
              </w:rPr>
              <w:t>framkvæmdir og umsýslu fasteigna fyrir Landspítala og sérhæfða sjúkrahúsþjónustu</w:t>
            </w:r>
            <w:r w:rsidR="00D0794A">
              <w:rPr>
                <w:rFonts w:ascii="Times New Roman" w:hAnsi="Times New Roman" w:cs="Times New Roman"/>
                <w:lang w:val="is-IS"/>
              </w:rPr>
              <w:t xml:space="preserve">. </w:t>
            </w:r>
          </w:p>
        </w:tc>
      </w:tr>
      <w:tr w:rsidR="00E34B42" w:rsidRPr="00E34B42" w14:paraId="5B0A3E1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A2D03D6" w14:textId="77777777" w:rsidR="00135B40" w:rsidRPr="00E34B42" w:rsidRDefault="00135B40" w:rsidP="0012646E">
            <w:pPr>
              <w:spacing w:before="60" w:after="60"/>
              <w:rPr>
                <w:rFonts w:ascii="Times New Roman" w:hAnsi="Times New Roman" w:cs="Times New Roman"/>
                <w:b/>
                <w:lang w:val="is-IS"/>
              </w:rPr>
            </w:pPr>
            <w:permStart w:id="954355284" w:edGrp="everyone" w:colFirst="1" w:colLast="1"/>
            <w:permEnd w:id="157032166"/>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BF9038E" w14:textId="38BC0B6E"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0794A">
                  <w:rPr>
                    <w:rFonts w:ascii="Times New Roman" w:hAnsi="Times New Roman" w:cs="Times New Roman"/>
                    <w:lang w:val="is-IS"/>
                  </w:rPr>
                  <w:t xml:space="preserve">Fjármála- og efnahagsráðuneyti </w:t>
                </w:r>
              </w:p>
            </w:tc>
          </w:sdtContent>
        </w:sdt>
      </w:tr>
      <w:tr w:rsidR="00E34B42" w:rsidRPr="00E34B42" w14:paraId="04402AB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2FDF571" w14:textId="77777777" w:rsidR="00135B40" w:rsidRPr="00E34B42" w:rsidRDefault="00135B40" w:rsidP="0012646E">
            <w:pPr>
              <w:spacing w:before="60" w:after="60"/>
              <w:rPr>
                <w:rFonts w:ascii="Times New Roman" w:hAnsi="Times New Roman" w:cs="Times New Roman"/>
                <w:b/>
                <w:lang w:val="is-IS"/>
              </w:rPr>
            </w:pPr>
            <w:permStart w:id="1207071446" w:edGrp="everyone" w:colFirst="1" w:colLast="1"/>
            <w:permEnd w:id="954355284"/>
            <w:r w:rsidRPr="00E34B42">
              <w:rPr>
                <w:rFonts w:ascii="Times New Roman" w:hAnsi="Times New Roman" w:cs="Times New Roman"/>
                <w:b/>
                <w:lang w:val="is-IS"/>
              </w:rPr>
              <w:t>Innleiðing EES-gerðar?</w:t>
            </w:r>
          </w:p>
        </w:tc>
        <w:tc>
          <w:tcPr>
            <w:tcW w:w="7479" w:type="dxa"/>
            <w:tcBorders>
              <w:bottom w:val="nil"/>
            </w:tcBorders>
          </w:tcPr>
          <w:p w14:paraId="53BDC325" w14:textId="77777777" w:rsidR="00135B40" w:rsidRPr="00E34B42" w:rsidRDefault="00B47DF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31F44D24" w14:textId="6AFD64B4" w:rsidR="00135B40" w:rsidRPr="00E34B42" w:rsidRDefault="00B47DFE"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0794A">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6D57C780"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CB41ACE" w14:textId="77777777" w:rsidR="00135B40" w:rsidRPr="00E34B42" w:rsidRDefault="00135B40" w:rsidP="000D6E33">
            <w:pPr>
              <w:spacing w:before="60" w:after="60"/>
              <w:rPr>
                <w:rFonts w:ascii="Times New Roman" w:hAnsi="Times New Roman" w:cs="Times New Roman"/>
                <w:b/>
                <w:lang w:val="is-IS"/>
              </w:rPr>
            </w:pPr>
            <w:permStart w:id="917132758" w:edGrp="everyone" w:colFirst="1" w:colLast="1"/>
            <w:permEnd w:id="1207071446"/>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47526A2" w14:textId="65ABDD64"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0794A">
                  <w:rPr>
                    <w:rFonts w:ascii="Times New Roman" w:hAnsi="Times New Roman" w:cs="Times New Roman"/>
                    <w:lang w:val="is-IS"/>
                  </w:rPr>
                  <w:t>30.</w:t>
                </w:r>
                <w:r w:rsidR="00B47DFE">
                  <w:rPr>
                    <w:rFonts w:ascii="Times New Roman" w:hAnsi="Times New Roman" w:cs="Times New Roman"/>
                    <w:lang w:val="is-IS"/>
                  </w:rPr>
                  <w:t>11</w:t>
                </w:r>
                <w:r w:rsidR="00D0794A">
                  <w:rPr>
                    <w:rFonts w:ascii="Times New Roman" w:hAnsi="Times New Roman" w:cs="Times New Roman"/>
                    <w:lang w:val="is-IS"/>
                  </w:rPr>
                  <w:t>.2023</w:t>
                </w:r>
              </w:p>
            </w:tc>
          </w:sdtContent>
        </w:sdt>
      </w:tr>
      <w:permEnd w:id="917132758"/>
    </w:tbl>
    <w:p w14:paraId="5B8D719C"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765D32E1" w14:textId="77777777" w:rsidTr="007414CB">
        <w:tc>
          <w:tcPr>
            <w:tcW w:w="9288" w:type="dxa"/>
            <w:shd w:val="clear" w:color="auto" w:fill="92CDDC" w:themeFill="accent5" w:themeFillTint="99"/>
          </w:tcPr>
          <w:p w14:paraId="5C4C4E1A"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03F8A6E4"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594763128" w:edGrp="everyone" w:displacedByCustomXml="prev"/>
              <w:p w14:paraId="7075D01B" w14:textId="356B4768"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48B1E276" w14:textId="4715A8E9" w:rsidR="00D0794A" w:rsidRPr="00D0794A" w:rsidRDefault="00D0794A" w:rsidP="00D0794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Árið 2010 voru sett lög um </w:t>
                </w:r>
                <w:r w:rsidRPr="00D0794A">
                  <w:rPr>
                    <w:rFonts w:ascii="Times New Roman" w:hAnsi="Times New Roman" w:cs="Times New Roman"/>
                    <w:bCs/>
                    <w:lang w:val="is-IS"/>
                  </w:rPr>
                  <w:t>byggingu nýs Landspítala við Hringbraut í Reykjaví</w:t>
                </w:r>
                <w:r>
                  <w:rPr>
                    <w:rFonts w:ascii="Times New Roman" w:hAnsi="Times New Roman" w:cs="Times New Roman"/>
                    <w:bCs/>
                    <w:lang w:val="is-IS"/>
                  </w:rPr>
                  <w:t xml:space="preserve">k, </w:t>
                </w:r>
                <w:r w:rsidR="009570E2">
                  <w:rPr>
                    <w:rFonts w:ascii="Times New Roman" w:hAnsi="Times New Roman" w:cs="Times New Roman"/>
                    <w:bCs/>
                    <w:lang w:val="is-IS"/>
                  </w:rPr>
                  <w:t xml:space="preserve">sbr. lög </w:t>
                </w:r>
                <w:r>
                  <w:rPr>
                    <w:rFonts w:ascii="Times New Roman" w:hAnsi="Times New Roman" w:cs="Times New Roman"/>
                    <w:bCs/>
                    <w:lang w:val="is-IS"/>
                  </w:rPr>
                  <w:t xml:space="preserve">nr. 64/2010. Með þeim lögum var sérstöku félagi, NLSH ohf., komið á </w:t>
                </w:r>
                <w:r w:rsidR="00D1667A">
                  <w:rPr>
                    <w:rFonts w:ascii="Times New Roman" w:hAnsi="Times New Roman" w:cs="Times New Roman"/>
                    <w:bCs/>
                    <w:lang w:val="is-IS"/>
                  </w:rPr>
                  <w:t xml:space="preserve">fót </w:t>
                </w:r>
                <w:r>
                  <w:rPr>
                    <w:rFonts w:ascii="Times New Roman" w:hAnsi="Times New Roman" w:cs="Times New Roman"/>
                    <w:bCs/>
                    <w:lang w:val="is-IS"/>
                  </w:rPr>
                  <w:t xml:space="preserve">um uppbyggingu á nýju </w:t>
                </w:r>
                <w:r w:rsidR="00D1667A">
                  <w:rPr>
                    <w:rFonts w:ascii="Times New Roman" w:hAnsi="Times New Roman" w:cs="Times New Roman"/>
                    <w:bCs/>
                    <w:lang w:val="is-IS"/>
                  </w:rPr>
                  <w:t>húsnæði</w:t>
                </w:r>
                <w:r>
                  <w:rPr>
                    <w:rFonts w:ascii="Times New Roman" w:hAnsi="Times New Roman" w:cs="Times New Roman"/>
                    <w:bCs/>
                    <w:lang w:val="is-IS"/>
                  </w:rPr>
                  <w:t xml:space="preserve"> fyrir Landspítalann við Hringbraut. Tilgangur félagsins </w:t>
                </w:r>
                <w:r w:rsidR="00D1667A">
                  <w:rPr>
                    <w:rFonts w:ascii="Times New Roman" w:hAnsi="Times New Roman" w:cs="Times New Roman"/>
                    <w:bCs/>
                    <w:lang w:val="is-IS"/>
                  </w:rPr>
                  <w:t xml:space="preserve">eins </w:t>
                </w:r>
                <w:r w:rsidR="009570E2">
                  <w:rPr>
                    <w:rFonts w:ascii="Times New Roman" w:hAnsi="Times New Roman" w:cs="Times New Roman"/>
                    <w:bCs/>
                    <w:lang w:val="is-IS"/>
                  </w:rPr>
                  <w:t xml:space="preserve">og fram kemur í lögunum er </w:t>
                </w:r>
                <w:r>
                  <w:rPr>
                    <w:rFonts w:ascii="Times New Roman" w:hAnsi="Times New Roman" w:cs="Times New Roman"/>
                    <w:bCs/>
                    <w:lang w:val="is-IS"/>
                  </w:rPr>
                  <w:t xml:space="preserve">að standa </w:t>
                </w:r>
                <w:r w:rsidRPr="00D0794A">
                  <w:rPr>
                    <w:rFonts w:ascii="Times New Roman" w:hAnsi="Times New Roman" w:cs="Times New Roman"/>
                    <w:bCs/>
                    <w:lang w:val="is-IS"/>
                  </w:rPr>
                  <w:t xml:space="preserve">að nauðsynlegum undirbúningi útboðs </w:t>
                </w:r>
                <w:r>
                  <w:rPr>
                    <w:rFonts w:ascii="Times New Roman" w:hAnsi="Times New Roman" w:cs="Times New Roman"/>
                    <w:bCs/>
                    <w:lang w:val="is-IS"/>
                  </w:rPr>
                  <w:t xml:space="preserve">nýrra bygginga við Hringbraut. </w:t>
                </w:r>
                <w:r w:rsidR="009570E2">
                  <w:rPr>
                    <w:rFonts w:ascii="Times New Roman" w:hAnsi="Times New Roman" w:cs="Times New Roman"/>
                    <w:bCs/>
                    <w:lang w:val="is-IS"/>
                  </w:rPr>
                  <w:t xml:space="preserve">Frá því að lögin voru sett hefur verkefnið þróast og það hlutverk </w:t>
                </w:r>
                <w:r w:rsidR="00D1667A">
                  <w:rPr>
                    <w:rFonts w:ascii="Times New Roman" w:hAnsi="Times New Roman" w:cs="Times New Roman"/>
                    <w:bCs/>
                    <w:lang w:val="is-IS"/>
                  </w:rPr>
                  <w:t xml:space="preserve">sem </w:t>
                </w:r>
                <w:r w:rsidR="009570E2">
                  <w:rPr>
                    <w:rFonts w:ascii="Times New Roman" w:hAnsi="Times New Roman" w:cs="Times New Roman"/>
                    <w:bCs/>
                    <w:lang w:val="is-IS"/>
                  </w:rPr>
                  <w:t>NLSH ohf. er ætlað að sinna</w:t>
                </w:r>
                <w:r w:rsidR="00D1667A">
                  <w:rPr>
                    <w:rFonts w:ascii="Times New Roman" w:hAnsi="Times New Roman" w:cs="Times New Roman"/>
                    <w:bCs/>
                    <w:lang w:val="is-IS"/>
                  </w:rPr>
                  <w:t xml:space="preserve"> aukist er varðar heilstæða uppbyggingu á</w:t>
                </w:r>
                <w:r w:rsidR="009570E2">
                  <w:rPr>
                    <w:rFonts w:ascii="Times New Roman" w:hAnsi="Times New Roman" w:cs="Times New Roman"/>
                    <w:bCs/>
                    <w:lang w:val="is-IS"/>
                  </w:rPr>
                  <w:t xml:space="preserve"> aðstöðu fyrir Landspítalann og aðra sérhæfða sjúkrahúsþjónustu. </w:t>
                </w:r>
              </w:p>
              <w:p w14:paraId="0FD4AAE8" w14:textId="77777777" w:rsidR="009570E2"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79D74388" w14:textId="1BC08D84" w:rsidR="009570E2" w:rsidRPr="00646A9A" w:rsidRDefault="009570E2" w:rsidP="009570E2">
                <w:pPr>
                  <w:pStyle w:val="Mlsgreinlista"/>
                  <w:spacing w:before="60" w:after="60"/>
                  <w:ind w:left="714"/>
                  <w:rPr>
                    <w:rFonts w:ascii="Times New Roman" w:hAnsi="Times New Roman" w:cs="Times New Roman"/>
                    <w:bCs/>
                    <w:lang w:val="is-IS"/>
                  </w:rPr>
                </w:pPr>
                <w:r>
                  <w:rPr>
                    <w:rFonts w:ascii="Times New Roman" w:hAnsi="Times New Roman" w:cs="Times New Roman"/>
                    <w:bCs/>
                    <w:lang w:val="is-IS"/>
                  </w:rPr>
                  <w:t>Þörf er á að endurskoða núgildandi lagaramma um NLSH ohf. þannig að hann samræmist betur þeirri þróun sem hefur orðið á hlutverki félagsins. Breytingar hafa verið gerðar á</w:t>
                </w:r>
                <w:r w:rsidRPr="009570E2">
                  <w:rPr>
                    <w:rFonts w:ascii="Times New Roman" w:hAnsi="Times New Roman" w:cs="Times New Roman"/>
                    <w:bCs/>
                    <w:lang w:val="is-IS"/>
                  </w:rPr>
                  <w:t xml:space="preserve"> skipulag</w:t>
                </w:r>
                <w:r>
                  <w:rPr>
                    <w:rFonts w:ascii="Times New Roman" w:hAnsi="Times New Roman" w:cs="Times New Roman"/>
                    <w:bCs/>
                    <w:lang w:val="is-IS"/>
                  </w:rPr>
                  <w:t>i</w:t>
                </w:r>
                <w:r w:rsidRPr="009570E2">
                  <w:rPr>
                    <w:rFonts w:ascii="Times New Roman" w:hAnsi="Times New Roman" w:cs="Times New Roman"/>
                    <w:bCs/>
                    <w:lang w:val="is-IS"/>
                  </w:rPr>
                  <w:t xml:space="preserve"> </w:t>
                </w:r>
                <w:r w:rsidR="00646A9A">
                  <w:rPr>
                    <w:rFonts w:ascii="Times New Roman" w:hAnsi="Times New Roman" w:cs="Times New Roman"/>
                    <w:bCs/>
                    <w:lang w:val="is-IS"/>
                  </w:rPr>
                  <w:t>framkvæmda við Landspítala</w:t>
                </w:r>
                <w:r w:rsidRPr="009570E2">
                  <w:rPr>
                    <w:rFonts w:ascii="Times New Roman" w:hAnsi="Times New Roman" w:cs="Times New Roman"/>
                    <w:bCs/>
                    <w:lang w:val="is-IS"/>
                  </w:rPr>
                  <w:t xml:space="preserve"> í því skyni að styrkja heildarsýn, endurmeta megináætlanir, færa einum aðila ábyrgð á stjórnun allra verkþátta og byggja upp aukna getu til að stýra </w:t>
                </w:r>
                <w:r w:rsidR="00D1667A">
                  <w:rPr>
                    <w:rFonts w:ascii="Times New Roman" w:hAnsi="Times New Roman" w:cs="Times New Roman"/>
                    <w:bCs/>
                    <w:lang w:val="is-IS"/>
                  </w:rPr>
                  <w:t>heilstæðri uppbyggingu á þessum innviðum samfélagsins</w:t>
                </w:r>
                <w:r w:rsidRPr="009570E2">
                  <w:rPr>
                    <w:rFonts w:ascii="Times New Roman" w:hAnsi="Times New Roman" w:cs="Times New Roman"/>
                    <w:bCs/>
                    <w:lang w:val="is-IS"/>
                  </w:rPr>
                  <w:t>. Meginverkefni félagsins er</w:t>
                </w:r>
                <w:r w:rsidR="00646A9A">
                  <w:rPr>
                    <w:rFonts w:ascii="Times New Roman" w:hAnsi="Times New Roman" w:cs="Times New Roman"/>
                    <w:bCs/>
                    <w:lang w:val="is-IS"/>
                  </w:rPr>
                  <w:t xml:space="preserve"> </w:t>
                </w:r>
                <w:r w:rsidR="00D1667A">
                  <w:rPr>
                    <w:rFonts w:ascii="Times New Roman" w:hAnsi="Times New Roman" w:cs="Times New Roman"/>
                    <w:bCs/>
                    <w:lang w:val="is-IS"/>
                  </w:rPr>
                  <w:t xml:space="preserve">eftir þær breytingar </w:t>
                </w:r>
                <w:r w:rsidRPr="009570E2">
                  <w:rPr>
                    <w:rFonts w:ascii="Times New Roman" w:hAnsi="Times New Roman" w:cs="Times New Roman"/>
                    <w:bCs/>
                    <w:lang w:val="is-IS"/>
                  </w:rPr>
                  <w:t>að vinna að samhæfingu, undirbúningi, áætlanagerð, útboðum, framkvæmdum og skilamati vegna nýrra bygginga Landspítala og annarra sjúkrahúsa í samræmi við fyrirliggjandi fjárhagsramma</w:t>
                </w:r>
                <w:r w:rsidR="00D1667A">
                  <w:rPr>
                    <w:rFonts w:ascii="Times New Roman" w:hAnsi="Times New Roman" w:cs="Times New Roman"/>
                    <w:bCs/>
                    <w:lang w:val="is-IS"/>
                  </w:rPr>
                  <w:t xml:space="preserve"> hverju sinni</w:t>
                </w:r>
                <w:r w:rsidRPr="009570E2">
                  <w:rPr>
                    <w:rFonts w:ascii="Times New Roman" w:hAnsi="Times New Roman" w:cs="Times New Roman"/>
                    <w:bCs/>
                    <w:lang w:val="is-IS"/>
                  </w:rPr>
                  <w:t>.</w:t>
                </w:r>
                <w:r w:rsidR="00646A9A" w:rsidRPr="00646A9A">
                  <w:rPr>
                    <w:rFonts w:ascii="Times New Roman" w:hAnsi="Times New Roman" w:cs="Times New Roman"/>
                    <w:bCs/>
                    <w:lang w:val="is-IS"/>
                  </w:rPr>
                  <w:t xml:space="preserve"> </w:t>
                </w:r>
              </w:p>
              <w:p w14:paraId="7E056BC3" w14:textId="77777777" w:rsidR="009570E2" w:rsidRDefault="009570E2" w:rsidP="009570E2">
                <w:pPr>
                  <w:pStyle w:val="Mlsgreinlista"/>
                  <w:spacing w:before="60" w:after="60"/>
                  <w:ind w:left="714"/>
                </w:pPr>
              </w:p>
              <w:p w14:paraId="57061D6F" w14:textId="6EF7E5E0" w:rsidR="009570E2" w:rsidRPr="009570E2" w:rsidRDefault="00646A9A" w:rsidP="009570E2">
                <w:pPr>
                  <w:pStyle w:val="Mlsgreinlista"/>
                  <w:spacing w:before="60" w:after="60"/>
                  <w:ind w:left="714"/>
                  <w:rPr>
                    <w:rFonts w:ascii="Times New Roman" w:hAnsi="Times New Roman" w:cs="Times New Roman"/>
                    <w:bCs/>
                    <w:lang w:val="is-IS"/>
                  </w:rPr>
                </w:pPr>
                <w:r>
                  <w:rPr>
                    <w:rFonts w:ascii="Times New Roman" w:hAnsi="Times New Roman" w:cs="Times New Roman"/>
                    <w:bCs/>
                    <w:lang w:val="is-IS"/>
                  </w:rPr>
                  <w:t>Eftir að breytingar hafa verið gerðar á skipulagi félagsins getur það</w:t>
                </w:r>
                <w:r w:rsidR="009570E2" w:rsidRPr="009570E2">
                  <w:rPr>
                    <w:rFonts w:ascii="Times New Roman" w:hAnsi="Times New Roman" w:cs="Times New Roman"/>
                    <w:bCs/>
                    <w:lang w:val="is-IS"/>
                  </w:rPr>
                  <w:t xml:space="preserve">, samkvæmt nánari ákvörðun heilbrigðisráðuneytis og fjármála- og efnahagsráðuneytis, unnið að eftirfarandi verkefnum: </w:t>
                </w:r>
              </w:p>
              <w:p w14:paraId="20A42143" w14:textId="77777777" w:rsidR="009570E2" w:rsidRPr="009570E2" w:rsidRDefault="009570E2" w:rsidP="009570E2">
                <w:pPr>
                  <w:pStyle w:val="Mlsgreinlista"/>
                  <w:spacing w:before="60" w:after="60"/>
                  <w:ind w:left="714"/>
                  <w:rPr>
                    <w:rFonts w:ascii="Times New Roman" w:hAnsi="Times New Roman" w:cs="Times New Roman"/>
                    <w:bCs/>
                    <w:lang w:val="is-IS"/>
                  </w:rPr>
                </w:pPr>
                <w:r w:rsidRPr="009570E2">
                  <w:rPr>
                    <w:rFonts w:ascii="Times New Roman" w:hAnsi="Times New Roman" w:cs="Times New Roman"/>
                    <w:bCs/>
                    <w:lang w:val="is-IS"/>
                  </w:rPr>
                  <w:t>•</w:t>
                </w:r>
                <w:r w:rsidRPr="009570E2">
                  <w:rPr>
                    <w:rFonts w:ascii="Times New Roman" w:hAnsi="Times New Roman" w:cs="Times New Roman"/>
                    <w:bCs/>
                    <w:lang w:val="is-IS"/>
                  </w:rPr>
                  <w:tab/>
                  <w:t xml:space="preserve">Að skilgreina þörf Landspítala og annarrar sérhæfðrar sjúkrahúsþjónustu fyrir húsnæði til lengri tíma á grunni áætlana um rekstur og umbætur í starfsemi á grundvelli heilbrigðisstefnu og halda utan um uppbyggingu slíkra innviða. </w:t>
                </w:r>
              </w:p>
              <w:p w14:paraId="539CDD6E" w14:textId="77777777" w:rsidR="009570E2" w:rsidRPr="009570E2" w:rsidRDefault="009570E2" w:rsidP="009570E2">
                <w:pPr>
                  <w:pStyle w:val="Mlsgreinlista"/>
                  <w:spacing w:before="60" w:after="60"/>
                  <w:ind w:left="714"/>
                  <w:rPr>
                    <w:rFonts w:ascii="Times New Roman" w:hAnsi="Times New Roman" w:cs="Times New Roman"/>
                    <w:bCs/>
                    <w:lang w:val="is-IS"/>
                  </w:rPr>
                </w:pPr>
                <w:r w:rsidRPr="009570E2">
                  <w:rPr>
                    <w:rFonts w:ascii="Times New Roman" w:hAnsi="Times New Roman" w:cs="Times New Roman"/>
                    <w:bCs/>
                    <w:lang w:val="is-IS"/>
                  </w:rPr>
                  <w:t>•</w:t>
                </w:r>
                <w:r w:rsidRPr="009570E2">
                  <w:rPr>
                    <w:rFonts w:ascii="Times New Roman" w:hAnsi="Times New Roman" w:cs="Times New Roman"/>
                    <w:bCs/>
                    <w:lang w:val="is-IS"/>
                  </w:rPr>
                  <w:tab/>
                  <w:t xml:space="preserve">Að endurmeta skipulag svæða og vinna í því sambandi tillögur um breytta nýtingu eldri bygginga og ráðstöfun bygginga sem ekki verða nýttar til starfsemi Landspítala eða annarra sjúkrahúsa. </w:t>
                </w:r>
              </w:p>
              <w:p w14:paraId="43E7B9D9" w14:textId="77777777" w:rsidR="009570E2" w:rsidRPr="009570E2" w:rsidRDefault="009570E2" w:rsidP="009570E2">
                <w:pPr>
                  <w:pStyle w:val="Mlsgreinlista"/>
                  <w:spacing w:before="60" w:after="60"/>
                  <w:ind w:left="714"/>
                  <w:rPr>
                    <w:rFonts w:ascii="Times New Roman" w:hAnsi="Times New Roman" w:cs="Times New Roman"/>
                    <w:bCs/>
                    <w:lang w:val="is-IS"/>
                  </w:rPr>
                </w:pPr>
                <w:r w:rsidRPr="009570E2">
                  <w:rPr>
                    <w:rFonts w:ascii="Times New Roman" w:hAnsi="Times New Roman" w:cs="Times New Roman"/>
                    <w:bCs/>
                    <w:lang w:val="is-IS"/>
                  </w:rPr>
                  <w:t>•</w:t>
                </w:r>
                <w:r w:rsidRPr="009570E2">
                  <w:rPr>
                    <w:rFonts w:ascii="Times New Roman" w:hAnsi="Times New Roman" w:cs="Times New Roman"/>
                    <w:bCs/>
                    <w:lang w:val="is-IS"/>
                  </w:rPr>
                  <w:tab/>
                  <w:t>Að endurhanna eldri byggingar í ljósi breyttrar nýtingar, bjóða framkvæmdir út, hafa eftirlit með verklegum framkvæmdum og gera skilamat.</w:t>
                </w:r>
              </w:p>
              <w:p w14:paraId="7F05CE57" w14:textId="77777777" w:rsidR="009570E2" w:rsidRDefault="009570E2" w:rsidP="009570E2">
                <w:pPr>
                  <w:pStyle w:val="Mlsgreinlista"/>
                  <w:spacing w:before="60" w:after="60"/>
                  <w:ind w:left="714"/>
                  <w:contextualSpacing w:val="0"/>
                  <w:rPr>
                    <w:rFonts w:ascii="Times New Roman" w:hAnsi="Times New Roman" w:cs="Times New Roman"/>
                    <w:bCs/>
                    <w:lang w:val="is-IS"/>
                  </w:rPr>
                </w:pPr>
                <w:r w:rsidRPr="009570E2">
                  <w:rPr>
                    <w:rFonts w:ascii="Times New Roman" w:hAnsi="Times New Roman" w:cs="Times New Roman"/>
                    <w:bCs/>
                    <w:lang w:val="is-IS"/>
                  </w:rPr>
                  <w:t>•</w:t>
                </w:r>
                <w:r w:rsidRPr="009570E2">
                  <w:rPr>
                    <w:rFonts w:ascii="Times New Roman" w:hAnsi="Times New Roman" w:cs="Times New Roman"/>
                    <w:bCs/>
                    <w:lang w:val="is-IS"/>
                  </w:rPr>
                  <w:tab/>
                  <w:t>Að vinna áætlanir um tæki og búnað og flutninga í nýja innviði.</w:t>
                </w:r>
              </w:p>
              <w:p w14:paraId="34A1864C" w14:textId="77777777" w:rsidR="00646A9A" w:rsidRDefault="00646A9A" w:rsidP="009570E2">
                <w:pPr>
                  <w:pStyle w:val="Mlsgreinlista"/>
                  <w:spacing w:before="60" w:after="60"/>
                  <w:ind w:left="714"/>
                  <w:contextualSpacing w:val="0"/>
                  <w:rPr>
                    <w:rFonts w:ascii="Times New Roman" w:hAnsi="Times New Roman" w:cs="Times New Roman"/>
                    <w:bCs/>
                    <w:lang w:val="is-IS"/>
                  </w:rPr>
                </w:pPr>
              </w:p>
              <w:p w14:paraId="094FBF40" w14:textId="77777777" w:rsidR="002C1E5E" w:rsidRDefault="00646A9A" w:rsidP="00646A9A">
                <w:pPr>
                  <w:pStyle w:val="Mlsgreinlista"/>
                  <w:spacing w:before="60" w:after="60"/>
                  <w:ind w:left="714"/>
                  <w:contextualSpacing w:val="0"/>
                </w:pPr>
                <w:r>
                  <w:rPr>
                    <w:rFonts w:ascii="Times New Roman" w:hAnsi="Times New Roman" w:cs="Times New Roman"/>
                    <w:bCs/>
                    <w:lang w:val="is-IS"/>
                  </w:rPr>
                  <w:t>Þá hefur NLSH ohf</w:t>
                </w:r>
                <w:r w:rsidR="007837A9">
                  <w:rPr>
                    <w:rFonts w:ascii="Times New Roman" w:hAnsi="Times New Roman" w:cs="Times New Roman"/>
                    <w:bCs/>
                    <w:lang w:val="is-IS"/>
                  </w:rPr>
                  <w:t>.</w:t>
                </w:r>
                <w:r>
                  <w:rPr>
                    <w:rFonts w:ascii="Times New Roman" w:hAnsi="Times New Roman" w:cs="Times New Roman"/>
                    <w:bCs/>
                    <w:lang w:val="is-IS"/>
                  </w:rPr>
                  <w:t xml:space="preserve"> einnig fengið</w:t>
                </w:r>
                <w:r w:rsidRPr="00646A9A">
                  <w:rPr>
                    <w:rFonts w:ascii="Times New Roman" w:hAnsi="Times New Roman" w:cs="Times New Roman"/>
                    <w:bCs/>
                    <w:lang w:val="is-IS"/>
                  </w:rPr>
                  <w:t xml:space="preserve"> það hlutverk að fara með ábyrgð á verklegum framkvæmdum vegna byggingar heilbrigðisvísindasviðs </w:t>
                </w:r>
                <w:r>
                  <w:rPr>
                    <w:rFonts w:ascii="Times New Roman" w:hAnsi="Times New Roman" w:cs="Times New Roman"/>
                    <w:bCs/>
                    <w:lang w:val="is-IS"/>
                  </w:rPr>
                  <w:t xml:space="preserve">Háskóla Íslands </w:t>
                </w:r>
                <w:r w:rsidRPr="00646A9A">
                  <w:rPr>
                    <w:rFonts w:ascii="Times New Roman" w:hAnsi="Times New Roman" w:cs="Times New Roman"/>
                    <w:bCs/>
                    <w:lang w:val="is-IS"/>
                  </w:rPr>
                  <w:t xml:space="preserve">í samræmi við heimildir í lögum um skipan opinberra framkvæmda. Til að tryggja heildstæða ábyrgð á framkvæmdum á Hringbrautarreitnum var talið mikilvægt að einum aðila </w:t>
                </w:r>
                <w:r w:rsidR="007837A9">
                  <w:rPr>
                    <w:rFonts w:ascii="Times New Roman" w:hAnsi="Times New Roman" w:cs="Times New Roman"/>
                    <w:bCs/>
                    <w:lang w:val="is-IS"/>
                  </w:rPr>
                  <w:t xml:space="preserve">á vegum ríkisins </w:t>
                </w:r>
                <w:r w:rsidRPr="00646A9A">
                  <w:rPr>
                    <w:rFonts w:ascii="Times New Roman" w:hAnsi="Times New Roman" w:cs="Times New Roman"/>
                    <w:bCs/>
                    <w:lang w:val="is-IS"/>
                  </w:rPr>
                  <w:t>yrði falin ábyrgð á stjórn framkvæmda á því svæði</w:t>
                </w:r>
                <w:r w:rsidR="007837A9">
                  <w:rPr>
                    <w:rFonts w:ascii="Times New Roman" w:hAnsi="Times New Roman" w:cs="Times New Roman"/>
                    <w:bCs/>
                    <w:lang w:val="is-IS"/>
                  </w:rPr>
                  <w:t xml:space="preserve"> í heild sinni</w:t>
                </w:r>
                <w:r w:rsidRPr="00646A9A">
                  <w:rPr>
                    <w:rFonts w:ascii="Times New Roman" w:hAnsi="Times New Roman" w:cs="Times New Roman"/>
                    <w:bCs/>
                    <w:lang w:val="is-IS"/>
                  </w:rPr>
                  <w:t>.</w:t>
                </w:r>
                <w:r w:rsidR="002C1E5E">
                  <w:t xml:space="preserve"> </w:t>
                </w:r>
              </w:p>
              <w:p w14:paraId="099A5CAF" w14:textId="01E24BDE" w:rsidR="00CB1B44" w:rsidRDefault="002C1E5E" w:rsidP="00CB1B44">
                <w:pPr>
                  <w:pStyle w:val="Mlsgreinlista"/>
                  <w:spacing w:before="60" w:after="60"/>
                  <w:ind w:left="714"/>
                  <w:contextualSpacing w:val="0"/>
                  <w:rPr>
                    <w:rFonts w:ascii="Times New Roman" w:hAnsi="Times New Roman" w:cs="Times New Roman"/>
                    <w:bCs/>
                    <w:lang w:val="is-IS"/>
                  </w:rPr>
                </w:pPr>
                <w:r w:rsidRPr="002C1E5E">
                  <w:rPr>
                    <w:rFonts w:ascii="Times New Roman" w:hAnsi="Times New Roman" w:cs="Times New Roman"/>
                    <w:bCs/>
                    <w:lang w:val="is-IS"/>
                  </w:rPr>
                  <w:lastRenderedPageBreak/>
                  <w:t>Um langt skeið hefur markvisst verið unnið að því að byggja upp miðlæga eignaumsýslu ríkisins í samræmi við ákvæði laga um opinber fjármál</w:t>
                </w:r>
                <w:r w:rsidR="00820944">
                  <w:rPr>
                    <w:rFonts w:ascii="Times New Roman" w:hAnsi="Times New Roman" w:cs="Times New Roman"/>
                    <w:bCs/>
                    <w:lang w:val="is-IS"/>
                  </w:rPr>
                  <w:t>. Vinna hefur staðið yfir við að færa allar eignir í miðlæga umsýslu ásamt því að a</w:t>
                </w:r>
                <w:r w:rsidRPr="00820944">
                  <w:rPr>
                    <w:rFonts w:ascii="Times New Roman" w:hAnsi="Times New Roman" w:cs="Times New Roman"/>
                    <w:bCs/>
                    <w:lang w:val="is-IS"/>
                  </w:rPr>
                  <w:t>uka fjárhagslegt gagnsæi við rekstur þeirra.</w:t>
                </w:r>
                <w:r w:rsidR="00820944">
                  <w:rPr>
                    <w:rFonts w:ascii="Times New Roman" w:hAnsi="Times New Roman" w:cs="Times New Roman"/>
                    <w:bCs/>
                    <w:lang w:val="is-IS"/>
                  </w:rPr>
                  <w:t xml:space="preserve"> Nær allar fasteignir ríkisins eru komnar í slíkt fyrirkomulag fyrir utan eignir sem nýttar eru undir Landpítlann og S</w:t>
                </w:r>
                <w:r>
                  <w:rPr>
                    <w:rFonts w:ascii="Times New Roman" w:hAnsi="Times New Roman" w:cs="Times New Roman"/>
                    <w:bCs/>
                    <w:lang w:val="is-IS"/>
                  </w:rPr>
                  <w:t>júkrahús</w:t>
                </w:r>
                <w:r w:rsidR="00820944">
                  <w:rPr>
                    <w:rFonts w:ascii="Times New Roman" w:hAnsi="Times New Roman" w:cs="Times New Roman"/>
                    <w:bCs/>
                    <w:lang w:val="is-IS"/>
                  </w:rPr>
                  <w:t xml:space="preserve">ið </w:t>
                </w:r>
                <w:r>
                  <w:rPr>
                    <w:rFonts w:ascii="Times New Roman" w:hAnsi="Times New Roman" w:cs="Times New Roman"/>
                    <w:bCs/>
                    <w:lang w:val="is-IS"/>
                  </w:rPr>
                  <w:t>Akureyri</w:t>
                </w:r>
                <w:r w:rsidR="00820944">
                  <w:rPr>
                    <w:rFonts w:ascii="Times New Roman" w:hAnsi="Times New Roman" w:cs="Times New Roman"/>
                    <w:bCs/>
                    <w:lang w:val="is-IS"/>
                  </w:rPr>
                  <w:t xml:space="preserve">. </w:t>
                </w:r>
                <w:r w:rsidR="00CB1B44" w:rsidRPr="00CB1B44">
                  <w:rPr>
                    <w:rFonts w:ascii="Times New Roman" w:hAnsi="Times New Roman" w:cs="Times New Roman"/>
                    <w:bCs/>
                    <w:lang w:val="is-IS"/>
                  </w:rPr>
                  <w:t>Með miðlægu fyrirkomulagi fasteigna er hægt að tryggja betur að fjármunir fari til viðhalds fasteigna en ekki til þjónusturekstrar. Með því að færa umsýslu fasteigna á sérhæfðan stað gefst stofnunum jafnframt aukið svigrúm til að sinna sínum kjarnaverkefnum. Mörg erlend fordæmi eru fyrir því að fasteignir á vegum opinberra aðila séu reknar í sérhæfðum eignaumsýslueiningum en í því felst einnig töluvert hagræði m.a. vegna stærðarumfangs og sérhæfingar.</w:t>
                </w:r>
              </w:p>
              <w:p w14:paraId="61853027" w14:textId="2B24B612" w:rsidR="00CB1B44" w:rsidRDefault="00CB1B44" w:rsidP="00CB1B44">
                <w:pPr>
                  <w:pStyle w:val="Mlsgreinlista"/>
                  <w:spacing w:before="60" w:after="60"/>
                  <w:ind w:left="714"/>
                  <w:contextualSpacing w:val="0"/>
                  <w:rPr>
                    <w:rFonts w:ascii="Times New Roman" w:hAnsi="Times New Roman" w:cs="Times New Roman"/>
                    <w:bCs/>
                    <w:lang w:val="is-IS"/>
                  </w:rPr>
                </w:pPr>
              </w:p>
              <w:p w14:paraId="3A699DDE" w14:textId="0A5B38E5" w:rsidR="00CB1B44" w:rsidRDefault="00CB1B44" w:rsidP="00CB1B44">
                <w:pPr>
                  <w:pStyle w:val="Mlsgreinlista"/>
                  <w:spacing w:before="60" w:after="60"/>
                  <w:ind w:left="714"/>
                  <w:contextualSpacing w:val="0"/>
                  <w:rPr>
                    <w:rFonts w:ascii="Times New Roman" w:hAnsi="Times New Roman" w:cs="Times New Roman"/>
                    <w:bCs/>
                    <w:lang w:val="is-IS"/>
                  </w:rPr>
                </w:pPr>
                <w:r w:rsidRPr="00CB1B44">
                  <w:rPr>
                    <w:rFonts w:ascii="Times New Roman" w:hAnsi="Times New Roman" w:cs="Times New Roman"/>
                    <w:bCs/>
                    <w:lang w:val="is-IS"/>
                  </w:rPr>
                  <w:t>Í greinagerð laga um opinber fjármál kemur fram að gert sé ráð fyrir því að fasteignaumsýsla ríkissjóðs verði á þann hátt að tveimur eða þremur miðlægum eignaumsýslustofnunum á vegum ríkisins verði falin meginumsjón með öllum fasteignum ríkisins. Frá upphafi hefur því verið gert ráð fyrir að fasteignir Háskóla Íslands og Landspítalans geti verið undanskildar yfirfærslu fasteigna til FSRE einkum vegna þess umfangs af fasteignum sem nýtt eru undir starfsemi þeirra sem og sérhæfni þeirra eigna. Talið hefur verið að forsendur séu til staðar til að færa fasteignir sem nýttar eru af þessum aðilum í sérstakar eignaumsýslueiningar (eða félög) sem eru aðskilin frá almennum rekstri stofnananna en er að öðru leyti í nánum tengslum við starfsemina. Slíkt fyrirkomulag tryggir betur viðeigandi aðkomu stórnotenda að eignaumsýslunni og stuðlar að því að sérþekking sé til staðar í tengslum við viðhald og umsýslu sérhæfðra eigna sem eru nátengd starfseminni.</w:t>
                </w:r>
                <w:r>
                  <w:rPr>
                    <w:rFonts w:ascii="Times New Roman" w:hAnsi="Times New Roman" w:cs="Times New Roman"/>
                    <w:bCs/>
                    <w:lang w:val="is-IS"/>
                  </w:rPr>
                  <w:t xml:space="preserve"> </w:t>
                </w:r>
              </w:p>
              <w:p w14:paraId="72BD8B13" w14:textId="775EC437" w:rsidR="00FD2097" w:rsidRPr="00CB1B44" w:rsidRDefault="009570E2" w:rsidP="00CB1B44">
                <w:pPr>
                  <w:pStyle w:val="Mlsgreinlista"/>
                  <w:spacing w:before="60" w:after="60"/>
                  <w:ind w:left="714"/>
                  <w:contextualSpacing w:val="0"/>
                  <w:rPr>
                    <w:rFonts w:ascii="Times New Roman" w:hAnsi="Times New Roman" w:cs="Times New Roman"/>
                    <w:bCs/>
                    <w:lang w:val="is-IS"/>
                  </w:rPr>
                </w:pPr>
                <w:r w:rsidRPr="00CB1B44">
                  <w:rPr>
                    <w:rFonts w:ascii="Times New Roman" w:hAnsi="Times New Roman" w:cs="Times New Roman"/>
                    <w:bCs/>
                    <w:lang w:val="is-IS"/>
                  </w:rPr>
                  <w:t xml:space="preserve"> </w:t>
                </w:r>
              </w:p>
              <w:p w14:paraId="15AE3092" w14:textId="77777777" w:rsidR="00646A9A"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6C8D4E10" w14:textId="75920669" w:rsidR="00CA3381" w:rsidRPr="00646A9A" w:rsidRDefault="00646A9A" w:rsidP="00646A9A">
                <w:pPr>
                  <w:pStyle w:val="Mlsgreinlista"/>
                  <w:spacing w:before="60" w:after="60"/>
                  <w:ind w:left="714"/>
                  <w:rPr>
                    <w:rFonts w:ascii="Times New Roman" w:hAnsi="Times New Roman" w:cs="Times New Roman"/>
                    <w:bCs/>
                    <w:lang w:val="is-IS"/>
                  </w:rPr>
                </w:pPr>
                <w:r>
                  <w:rPr>
                    <w:rFonts w:ascii="Times New Roman" w:hAnsi="Times New Roman" w:cs="Times New Roman"/>
                    <w:bCs/>
                    <w:lang w:val="is-IS"/>
                  </w:rPr>
                  <w:t>Í ljósi þeirra breytinga sem hafa orðið á verkefnum og skipulagi NLSH ohf. er talin þörf á að endurskoða núgildandi lagaramma þannig að hann samræmist betur breyttu hlutverki</w:t>
                </w:r>
                <w:r w:rsidR="00D1667A">
                  <w:rPr>
                    <w:rFonts w:ascii="Times New Roman" w:hAnsi="Times New Roman" w:cs="Times New Roman"/>
                    <w:bCs/>
                    <w:lang w:val="is-IS"/>
                  </w:rPr>
                  <w:t xml:space="preserve"> félagsins</w:t>
                </w:r>
                <w:r>
                  <w:rPr>
                    <w:rFonts w:ascii="Times New Roman" w:hAnsi="Times New Roman" w:cs="Times New Roman"/>
                    <w:bCs/>
                    <w:lang w:val="is-IS"/>
                  </w:rPr>
                  <w:t xml:space="preserve">. </w:t>
                </w:r>
                <w:r w:rsidRPr="00646A9A">
                  <w:rPr>
                    <w:rFonts w:ascii="Times New Roman" w:hAnsi="Times New Roman" w:cs="Times New Roman"/>
                    <w:bCs/>
                    <w:lang w:val="is-IS"/>
                  </w:rPr>
                  <w:t xml:space="preserve">Hlutverk félagsins takmarkast ekki lengur eingöngu við uppbyggingu nýrra húsa við Hringbraut eins og núgildandi lagarammi miðast við. </w:t>
                </w:r>
                <w:r w:rsidR="00C5037E" w:rsidRPr="00646A9A">
                  <w:rPr>
                    <w:rFonts w:ascii="Times New Roman" w:hAnsi="Times New Roman" w:cs="Times New Roman"/>
                    <w:b/>
                    <w:lang w:val="is-IS"/>
                  </w:rPr>
                  <w:t xml:space="preserve"> </w:t>
                </w:r>
              </w:p>
            </w:sdtContent>
          </w:sdt>
          <w:permEnd w:id="1594763128" w:displacedByCustomXml="prev"/>
        </w:tc>
      </w:tr>
      <w:tr w:rsidR="00E34B42" w:rsidRPr="00E34B42" w14:paraId="785D5AB7" w14:textId="77777777" w:rsidTr="007414CB">
        <w:tc>
          <w:tcPr>
            <w:tcW w:w="9288" w:type="dxa"/>
            <w:shd w:val="clear" w:color="auto" w:fill="92CDDC" w:themeFill="accent5" w:themeFillTint="99"/>
          </w:tcPr>
          <w:p w14:paraId="75271BAB"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496AF855" w14:textId="77777777" w:rsidTr="005E6791">
        <w:trPr>
          <w:trHeight w:val="747"/>
        </w:trPr>
        <w:tc>
          <w:tcPr>
            <w:tcW w:w="9288" w:type="dxa"/>
          </w:tcPr>
          <w:permStart w:id="2007044967"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06E1864" w14:textId="43E5889D"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57B6D1B7" w14:textId="1B72CC60" w:rsidR="00646A9A" w:rsidRPr="00E40E90" w:rsidRDefault="00E40E90" w:rsidP="00E40E90">
                <w:pPr>
                  <w:pStyle w:val="Mlsgreinlista"/>
                  <w:spacing w:before="60" w:after="60"/>
                  <w:ind w:left="714"/>
                  <w:contextualSpacing w:val="0"/>
                  <w:rPr>
                    <w:rFonts w:ascii="Times New Roman" w:hAnsi="Times New Roman" w:cs="Times New Roman"/>
                    <w:bCs/>
                    <w:lang w:val="is-IS"/>
                  </w:rPr>
                </w:pPr>
                <w:r w:rsidRPr="00E40E90">
                  <w:rPr>
                    <w:rFonts w:ascii="Times New Roman" w:hAnsi="Times New Roman" w:cs="Times New Roman"/>
                    <w:bCs/>
                    <w:lang w:val="is-IS"/>
                  </w:rPr>
                  <w:t>Í fjármálaáætlun kemur m.a. fram á málefnasviði 5.2, sem eignaumsýsla ríkisins heyrir undir, að áhersla sé lögð á markvissari nýtingu eigna og aukna fjárfestingu í samfélagslegum innviðum. Stefna og markmið hins opinbera á þessu sviði er að stuðla að betra verklagi og auka skilvirkni, hagkvæmni og gæði við framkvæmdir og umsýslu eigna hins opinbera. Mikilvægt er að tryggja faglega málsmeðferð við verklegar framkvæmdir og umsýslu eigna.</w:t>
                </w:r>
                <w:r>
                  <w:rPr>
                    <w:rFonts w:ascii="Times New Roman" w:hAnsi="Times New Roman" w:cs="Times New Roman"/>
                    <w:bCs/>
                    <w:lang w:val="is-IS"/>
                  </w:rPr>
                  <w:t xml:space="preserve"> Þá s</w:t>
                </w:r>
                <w:r w:rsidR="00646A9A" w:rsidRPr="00E40E90">
                  <w:rPr>
                    <w:rFonts w:ascii="Times New Roman" w:hAnsi="Times New Roman" w:cs="Times New Roman"/>
                    <w:bCs/>
                    <w:lang w:val="is-IS"/>
                  </w:rPr>
                  <w:t xml:space="preserve">amræmist </w:t>
                </w:r>
                <w:r>
                  <w:rPr>
                    <w:rFonts w:ascii="Times New Roman" w:hAnsi="Times New Roman" w:cs="Times New Roman"/>
                    <w:bCs/>
                    <w:lang w:val="is-IS"/>
                  </w:rPr>
                  <w:t xml:space="preserve">það einnig </w:t>
                </w:r>
                <w:r w:rsidR="00646A9A" w:rsidRPr="00E40E90">
                  <w:rPr>
                    <w:rFonts w:ascii="Times New Roman" w:hAnsi="Times New Roman" w:cs="Times New Roman"/>
                    <w:bCs/>
                    <w:lang w:val="is-IS"/>
                  </w:rPr>
                  <w:t xml:space="preserve">stefnu ríkisins í eigna- og félagamálum að sérhæfðum einingum sé komið á fót til að annast </w:t>
                </w:r>
                <w:r w:rsidRPr="00E40E90">
                  <w:rPr>
                    <w:rFonts w:ascii="Times New Roman" w:hAnsi="Times New Roman" w:cs="Times New Roman"/>
                    <w:bCs/>
                    <w:lang w:val="is-IS"/>
                  </w:rPr>
                  <w:t>uppbyggingu og umsjón fasteigna undir sérhæfða starfsemi</w:t>
                </w:r>
                <w:r>
                  <w:rPr>
                    <w:rFonts w:ascii="Times New Roman" w:hAnsi="Times New Roman" w:cs="Times New Roman"/>
                    <w:bCs/>
                    <w:lang w:val="is-IS"/>
                  </w:rPr>
                  <w:t xml:space="preserve">, t.a.m. sem gert var með stofnun Betri samganga ohf. og Fasteigna Háskóla Íslands ehf. </w:t>
                </w:r>
              </w:p>
              <w:p w14:paraId="7F1828A4" w14:textId="77777777" w:rsidR="00E40E90"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0AAA7C30" w14:textId="448F5E12" w:rsidR="00CA3381" w:rsidRPr="00E34B42" w:rsidRDefault="00E40E90" w:rsidP="00E40E90">
                <w:pPr>
                  <w:pStyle w:val="Mlsgreinlista"/>
                  <w:spacing w:before="60" w:after="60"/>
                  <w:ind w:left="714"/>
                  <w:contextualSpacing w:val="0"/>
                  <w:rPr>
                    <w:rFonts w:ascii="Times New Roman" w:hAnsi="Times New Roman" w:cs="Times New Roman"/>
                    <w:b/>
                    <w:lang w:val="is-IS"/>
                  </w:rPr>
                </w:pPr>
                <w:r w:rsidRPr="00E40E90">
                  <w:rPr>
                    <w:rFonts w:ascii="Times New Roman" w:hAnsi="Times New Roman" w:cs="Times New Roman"/>
                    <w:bCs/>
                    <w:lang w:val="is-IS"/>
                  </w:rPr>
                  <w:t xml:space="preserve">Með endurskoðun á gildandi lagaramma um NLSH ohf. er markmiðið </w:t>
                </w:r>
                <w:r w:rsidR="007837A9">
                  <w:rPr>
                    <w:rFonts w:ascii="Times New Roman" w:hAnsi="Times New Roman" w:cs="Times New Roman"/>
                    <w:bCs/>
                    <w:lang w:val="is-IS"/>
                  </w:rPr>
                  <w:t>að tryggja samræmingu á því</w:t>
                </w:r>
                <w:r>
                  <w:rPr>
                    <w:rFonts w:ascii="Times New Roman" w:hAnsi="Times New Roman" w:cs="Times New Roman"/>
                    <w:bCs/>
                    <w:lang w:val="is-IS"/>
                  </w:rPr>
                  <w:t xml:space="preserve"> hlutverk</w:t>
                </w:r>
                <w:r w:rsidR="007837A9">
                  <w:rPr>
                    <w:rFonts w:ascii="Times New Roman" w:hAnsi="Times New Roman" w:cs="Times New Roman"/>
                    <w:bCs/>
                    <w:lang w:val="is-IS"/>
                  </w:rPr>
                  <w:t>i</w:t>
                </w:r>
                <w:r>
                  <w:rPr>
                    <w:rFonts w:ascii="Times New Roman" w:hAnsi="Times New Roman" w:cs="Times New Roman"/>
                    <w:bCs/>
                    <w:lang w:val="is-IS"/>
                  </w:rPr>
                  <w:t xml:space="preserve"> sem félaginu er ætlað að sinna í samræmi við gildandi stefnu ríkisins á þessu sviði. </w:t>
                </w:r>
                <w:r>
                  <w:rPr>
                    <w:rFonts w:ascii="Times New Roman" w:hAnsi="Times New Roman" w:cs="Times New Roman"/>
                    <w:b/>
                    <w:lang w:val="is-IS"/>
                  </w:rPr>
                  <w:t xml:space="preserve"> </w:t>
                </w:r>
              </w:p>
            </w:sdtContent>
          </w:sdt>
        </w:tc>
      </w:tr>
      <w:permEnd w:id="2007044967"/>
      <w:tr w:rsidR="00E34B42" w:rsidRPr="00E34B42" w14:paraId="647969C6" w14:textId="77777777" w:rsidTr="007414CB">
        <w:tc>
          <w:tcPr>
            <w:tcW w:w="9288" w:type="dxa"/>
            <w:shd w:val="clear" w:color="auto" w:fill="92CDDC" w:themeFill="accent5" w:themeFillTint="99"/>
          </w:tcPr>
          <w:p w14:paraId="27C5A5E1"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759AFE63" w14:textId="77777777" w:rsidTr="00FD2097">
        <w:trPr>
          <w:trHeight w:val="826"/>
        </w:trPr>
        <w:tc>
          <w:tcPr>
            <w:tcW w:w="9288" w:type="dxa"/>
          </w:tcPr>
          <w:permStart w:id="1924530411" w:edGrp="everyone" w:colFirst="0" w:colLast="0" w:displacedByCustomXml="next"/>
          <w:sdt>
            <w:sdtPr>
              <w:rPr>
                <w:rFonts w:ascii="Times New Roman" w:hAnsi="Times New Roman" w:cs="Times New Roman"/>
                <w:b/>
                <w:lang w:val="is-IS"/>
              </w:rPr>
              <w:id w:val="-355357149"/>
            </w:sdtPr>
            <w:sdtEndPr/>
            <w:sdtContent>
              <w:p w14:paraId="20DBC43F" w14:textId="14C918EB"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235152F0" w14:textId="15FB8308" w:rsidR="00E40E90" w:rsidRDefault="00E40E90" w:rsidP="00E40E90">
                <w:pPr>
                  <w:pStyle w:val="Mlsgreinlista"/>
                  <w:spacing w:before="60" w:after="60"/>
                  <w:ind w:left="714"/>
                  <w:contextualSpacing w:val="0"/>
                  <w:rPr>
                    <w:rFonts w:ascii="Times New Roman" w:hAnsi="Times New Roman" w:cs="Times New Roman"/>
                    <w:bCs/>
                    <w:lang w:val="is-IS"/>
                  </w:rPr>
                </w:pPr>
                <w:r w:rsidRPr="00E40E90">
                  <w:rPr>
                    <w:rFonts w:ascii="Times New Roman" w:hAnsi="Times New Roman" w:cs="Times New Roman"/>
                    <w:bCs/>
                    <w:lang w:val="is-IS"/>
                  </w:rPr>
                  <w:t xml:space="preserve">Ef ekkert yrði aðhafst gæti það dregið úr </w:t>
                </w:r>
                <w:r>
                  <w:rPr>
                    <w:rFonts w:ascii="Times New Roman" w:hAnsi="Times New Roman" w:cs="Times New Roman"/>
                    <w:bCs/>
                    <w:lang w:val="is-IS"/>
                  </w:rPr>
                  <w:t xml:space="preserve">stýringu framkvæmda á vegum félagsins. </w:t>
                </w:r>
                <w:r w:rsidRPr="00E40E90">
                  <w:rPr>
                    <w:rFonts w:ascii="Times New Roman" w:hAnsi="Times New Roman" w:cs="Times New Roman"/>
                    <w:bCs/>
                    <w:lang w:val="is-IS"/>
                  </w:rPr>
                  <w:t xml:space="preserve">Auk þess skortir </w:t>
                </w:r>
                <w:r w:rsidR="007837A9">
                  <w:rPr>
                    <w:rFonts w:ascii="Times New Roman" w:hAnsi="Times New Roman" w:cs="Times New Roman"/>
                    <w:bCs/>
                    <w:lang w:val="is-IS"/>
                  </w:rPr>
                  <w:t xml:space="preserve">skýrari </w:t>
                </w:r>
                <w:r w:rsidRPr="00E40E90">
                  <w:rPr>
                    <w:rFonts w:ascii="Times New Roman" w:hAnsi="Times New Roman" w:cs="Times New Roman"/>
                    <w:bCs/>
                    <w:lang w:val="is-IS"/>
                  </w:rPr>
                  <w:t xml:space="preserve">ramma utan um önnur verkefni er tengjast </w:t>
                </w:r>
                <w:r>
                  <w:rPr>
                    <w:rFonts w:ascii="Times New Roman" w:hAnsi="Times New Roman" w:cs="Times New Roman"/>
                    <w:bCs/>
                    <w:lang w:val="is-IS"/>
                  </w:rPr>
                  <w:t xml:space="preserve">umsýslu eigna verði félaginu falið það hlutverk á þessu sviði. </w:t>
                </w:r>
              </w:p>
              <w:p w14:paraId="2A046D45" w14:textId="057D34DC" w:rsidR="00FD2097" w:rsidRDefault="004978E5" w:rsidP="00E40E90">
                <w:pPr>
                  <w:pStyle w:val="Mlsgreinlista"/>
                  <w:numPr>
                    <w:ilvl w:val="0"/>
                    <w:numId w:val="5"/>
                  </w:numPr>
                  <w:spacing w:before="60" w:after="60"/>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5D4F59C6" w14:textId="44FE889C" w:rsidR="00E40E90" w:rsidRPr="00E40E90" w:rsidRDefault="00E40E90" w:rsidP="00E40E90">
                <w:pPr>
                  <w:pStyle w:val="Mlsgreinlista"/>
                  <w:spacing w:before="60" w:after="60"/>
                  <w:ind w:left="714"/>
                  <w:contextualSpacing w:val="0"/>
                  <w:rPr>
                    <w:rFonts w:ascii="Times New Roman" w:hAnsi="Times New Roman" w:cs="Times New Roman"/>
                    <w:bCs/>
                    <w:lang w:val="is-IS"/>
                  </w:rPr>
                </w:pPr>
                <w:r w:rsidRPr="00E40E90">
                  <w:rPr>
                    <w:rFonts w:ascii="Times New Roman" w:hAnsi="Times New Roman" w:cs="Times New Roman"/>
                    <w:bCs/>
                    <w:lang w:val="is-IS"/>
                  </w:rPr>
                  <w:t>Önnur úrræði en lagasetning koma ekki til álita til hægt sé að gera ákvæðin markvissari í framkvæmd</w:t>
                </w:r>
                <w:r>
                  <w:rPr>
                    <w:rFonts w:ascii="Times New Roman" w:hAnsi="Times New Roman" w:cs="Times New Roman"/>
                    <w:bCs/>
                    <w:lang w:val="is-IS"/>
                  </w:rPr>
                  <w:t xml:space="preserve">. </w:t>
                </w:r>
              </w:p>
              <w:p w14:paraId="06E0B561" w14:textId="77777777" w:rsidR="00CA3381" w:rsidRPr="00E34B42"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sdtContent>
          </w:sdt>
        </w:tc>
      </w:tr>
      <w:permEnd w:id="1924530411"/>
      <w:tr w:rsidR="00E34B42" w:rsidRPr="00E34B42" w14:paraId="58D895A6" w14:textId="77777777" w:rsidTr="007414CB">
        <w:tc>
          <w:tcPr>
            <w:tcW w:w="9288" w:type="dxa"/>
            <w:shd w:val="clear" w:color="auto" w:fill="92CDDC" w:themeFill="accent5" w:themeFillTint="99"/>
          </w:tcPr>
          <w:p w14:paraId="561E05FD"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2A54E0" w14:paraId="0871E5C9" w14:textId="77777777" w:rsidTr="002115E6">
        <w:trPr>
          <w:trHeight w:val="679"/>
        </w:trPr>
        <w:tc>
          <w:tcPr>
            <w:tcW w:w="9288" w:type="dxa"/>
          </w:tcPr>
          <w:sdt>
            <w:sdtPr>
              <w:rPr>
                <w:rFonts w:ascii="Times New Roman" w:hAnsi="Times New Roman" w:cs="Times New Roman"/>
                <w:b/>
                <w:lang w:val="is-IS"/>
              </w:rPr>
              <w:id w:val="-853185132"/>
            </w:sdtPr>
            <w:sdtEndPr/>
            <w:sdtContent>
              <w:permStart w:id="1220216069" w:edGrp="everyone" w:displacedByCustomXml="prev"/>
              <w:p w14:paraId="07F1D9E0" w14:textId="4AF562AD"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42D76FAC" w14:textId="27B1BB41" w:rsidR="00E40E90" w:rsidRPr="00E40E90" w:rsidRDefault="00E40E90" w:rsidP="00E40E90">
                <w:pPr>
                  <w:pStyle w:val="Mlsgreinlista"/>
                  <w:spacing w:before="60" w:after="60"/>
                  <w:ind w:left="714"/>
                  <w:contextualSpacing w:val="0"/>
                  <w:rPr>
                    <w:rFonts w:ascii="Times New Roman" w:hAnsi="Times New Roman" w:cs="Times New Roman"/>
                    <w:bCs/>
                    <w:lang w:val="is-IS"/>
                  </w:rPr>
                </w:pPr>
                <w:r w:rsidRPr="00E40E90">
                  <w:rPr>
                    <w:rFonts w:ascii="Times New Roman" w:hAnsi="Times New Roman" w:cs="Times New Roman"/>
                    <w:bCs/>
                    <w:lang w:val="is-IS"/>
                  </w:rPr>
                  <w:t xml:space="preserve">Útbúið verður lagafrumvarp til breytinga á núgildandi lögum til að </w:t>
                </w:r>
                <w:r>
                  <w:rPr>
                    <w:rFonts w:ascii="Times New Roman" w:hAnsi="Times New Roman" w:cs="Times New Roman"/>
                    <w:bCs/>
                    <w:lang w:val="is-IS"/>
                  </w:rPr>
                  <w:t xml:space="preserve">þau endurspegli breytt fyrirkomulag með </w:t>
                </w:r>
                <w:r w:rsidRPr="00E40E90">
                  <w:rPr>
                    <w:rFonts w:ascii="Times New Roman" w:hAnsi="Times New Roman" w:cs="Times New Roman"/>
                    <w:bCs/>
                    <w:lang w:val="is-IS"/>
                  </w:rPr>
                  <w:t xml:space="preserve">markvissari </w:t>
                </w:r>
                <w:r>
                  <w:rPr>
                    <w:rFonts w:ascii="Times New Roman" w:hAnsi="Times New Roman" w:cs="Times New Roman"/>
                    <w:bCs/>
                    <w:lang w:val="is-IS"/>
                  </w:rPr>
                  <w:t>hætti</w:t>
                </w:r>
                <w:r w:rsidRPr="00E40E90">
                  <w:rPr>
                    <w:rFonts w:ascii="Times New Roman" w:hAnsi="Times New Roman" w:cs="Times New Roman"/>
                    <w:bCs/>
                    <w:lang w:val="is-IS"/>
                  </w:rPr>
                  <w:t xml:space="preserve">. Önnur úrræði en lagasetning þykja koma ekki til álita til hægt sé að </w:t>
                </w:r>
                <w:r>
                  <w:rPr>
                    <w:rFonts w:ascii="Times New Roman" w:hAnsi="Times New Roman" w:cs="Times New Roman"/>
                    <w:bCs/>
                    <w:lang w:val="is-IS"/>
                  </w:rPr>
                  <w:t>til að ná fram þeim markmiðum</w:t>
                </w:r>
                <w:r w:rsidR="007837A9">
                  <w:rPr>
                    <w:rFonts w:ascii="Times New Roman" w:hAnsi="Times New Roman" w:cs="Times New Roman"/>
                    <w:bCs/>
                    <w:lang w:val="is-IS"/>
                  </w:rPr>
                  <w:t xml:space="preserve">. Auk þess eru ekki til staðar ákvæði í núgildandi lögum sem heimila félaginu </w:t>
                </w:r>
                <w:r>
                  <w:rPr>
                    <w:rFonts w:ascii="Times New Roman" w:hAnsi="Times New Roman" w:cs="Times New Roman"/>
                    <w:bCs/>
                    <w:lang w:val="is-IS"/>
                  </w:rPr>
                  <w:t xml:space="preserve">að fara með miðlæga umsýslu fasteigna fyrir </w:t>
                </w:r>
                <w:r w:rsidR="007837A9">
                  <w:rPr>
                    <w:rFonts w:ascii="Times New Roman" w:hAnsi="Times New Roman" w:cs="Times New Roman"/>
                    <w:bCs/>
                    <w:lang w:val="is-IS"/>
                  </w:rPr>
                  <w:t xml:space="preserve">Landspítalann og aðra </w:t>
                </w:r>
                <w:r>
                  <w:rPr>
                    <w:rFonts w:ascii="Times New Roman" w:hAnsi="Times New Roman" w:cs="Times New Roman"/>
                    <w:bCs/>
                    <w:lang w:val="is-IS"/>
                  </w:rPr>
                  <w:t>sérhæfða sjúkrahúsþjónustu</w:t>
                </w:r>
                <w:r w:rsidRPr="00E40E90">
                  <w:rPr>
                    <w:rFonts w:ascii="Times New Roman" w:hAnsi="Times New Roman" w:cs="Times New Roman"/>
                    <w:bCs/>
                    <w:lang w:val="is-IS"/>
                  </w:rPr>
                  <w:t>.</w:t>
                </w:r>
              </w:p>
              <w:p w14:paraId="491E8C6B" w14:textId="77777777" w:rsidR="00E40E90"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64400E4F" w14:textId="531548E8" w:rsidR="000D6E33" w:rsidRPr="00E34B42" w:rsidRDefault="00E40E90" w:rsidP="00E40E90">
                <w:pPr>
                  <w:pStyle w:val="Mlsgreinlista"/>
                  <w:spacing w:before="60" w:after="60"/>
                  <w:ind w:left="714"/>
                  <w:contextualSpacing w:val="0"/>
                  <w:rPr>
                    <w:rFonts w:ascii="Times New Roman" w:hAnsi="Times New Roman" w:cs="Times New Roman"/>
                    <w:b/>
                    <w:lang w:val="is-IS"/>
                  </w:rPr>
                </w:pPr>
                <w:r w:rsidRPr="00E40E90">
                  <w:rPr>
                    <w:rFonts w:ascii="Times New Roman" w:hAnsi="Times New Roman" w:cs="Times New Roman"/>
                    <w:bCs/>
                    <w:lang w:val="is-IS"/>
                  </w:rPr>
                  <w:t>Áformað er að endurskoða lagarammann í heild</w:t>
                </w:r>
                <w:r>
                  <w:rPr>
                    <w:rFonts w:ascii="Times New Roman" w:hAnsi="Times New Roman" w:cs="Times New Roman"/>
                    <w:bCs/>
                    <w:lang w:val="is-IS"/>
                  </w:rPr>
                  <w:t xml:space="preserve"> og einn</w:t>
                </w:r>
                <w:r w:rsidR="005A1BE3">
                  <w:rPr>
                    <w:rFonts w:ascii="Times New Roman" w:hAnsi="Times New Roman" w:cs="Times New Roman"/>
                    <w:bCs/>
                    <w:lang w:val="is-IS"/>
                  </w:rPr>
                  <w:t xml:space="preserve">ig þannig að hann samræmist betur öðrum nýlegum lögum sem sett hafa verið </w:t>
                </w:r>
                <w:r w:rsidR="007837A9">
                  <w:rPr>
                    <w:rFonts w:ascii="Times New Roman" w:hAnsi="Times New Roman" w:cs="Times New Roman"/>
                    <w:bCs/>
                    <w:lang w:val="is-IS"/>
                  </w:rPr>
                  <w:t>þegar félögum hefur verið komið sérstaklega á fót með lagaákvæðum</w:t>
                </w:r>
                <w:r w:rsidR="005A1BE3">
                  <w:rPr>
                    <w:rFonts w:ascii="Times New Roman" w:hAnsi="Times New Roman" w:cs="Times New Roman"/>
                    <w:bCs/>
                    <w:lang w:val="is-IS"/>
                  </w:rPr>
                  <w:t xml:space="preserve">. </w:t>
                </w:r>
                <w:r w:rsidRPr="00E40E90">
                  <w:rPr>
                    <w:rFonts w:ascii="Times New Roman" w:hAnsi="Times New Roman" w:cs="Times New Roman"/>
                    <w:bCs/>
                    <w:lang w:val="is-IS"/>
                  </w:rPr>
                  <w:t xml:space="preserve"> </w:t>
                </w:r>
              </w:p>
              <w:permEnd w:id="1220216069" w:displacedByCustomXml="next"/>
            </w:sdtContent>
          </w:sdt>
        </w:tc>
      </w:tr>
      <w:tr w:rsidR="00E34B42" w:rsidRPr="002A54E0" w14:paraId="6A65CDA1" w14:textId="77777777" w:rsidTr="007414CB">
        <w:tc>
          <w:tcPr>
            <w:tcW w:w="9288" w:type="dxa"/>
            <w:shd w:val="clear" w:color="auto" w:fill="92CDDC" w:themeFill="accent5" w:themeFillTint="99"/>
          </w:tcPr>
          <w:p w14:paraId="148917E1"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0ABE8C22" w14:textId="77777777" w:rsidTr="00FD2097">
        <w:tc>
          <w:tcPr>
            <w:tcW w:w="9288" w:type="dxa"/>
          </w:tcPr>
          <w:sdt>
            <w:sdtPr>
              <w:rPr>
                <w:rFonts w:ascii="Times New Roman" w:hAnsi="Times New Roman" w:cs="Times New Roman"/>
                <w:b/>
                <w:lang w:val="is-IS"/>
              </w:rPr>
              <w:id w:val="515513155"/>
            </w:sdtPr>
            <w:sdtEndPr/>
            <w:sdtContent>
              <w:permStart w:id="1318676758" w:edGrp="everyone" w:displacedByCustomXml="prev"/>
              <w:p w14:paraId="5E8E90D9" w14:textId="42B2F36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66309A25" w14:textId="20102349" w:rsidR="005A1BE3" w:rsidRPr="005A1BE3" w:rsidRDefault="005A1BE3" w:rsidP="005A1BE3">
                <w:pPr>
                  <w:pStyle w:val="Mlsgreinlista"/>
                  <w:spacing w:before="60" w:after="60"/>
                  <w:ind w:left="714"/>
                  <w:contextualSpacing w:val="0"/>
                  <w:rPr>
                    <w:rFonts w:ascii="Times New Roman" w:hAnsi="Times New Roman" w:cs="Times New Roman"/>
                    <w:bCs/>
                    <w:lang w:val="is-IS"/>
                  </w:rPr>
                </w:pPr>
                <w:r w:rsidRPr="005A1BE3">
                  <w:rPr>
                    <w:rFonts w:ascii="Times New Roman" w:hAnsi="Times New Roman" w:cs="Times New Roman"/>
                    <w:bCs/>
                    <w:lang w:val="is-IS"/>
                  </w:rPr>
                  <w:t>Nei</w:t>
                </w:r>
              </w:p>
              <w:p w14:paraId="1E57BC3C" w14:textId="6AB046B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0795C808" w14:textId="07A48717" w:rsidR="005A1BE3" w:rsidRPr="005A1BE3" w:rsidRDefault="005A1BE3" w:rsidP="005A1BE3">
                <w:pPr>
                  <w:pStyle w:val="Mlsgreinlista"/>
                  <w:spacing w:before="60" w:after="60"/>
                  <w:ind w:left="714"/>
                  <w:contextualSpacing w:val="0"/>
                  <w:rPr>
                    <w:rFonts w:ascii="Times New Roman" w:hAnsi="Times New Roman" w:cs="Times New Roman"/>
                    <w:bCs/>
                    <w:lang w:val="is-IS"/>
                  </w:rPr>
                </w:pPr>
                <w:r w:rsidRPr="005A1BE3">
                  <w:rPr>
                    <w:rFonts w:ascii="Times New Roman" w:hAnsi="Times New Roman" w:cs="Times New Roman"/>
                    <w:bCs/>
                    <w:lang w:val="is-IS"/>
                  </w:rPr>
                  <w:t>Nei</w:t>
                </w:r>
              </w:p>
              <w:p w14:paraId="5C5096A9" w14:textId="77777777" w:rsidR="005A1BE3"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6DD16C0" w14:textId="10F6D464" w:rsidR="00CA3381" w:rsidRPr="00E34B42" w:rsidRDefault="005A1BE3" w:rsidP="005A1BE3">
                <w:pPr>
                  <w:pStyle w:val="Mlsgreinlista"/>
                  <w:spacing w:before="60" w:after="60"/>
                  <w:ind w:left="714"/>
                  <w:contextualSpacing w:val="0"/>
                  <w:rPr>
                    <w:rFonts w:ascii="Times New Roman" w:hAnsi="Times New Roman" w:cs="Times New Roman"/>
                    <w:b/>
                    <w:lang w:val="is-IS"/>
                  </w:rPr>
                </w:pPr>
                <w:r w:rsidRPr="005A1BE3">
                  <w:rPr>
                    <w:rFonts w:ascii="Times New Roman" w:hAnsi="Times New Roman" w:cs="Times New Roman"/>
                    <w:bCs/>
                    <w:lang w:val="is-IS"/>
                  </w:rPr>
                  <w:t>Taka þarf tillit til laga um opinber fjármál</w:t>
                </w:r>
                <w:r w:rsidR="002C1E5E">
                  <w:rPr>
                    <w:rFonts w:ascii="Times New Roman" w:hAnsi="Times New Roman" w:cs="Times New Roman"/>
                    <w:bCs/>
                    <w:lang w:val="is-IS"/>
                  </w:rPr>
                  <w:t>, lög um heilbrigðisþjónustu</w:t>
                </w:r>
                <w:r>
                  <w:rPr>
                    <w:rFonts w:ascii="Times New Roman" w:hAnsi="Times New Roman" w:cs="Times New Roman"/>
                    <w:bCs/>
                    <w:lang w:val="is-IS"/>
                  </w:rPr>
                  <w:t xml:space="preserve"> og laga um skipan opinberra framkvæmda</w:t>
                </w:r>
                <w:r w:rsidRPr="005A1BE3">
                  <w:rPr>
                    <w:rFonts w:ascii="Times New Roman" w:hAnsi="Times New Roman" w:cs="Times New Roman"/>
                    <w:bCs/>
                    <w:lang w:val="is-IS"/>
                  </w:rPr>
                  <w:t xml:space="preserve">, einkum þess hluta sem snýr að </w:t>
                </w:r>
                <w:r>
                  <w:rPr>
                    <w:rFonts w:ascii="Times New Roman" w:hAnsi="Times New Roman" w:cs="Times New Roman"/>
                    <w:bCs/>
                    <w:lang w:val="is-IS"/>
                  </w:rPr>
                  <w:t xml:space="preserve">opinberum framkvæmdum og </w:t>
                </w:r>
                <w:r w:rsidRPr="005A1BE3">
                  <w:rPr>
                    <w:rFonts w:ascii="Times New Roman" w:hAnsi="Times New Roman" w:cs="Times New Roman"/>
                    <w:bCs/>
                    <w:lang w:val="is-IS"/>
                  </w:rPr>
                  <w:t>fyrirsvari eigna í eigu ríkissjóðs</w:t>
                </w:r>
                <w:r>
                  <w:rPr>
                    <w:rFonts w:ascii="Times New Roman" w:hAnsi="Times New Roman" w:cs="Times New Roman"/>
                    <w:bCs/>
                    <w:lang w:val="is-IS"/>
                  </w:rPr>
                  <w:t xml:space="preserve">. </w:t>
                </w:r>
              </w:p>
              <w:permEnd w:id="1318676758" w:displacedByCustomXml="next"/>
            </w:sdtContent>
          </w:sdt>
        </w:tc>
      </w:tr>
      <w:tr w:rsidR="00E34B42" w:rsidRPr="00E34B42" w14:paraId="286962E9" w14:textId="77777777" w:rsidTr="007414CB">
        <w:tc>
          <w:tcPr>
            <w:tcW w:w="9288" w:type="dxa"/>
            <w:shd w:val="clear" w:color="auto" w:fill="92CDDC" w:themeFill="accent5" w:themeFillTint="99"/>
          </w:tcPr>
          <w:p w14:paraId="4B12B9A9"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13FD247E" w14:textId="77777777" w:rsidTr="00FD2097">
        <w:trPr>
          <w:trHeight w:val="826"/>
        </w:trPr>
        <w:tc>
          <w:tcPr>
            <w:tcW w:w="9288" w:type="dxa"/>
          </w:tcPr>
          <w:sdt>
            <w:sdtPr>
              <w:rPr>
                <w:rFonts w:ascii="Times New Roman" w:hAnsi="Times New Roman" w:cs="Times New Roman"/>
                <w:b/>
                <w:lang w:val="is-IS"/>
              </w:rPr>
              <w:id w:val="501779221"/>
            </w:sdtPr>
            <w:sdtEndPr/>
            <w:sdtContent>
              <w:permStart w:id="1655967770" w:edGrp="everyone" w:displacedByCustomXml="prev"/>
              <w:p w14:paraId="6E04484D" w14:textId="0B788E3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2AF4928C" w14:textId="168B359E" w:rsidR="005A1BE3" w:rsidRPr="005A1BE3" w:rsidRDefault="005A1BE3" w:rsidP="00BA5089">
                <w:pPr>
                  <w:pStyle w:val="Mlsgreinlista"/>
                  <w:numPr>
                    <w:ilvl w:val="0"/>
                    <w:numId w:val="9"/>
                  </w:numPr>
                  <w:spacing w:before="60" w:after="60"/>
                  <w:ind w:left="714" w:hanging="357"/>
                  <w:contextualSpacing w:val="0"/>
                  <w:rPr>
                    <w:rFonts w:ascii="Times New Roman" w:hAnsi="Times New Roman" w:cs="Times New Roman"/>
                    <w:bCs/>
                    <w:lang w:val="is-IS"/>
                  </w:rPr>
                </w:pPr>
                <w:r w:rsidRPr="005A1BE3">
                  <w:rPr>
                    <w:rFonts w:ascii="Times New Roman" w:hAnsi="Times New Roman" w:cs="Times New Roman"/>
                    <w:bCs/>
                    <w:lang w:val="is-IS"/>
                  </w:rPr>
                  <w:t xml:space="preserve">Heilbrigðisráðuneyti, NLSH ohf., Landspítali og Sjúkrahúsið á Akureyri. </w:t>
                </w:r>
              </w:p>
              <w:p w14:paraId="3556B300" w14:textId="7B0ECE3A"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20A7C0A" w14:textId="411FB0AA" w:rsidR="005A1BE3" w:rsidRPr="005A1BE3" w:rsidRDefault="005A1BE3" w:rsidP="005A1BE3">
                <w:pPr>
                  <w:pStyle w:val="Mlsgreinlista"/>
                  <w:spacing w:before="60" w:after="60"/>
                  <w:ind w:left="714"/>
                  <w:contextualSpacing w:val="0"/>
                  <w:rPr>
                    <w:rFonts w:ascii="Times New Roman" w:hAnsi="Times New Roman" w:cs="Times New Roman"/>
                    <w:bCs/>
                    <w:lang w:val="is-IS"/>
                  </w:rPr>
                </w:pPr>
                <w:r w:rsidRPr="005A1BE3">
                  <w:rPr>
                    <w:rFonts w:ascii="Times New Roman" w:hAnsi="Times New Roman" w:cs="Times New Roman"/>
                    <w:bCs/>
                    <w:lang w:val="is-IS"/>
                  </w:rPr>
                  <w:t>Já heilbrigðisráðuneytið</w:t>
                </w:r>
                <w:r>
                  <w:rPr>
                    <w:rFonts w:ascii="Times New Roman" w:hAnsi="Times New Roman" w:cs="Times New Roman"/>
                    <w:bCs/>
                    <w:lang w:val="is-IS"/>
                  </w:rPr>
                  <w:t xml:space="preserve"> er lítur að almennri starfsemi sjúkrahúsa. </w:t>
                </w:r>
              </w:p>
              <w:p w14:paraId="5A1DD8BF" w14:textId="77C93FEC"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7EA63C96" w14:textId="65251790" w:rsidR="005A1BE3" w:rsidRPr="005A1BE3" w:rsidRDefault="007837A9" w:rsidP="005A1BE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w:t>
                </w:r>
                <w:r w:rsidR="005A1BE3" w:rsidRPr="005A1BE3">
                  <w:rPr>
                    <w:rFonts w:ascii="Times New Roman" w:hAnsi="Times New Roman" w:cs="Times New Roman"/>
                    <w:bCs/>
                    <w:lang w:val="is-IS"/>
                  </w:rPr>
                  <w:t>amráð við heilbrigðisráðuneyti</w:t>
                </w:r>
                <w:r>
                  <w:rPr>
                    <w:rFonts w:ascii="Times New Roman" w:hAnsi="Times New Roman" w:cs="Times New Roman"/>
                    <w:bCs/>
                    <w:lang w:val="is-IS"/>
                  </w:rPr>
                  <w:t>ð, Landspítalann, Sjúkrahúsið á Akureyri og NLSH ohf. hefur þegar farið fram</w:t>
                </w:r>
                <w:r w:rsidR="005A1BE3" w:rsidRPr="005A1BE3">
                  <w:rPr>
                    <w:rFonts w:ascii="Times New Roman" w:hAnsi="Times New Roman" w:cs="Times New Roman"/>
                    <w:bCs/>
                    <w:lang w:val="is-IS"/>
                  </w:rPr>
                  <w:t xml:space="preserve">. </w:t>
                </w:r>
              </w:p>
              <w:p w14:paraId="47DF17AB" w14:textId="77777777" w:rsidR="005A1BE3"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4610F7BF" w14:textId="765E0494" w:rsidR="00CA3381" w:rsidRPr="00E34B42" w:rsidRDefault="005A1BE3" w:rsidP="005A1BE3">
                <w:pPr>
                  <w:pStyle w:val="Mlsgreinlista"/>
                  <w:spacing w:before="60" w:after="60"/>
                  <w:ind w:left="714"/>
                  <w:contextualSpacing w:val="0"/>
                  <w:rPr>
                    <w:rFonts w:ascii="Times New Roman" w:hAnsi="Times New Roman" w:cs="Times New Roman"/>
                    <w:b/>
                    <w:lang w:val="is-IS"/>
                  </w:rPr>
                </w:pPr>
                <w:r w:rsidRPr="005A1BE3">
                  <w:rPr>
                    <w:rFonts w:ascii="Times New Roman" w:hAnsi="Times New Roman" w:cs="Times New Roman"/>
                    <w:bCs/>
                    <w:lang w:val="is-IS"/>
                  </w:rPr>
                  <w:t>Stefnt er að formlegra og ítarlegra samráði við helstu hagsmunaaðila um nánari útfærslur</w:t>
                </w:r>
                <w:r>
                  <w:rPr>
                    <w:rFonts w:ascii="Times New Roman" w:hAnsi="Times New Roman" w:cs="Times New Roman"/>
                    <w:b/>
                    <w:lang w:val="is-IS"/>
                  </w:rPr>
                  <w:t>.</w:t>
                </w:r>
                <w:r w:rsidR="00BA4BB1" w:rsidRPr="00E34B42">
                  <w:rPr>
                    <w:rFonts w:ascii="Times New Roman" w:hAnsi="Times New Roman" w:cs="Times New Roman"/>
                    <w:b/>
                    <w:lang w:val="is-IS"/>
                  </w:rPr>
                  <w:t xml:space="preserve"> </w:t>
                </w:r>
              </w:p>
              <w:permEnd w:id="1655967770" w:displacedByCustomXml="next"/>
            </w:sdtContent>
          </w:sdt>
        </w:tc>
      </w:tr>
      <w:tr w:rsidR="00E34B42" w:rsidRPr="00E34B42" w14:paraId="1AB48360" w14:textId="77777777" w:rsidTr="007414CB">
        <w:tc>
          <w:tcPr>
            <w:tcW w:w="9288" w:type="dxa"/>
            <w:shd w:val="clear" w:color="auto" w:fill="92CDDC" w:themeFill="accent5" w:themeFillTint="99"/>
          </w:tcPr>
          <w:p w14:paraId="716DC1E6"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76617C6E" w14:textId="77777777" w:rsidTr="007414CB">
        <w:trPr>
          <w:trHeight w:val="283"/>
        </w:trPr>
        <w:tc>
          <w:tcPr>
            <w:tcW w:w="9288" w:type="dxa"/>
          </w:tcPr>
          <w:permStart w:id="1054567549"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7255009F" w14:textId="77777777" w:rsidR="005A1BE3"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1A20C63B" w14:textId="22E8F6EA" w:rsidR="00F93B5C" w:rsidRPr="00D63ED7" w:rsidRDefault="00D1667A" w:rsidP="005A1BE3">
                <w:pPr>
                  <w:pStyle w:val="Mlsgreinlista"/>
                  <w:spacing w:before="60" w:after="60"/>
                  <w:contextualSpacing w:val="0"/>
                  <w:rPr>
                    <w:rFonts w:ascii="Times New Roman" w:hAnsi="Times New Roman" w:cs="Times New Roman"/>
                    <w:b/>
                    <w:lang w:val="is-IS"/>
                  </w:rPr>
                </w:pPr>
                <w:r w:rsidRPr="00FD7E26">
                  <w:rPr>
                    <w:rFonts w:ascii="Times New Roman" w:hAnsi="Times New Roman" w:cs="Times New Roman"/>
                    <w:bCs/>
                    <w:lang w:val="is-IS"/>
                  </w:rPr>
                  <w:t>Verði frumvarpið að lögum mun það hafa óveruleg áhrif á ríkissjóð.</w:t>
                </w:r>
              </w:p>
            </w:sdtContent>
          </w:sdt>
        </w:tc>
      </w:tr>
      <w:permEnd w:id="1054567549"/>
      <w:tr w:rsidR="00E34B42" w:rsidRPr="00E34B42" w14:paraId="4064F1C0" w14:textId="77777777" w:rsidTr="007414CB">
        <w:tc>
          <w:tcPr>
            <w:tcW w:w="9288" w:type="dxa"/>
            <w:shd w:val="clear" w:color="auto" w:fill="92CDDC" w:themeFill="accent5" w:themeFillTint="99"/>
          </w:tcPr>
          <w:p w14:paraId="14EF6E3E"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56CCA7D0" w14:textId="77777777" w:rsidTr="00FD2097">
        <w:trPr>
          <w:trHeight w:val="826"/>
        </w:trPr>
        <w:tc>
          <w:tcPr>
            <w:tcW w:w="9288" w:type="dxa"/>
          </w:tcPr>
          <w:permStart w:id="716850888" w:edGrp="everyone" w:colFirst="0" w:colLast="0" w:displacedByCustomXml="next"/>
          <w:sdt>
            <w:sdtPr>
              <w:rPr>
                <w:rFonts w:ascii="Times New Roman" w:hAnsi="Times New Roman" w:cs="Times New Roman"/>
                <w:b/>
                <w:lang w:val="is-IS"/>
              </w:rPr>
              <w:id w:val="-954320449"/>
            </w:sdtPr>
            <w:sdtEndPr/>
            <w:sdtContent>
              <w:p w14:paraId="7B9B398C" w14:textId="0FE28EF0"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019259B2" w14:textId="5FC6E35A" w:rsidR="005A1BE3" w:rsidRPr="005A1BE3" w:rsidRDefault="005A1BE3" w:rsidP="005A1BE3">
                <w:pPr>
                  <w:pStyle w:val="Mlsgreinlista"/>
                  <w:spacing w:before="60" w:after="60"/>
                  <w:ind w:left="714"/>
                  <w:contextualSpacing w:val="0"/>
                  <w:rPr>
                    <w:rFonts w:ascii="Times New Roman" w:hAnsi="Times New Roman" w:cs="Times New Roman"/>
                    <w:bCs/>
                    <w:lang w:val="is-IS"/>
                  </w:rPr>
                </w:pPr>
                <w:r w:rsidRPr="005A1BE3">
                  <w:rPr>
                    <w:rFonts w:ascii="Times New Roman" w:hAnsi="Times New Roman" w:cs="Times New Roman"/>
                    <w:bCs/>
                    <w:lang w:val="is-IS"/>
                  </w:rPr>
                  <w:t>Nei</w:t>
                </w:r>
              </w:p>
              <w:p w14:paraId="0CFBB828" w14:textId="314489A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2D6187C3" w14:textId="25D9ED57" w:rsidR="005A1BE3" w:rsidRPr="005A1BE3" w:rsidRDefault="005A1BE3" w:rsidP="005A1BE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w:t>
                </w:r>
                <w:r w:rsidRPr="005A1BE3">
                  <w:rPr>
                    <w:rFonts w:ascii="Times New Roman" w:hAnsi="Times New Roman" w:cs="Times New Roman"/>
                    <w:bCs/>
                    <w:lang w:val="is-IS"/>
                  </w:rPr>
                  <w:t>kki er talið að þörf verði á löngum aðlögunartíma vegna fyrirhugaðra breytinga</w:t>
                </w:r>
                <w:r>
                  <w:rPr>
                    <w:rFonts w:ascii="Times New Roman" w:hAnsi="Times New Roman" w:cs="Times New Roman"/>
                    <w:bCs/>
                    <w:lang w:val="is-IS"/>
                  </w:rPr>
                  <w:t xml:space="preserve">.  </w:t>
                </w:r>
              </w:p>
              <w:p w14:paraId="2FD49998" w14:textId="5623D450"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3794E1A5" w14:textId="5B05CCD2" w:rsidR="005A1BE3" w:rsidRPr="005A1BE3" w:rsidRDefault="005A1BE3" w:rsidP="005A1BE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Markmið þeirra breytinga sem er stefnt er að þurf</w:t>
                </w:r>
                <w:r w:rsidR="007837A9">
                  <w:rPr>
                    <w:rFonts w:ascii="Times New Roman" w:hAnsi="Times New Roman" w:cs="Times New Roman"/>
                    <w:bCs/>
                    <w:lang w:val="is-IS"/>
                  </w:rPr>
                  <w:t>a</w:t>
                </w:r>
                <w:r>
                  <w:rPr>
                    <w:rFonts w:ascii="Times New Roman" w:hAnsi="Times New Roman" w:cs="Times New Roman"/>
                    <w:bCs/>
                    <w:lang w:val="is-IS"/>
                  </w:rPr>
                  <w:t xml:space="preserve"> að vera skýr. </w:t>
                </w:r>
              </w:p>
              <w:p w14:paraId="0A152581" w14:textId="118EBF0D"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2C440381" w14:textId="50BE5CDD" w:rsidR="005A1BE3" w:rsidRPr="00E34B42" w:rsidRDefault="005A1BE3" w:rsidP="005A1BE3">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Í gildandi fjármálaáætlun og fjárlögum liggja fyrir mælikvarðar og aðgerðir sem lúta að eigna- og framkvæmdamálum ríkisins sem taka þarf mið af.</w:t>
                </w:r>
              </w:p>
              <w:p w14:paraId="21E73E1B" w14:textId="77777777" w:rsidR="005A1BE3"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684C6BB3" w14:textId="3F46455C" w:rsidR="009941D2" w:rsidRPr="00E34B42" w:rsidRDefault="005A1BE3" w:rsidP="005A1BE3">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Stefnt er að því að afla frekari gagna á síðari stigum vinnunnar. </w:t>
                </w:r>
                <w:r w:rsidRPr="00E34B42">
                  <w:rPr>
                    <w:rFonts w:ascii="Times New Roman" w:hAnsi="Times New Roman" w:cs="Times New Roman"/>
                    <w:b/>
                    <w:lang w:val="is-IS"/>
                  </w:rPr>
                  <w:t xml:space="preserve"> </w:t>
                </w:r>
              </w:p>
            </w:sdtContent>
          </w:sdt>
        </w:tc>
      </w:tr>
      <w:permEnd w:id="716850888"/>
      <w:tr w:rsidR="00E34B42" w:rsidRPr="00E34B42" w14:paraId="5CEB8D65" w14:textId="77777777" w:rsidTr="00744E3E">
        <w:trPr>
          <w:trHeight w:val="312"/>
        </w:trPr>
        <w:tc>
          <w:tcPr>
            <w:tcW w:w="9288" w:type="dxa"/>
            <w:shd w:val="clear" w:color="auto" w:fill="92CDDC" w:themeFill="accent5" w:themeFillTint="99"/>
          </w:tcPr>
          <w:p w14:paraId="044EC516"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440421020" w:edGrp="everyone" w:colFirst="0" w:colLast="0"/>
      <w:tr w:rsidR="00E34B42" w:rsidRPr="00E34B42" w14:paraId="2CB29D94" w14:textId="77777777" w:rsidTr="00744E3E">
        <w:trPr>
          <w:trHeight w:val="300"/>
        </w:trPr>
        <w:tc>
          <w:tcPr>
            <w:tcW w:w="9288" w:type="dxa"/>
          </w:tcPr>
          <w:p w14:paraId="539C4291" w14:textId="77777777" w:rsidR="00E34B42" w:rsidRPr="00E34B42" w:rsidRDefault="00B47DFE"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440421020"/>
      <w:tr w:rsidR="00E34B42" w:rsidRPr="00E34B42" w14:paraId="3F030A8A" w14:textId="77777777" w:rsidTr="007414CB">
        <w:trPr>
          <w:trHeight w:val="312"/>
        </w:trPr>
        <w:tc>
          <w:tcPr>
            <w:tcW w:w="9288" w:type="dxa"/>
            <w:shd w:val="clear" w:color="auto" w:fill="92CDDC" w:themeFill="accent5" w:themeFillTint="99"/>
          </w:tcPr>
          <w:p w14:paraId="5B53F5A1"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19555D68" w14:textId="77777777" w:rsidTr="007414CB">
        <w:trPr>
          <w:trHeight w:val="300"/>
        </w:trPr>
        <w:tc>
          <w:tcPr>
            <w:tcW w:w="9288" w:type="dxa"/>
          </w:tcPr>
          <w:permStart w:id="288439613" w:edGrp="everyone" w:colFirst="0" w:colLast="0" w:displacedByCustomXml="next"/>
          <w:sdt>
            <w:sdtPr>
              <w:rPr>
                <w:lang w:val="is-IS"/>
              </w:rPr>
              <w:id w:val="1543943641"/>
            </w:sdtPr>
            <w:sdtEndPr/>
            <w:sdtContent>
              <w:p w14:paraId="72B81CEE"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1C3ADDA2"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288439613"/>
    </w:tbl>
    <w:p w14:paraId="7AED122E"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FC782C" w14:textId="77777777" w:rsidR="0092759D" w:rsidRDefault="0092759D" w:rsidP="007478E0">
      <w:pPr>
        <w:spacing w:after="0" w:line="240" w:lineRule="auto"/>
      </w:pPr>
      <w:r>
        <w:separator/>
      </w:r>
    </w:p>
  </w:endnote>
  <w:endnote w:type="continuationSeparator" w:id="0">
    <w:p w14:paraId="4558EF60"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B80AE0C"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2A1EC15"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2EB6A3" w14:textId="77777777" w:rsidR="0092759D" w:rsidRDefault="0092759D" w:rsidP="007478E0">
      <w:pPr>
        <w:spacing w:after="0" w:line="240" w:lineRule="auto"/>
      </w:pPr>
      <w:r>
        <w:separator/>
      </w:r>
    </w:p>
  </w:footnote>
  <w:footnote w:type="continuationSeparator" w:id="0">
    <w:p w14:paraId="1846CB4C"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ocumentProtection w:edit="readOnly" w:enforcement="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1E5E"/>
    <w:rsid w:val="002C573F"/>
    <w:rsid w:val="002C76B6"/>
    <w:rsid w:val="002D4FA8"/>
    <w:rsid w:val="003025EB"/>
    <w:rsid w:val="00311838"/>
    <w:rsid w:val="00314679"/>
    <w:rsid w:val="00335A2A"/>
    <w:rsid w:val="00350CD3"/>
    <w:rsid w:val="0035270D"/>
    <w:rsid w:val="00360301"/>
    <w:rsid w:val="00364D97"/>
    <w:rsid w:val="003821A7"/>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A1BE3"/>
    <w:rsid w:val="005B46C8"/>
    <w:rsid w:val="005C123A"/>
    <w:rsid w:val="005C1678"/>
    <w:rsid w:val="005C5DEB"/>
    <w:rsid w:val="005E51EA"/>
    <w:rsid w:val="005E6791"/>
    <w:rsid w:val="00614066"/>
    <w:rsid w:val="00614FAD"/>
    <w:rsid w:val="00631C8F"/>
    <w:rsid w:val="00645781"/>
    <w:rsid w:val="00646A9A"/>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37A9"/>
    <w:rsid w:val="0078460B"/>
    <w:rsid w:val="00795B16"/>
    <w:rsid w:val="00796FBB"/>
    <w:rsid w:val="007A02FD"/>
    <w:rsid w:val="007B71B2"/>
    <w:rsid w:val="007C7454"/>
    <w:rsid w:val="007E0D8F"/>
    <w:rsid w:val="007F64AB"/>
    <w:rsid w:val="00811C11"/>
    <w:rsid w:val="00820944"/>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570E2"/>
    <w:rsid w:val="00960D10"/>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47DFE"/>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B1B44"/>
    <w:rsid w:val="00CC774F"/>
    <w:rsid w:val="00CD60E4"/>
    <w:rsid w:val="00CE190D"/>
    <w:rsid w:val="00CF477F"/>
    <w:rsid w:val="00D03E7A"/>
    <w:rsid w:val="00D0424B"/>
    <w:rsid w:val="00D0794A"/>
    <w:rsid w:val="00D121DE"/>
    <w:rsid w:val="00D148DB"/>
    <w:rsid w:val="00D1667A"/>
    <w:rsid w:val="00D23EAD"/>
    <w:rsid w:val="00D30286"/>
    <w:rsid w:val="00D46483"/>
    <w:rsid w:val="00D503AC"/>
    <w:rsid w:val="00D62AAC"/>
    <w:rsid w:val="00D62CC3"/>
    <w:rsid w:val="00D63ED7"/>
    <w:rsid w:val="00D6467F"/>
    <w:rsid w:val="00D87B33"/>
    <w:rsid w:val="00D913A8"/>
    <w:rsid w:val="00DA4633"/>
    <w:rsid w:val="00DB645F"/>
    <w:rsid w:val="00DC4A56"/>
    <w:rsid w:val="00DD7EA1"/>
    <w:rsid w:val="00DF2AA7"/>
    <w:rsid w:val="00E02D04"/>
    <w:rsid w:val="00E17DA4"/>
    <w:rsid w:val="00E231B6"/>
    <w:rsid w:val="00E31C26"/>
    <w:rsid w:val="00E34B42"/>
    <w:rsid w:val="00E40E90"/>
    <w:rsid w:val="00E57920"/>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E7043C5"/>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1417</Words>
  <Characters>8078</Characters>
  <Application>Microsoft Office Word</Application>
  <DocSecurity>0</DocSecurity>
  <Lines>67</Lines>
  <Paragraphs>18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Hrafn Hlynsson</cp:lastModifiedBy>
  <cp:revision>3</cp:revision>
  <cp:lastPrinted>2017-01-12T13:13:00Z</cp:lastPrinted>
  <dcterms:created xsi:type="dcterms:W3CDTF">2023-12-08T13:26:00Z</dcterms:created>
  <dcterms:modified xsi:type="dcterms:W3CDTF">2023-12-08T13:27:00Z</dcterms:modified>
</cp:coreProperties>
</file>