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A8FA" w14:textId="4AA8F8DA" w:rsidR="3FD8F4CC" w:rsidRDefault="2E660343" w:rsidP="00BE7CD6">
      <w:pPr>
        <w:spacing w:after="0" w:line="240" w:lineRule="auto"/>
        <w:jc w:val="both"/>
        <w:rPr>
          <w:rFonts w:ascii="Arial" w:hAnsi="Arial" w:cs="Arial"/>
          <w:b/>
          <w:bCs/>
          <w:sz w:val="24"/>
          <w:szCs w:val="24"/>
        </w:rPr>
      </w:pPr>
      <w:r w:rsidRPr="48028BE3">
        <w:rPr>
          <w:rFonts w:ascii="Arial" w:hAnsi="Arial" w:cs="Arial"/>
          <w:b/>
          <w:bCs/>
          <w:sz w:val="24"/>
          <w:szCs w:val="24"/>
        </w:rPr>
        <w:t>Aðalnámskrá grunnskóla</w:t>
      </w:r>
    </w:p>
    <w:p w14:paraId="72CA29D7" w14:textId="05C4DB9B" w:rsidR="2E660343" w:rsidRDefault="00BE7CD6" w:rsidP="00BE7CD6">
      <w:pPr>
        <w:spacing w:after="0" w:line="240" w:lineRule="auto"/>
        <w:jc w:val="both"/>
        <w:rPr>
          <w:rFonts w:ascii="Arial" w:hAnsi="Arial" w:cs="Arial"/>
          <w:b/>
          <w:bCs/>
          <w:sz w:val="24"/>
          <w:szCs w:val="24"/>
        </w:rPr>
      </w:pPr>
      <w:r>
        <w:rPr>
          <w:rFonts w:ascii="Arial" w:hAnsi="Arial" w:cs="Arial"/>
          <w:b/>
          <w:bCs/>
          <w:sz w:val="24"/>
          <w:szCs w:val="24"/>
        </w:rPr>
        <w:t>Kafli 7 - N</w:t>
      </w:r>
      <w:r w:rsidR="2E660343" w:rsidRPr="53A59282">
        <w:rPr>
          <w:rFonts w:ascii="Arial" w:hAnsi="Arial" w:cs="Arial"/>
          <w:b/>
          <w:bCs/>
          <w:sz w:val="24"/>
          <w:szCs w:val="24"/>
        </w:rPr>
        <w:t>ám og kennsl</w:t>
      </w:r>
      <w:r>
        <w:rPr>
          <w:rFonts w:ascii="Arial" w:hAnsi="Arial" w:cs="Arial"/>
          <w:b/>
          <w:bCs/>
          <w:sz w:val="24"/>
          <w:szCs w:val="24"/>
        </w:rPr>
        <w:t>a</w:t>
      </w:r>
    </w:p>
    <w:p w14:paraId="0A1862E5" w14:textId="0D63BF1C" w:rsidR="00102E1D" w:rsidRPr="000C6F27" w:rsidRDefault="00102E1D" w:rsidP="00BE7CD6">
      <w:pPr>
        <w:spacing w:after="0" w:line="240" w:lineRule="auto"/>
        <w:jc w:val="both"/>
        <w:rPr>
          <w:rFonts w:ascii="Arial" w:hAnsi="Arial" w:cs="Arial"/>
          <w:b/>
          <w:bCs/>
          <w:sz w:val="24"/>
          <w:szCs w:val="24"/>
        </w:rPr>
      </w:pPr>
      <w:r w:rsidRPr="53A59282">
        <w:rPr>
          <w:rFonts w:ascii="Arial" w:hAnsi="Arial" w:cs="Arial"/>
          <w:b/>
          <w:bCs/>
          <w:sz w:val="24"/>
          <w:szCs w:val="24"/>
        </w:rPr>
        <w:t xml:space="preserve">Tillögur að </w:t>
      </w:r>
      <w:r w:rsidR="2D748FEC" w:rsidRPr="53A59282">
        <w:rPr>
          <w:rFonts w:ascii="Arial" w:hAnsi="Arial" w:cs="Arial"/>
          <w:b/>
          <w:bCs/>
          <w:sz w:val="24"/>
          <w:szCs w:val="24"/>
        </w:rPr>
        <w:t xml:space="preserve">nýjum undirköflum </w:t>
      </w:r>
      <w:r w:rsidRPr="53A59282">
        <w:rPr>
          <w:rFonts w:ascii="Arial" w:hAnsi="Arial" w:cs="Arial"/>
          <w:b/>
          <w:bCs/>
          <w:sz w:val="24"/>
          <w:szCs w:val="24"/>
        </w:rPr>
        <w:t>menningarfærni, móttöku og fjöltyngi</w:t>
      </w:r>
      <w:r w:rsidR="74839D34" w:rsidRPr="53A59282">
        <w:rPr>
          <w:rFonts w:ascii="Arial" w:hAnsi="Arial" w:cs="Arial"/>
          <w:b/>
          <w:bCs/>
          <w:sz w:val="24"/>
          <w:szCs w:val="24"/>
        </w:rPr>
        <w:t>.</w:t>
      </w:r>
    </w:p>
    <w:p w14:paraId="02117E09" w14:textId="77777777" w:rsidR="00BE7CD6" w:rsidRDefault="00BE7CD6" w:rsidP="00BB5C68">
      <w:pPr>
        <w:jc w:val="both"/>
        <w:rPr>
          <w:rFonts w:ascii="Arial" w:hAnsi="Arial" w:cs="Arial"/>
          <w:b/>
          <w:bCs/>
          <w:sz w:val="24"/>
          <w:szCs w:val="24"/>
          <w:u w:val="single"/>
        </w:rPr>
      </w:pPr>
    </w:p>
    <w:p w14:paraId="2BD5241C" w14:textId="078B3233" w:rsidR="00102E1D" w:rsidRPr="000C6F27" w:rsidRDefault="00102E1D" w:rsidP="00BB5C68">
      <w:pPr>
        <w:jc w:val="both"/>
        <w:rPr>
          <w:rFonts w:ascii="Arial" w:hAnsi="Arial" w:cs="Arial"/>
          <w:b/>
          <w:bCs/>
          <w:sz w:val="24"/>
          <w:szCs w:val="24"/>
        </w:rPr>
      </w:pPr>
      <w:r w:rsidRPr="000C6F27">
        <w:rPr>
          <w:rFonts w:ascii="Arial" w:hAnsi="Arial" w:cs="Arial"/>
          <w:b/>
          <w:bCs/>
          <w:sz w:val="24"/>
          <w:szCs w:val="24"/>
          <w:u w:val="single"/>
        </w:rPr>
        <w:t>7.12</w:t>
      </w:r>
      <w:r w:rsidRPr="000C6F27">
        <w:rPr>
          <w:rFonts w:ascii="Arial" w:hAnsi="Arial" w:cs="Arial"/>
          <w:b/>
          <w:bCs/>
          <w:sz w:val="24"/>
          <w:szCs w:val="24"/>
        </w:rPr>
        <w:t xml:space="preserve"> </w:t>
      </w:r>
      <w:r w:rsidRPr="53A59282">
        <w:rPr>
          <w:rFonts w:ascii="Arial" w:eastAsia="Calibri" w:hAnsi="Arial" w:cs="Arial"/>
          <w:b/>
          <w:color w:val="000000" w:themeColor="text1"/>
          <w:sz w:val="24"/>
          <w:szCs w:val="24"/>
          <w:u w:val="single"/>
          <w:lang w:eastAsia="is-IS"/>
        </w:rPr>
        <w:t>Menningarfærni</w:t>
      </w:r>
    </w:p>
    <w:p w14:paraId="469ACEFA" w14:textId="63FAF32B" w:rsidR="00102E1D" w:rsidRPr="000C6F27" w:rsidRDefault="00C16390" w:rsidP="00BB5C68">
      <w:pPr>
        <w:shd w:val="clear" w:color="auto" w:fill="FFFFFF" w:themeFill="background1"/>
        <w:spacing w:after="5" w:line="254" w:lineRule="auto"/>
        <w:jc w:val="both"/>
        <w:rPr>
          <w:rFonts w:ascii="Arial" w:hAnsi="Arial" w:cs="Arial"/>
          <w:sz w:val="24"/>
          <w:szCs w:val="24"/>
        </w:rPr>
      </w:pPr>
      <w:r w:rsidRPr="000C6F27">
        <w:rPr>
          <w:rFonts w:ascii="Arial" w:eastAsia="Calibri" w:hAnsi="Arial" w:cs="Arial"/>
          <w:color w:val="000000"/>
          <w:sz w:val="24"/>
          <w:szCs w:val="24"/>
          <w:lang w:eastAsia="is-IS"/>
        </w:rPr>
        <w:t>Ísland</w:t>
      </w:r>
      <w:r w:rsidR="00102E1D" w:rsidRPr="000C6F27">
        <w:rPr>
          <w:rFonts w:ascii="Arial" w:eastAsia="Calibri" w:hAnsi="Arial" w:cs="Arial"/>
          <w:color w:val="000000"/>
          <w:sz w:val="24"/>
          <w:szCs w:val="24"/>
          <w:lang w:eastAsia="is-IS"/>
        </w:rPr>
        <w:t xml:space="preserve"> er lýðræðislegt samfélag þar</w:t>
      </w:r>
      <w:r w:rsidR="008834A0" w:rsidRPr="000C6F27">
        <w:rPr>
          <w:rFonts w:ascii="Arial" w:eastAsia="Calibri" w:hAnsi="Arial" w:cs="Arial"/>
          <w:color w:val="000000"/>
          <w:sz w:val="24"/>
          <w:szCs w:val="24"/>
          <w:lang w:eastAsia="is-IS"/>
        </w:rPr>
        <w:t xml:space="preserve"> sem</w:t>
      </w:r>
      <w:r w:rsidR="00102E1D" w:rsidRPr="000C6F27">
        <w:rPr>
          <w:rFonts w:ascii="Arial" w:eastAsia="Calibri" w:hAnsi="Arial" w:cs="Arial"/>
          <w:color w:val="000000"/>
          <w:sz w:val="24"/>
          <w:szCs w:val="24"/>
          <w:lang w:eastAsia="is-IS"/>
        </w:rPr>
        <w:t xml:space="preserve"> </w:t>
      </w:r>
      <w:r w:rsidRPr="000E59DB">
        <w:rPr>
          <w:rFonts w:ascii="Arial" w:eastAsia="Calibri" w:hAnsi="Arial" w:cs="Arial"/>
          <w:i/>
          <w:iCs/>
          <w:color w:val="000000"/>
          <w:sz w:val="24"/>
          <w:szCs w:val="24"/>
          <w:lang w:eastAsia="is-IS"/>
        </w:rPr>
        <w:t>Barnasáttmáli Sameinu</w:t>
      </w:r>
      <w:r w:rsidR="008834A0" w:rsidRPr="000E59DB">
        <w:rPr>
          <w:rFonts w:ascii="Arial" w:eastAsia="Calibri" w:hAnsi="Arial" w:cs="Arial"/>
          <w:i/>
          <w:iCs/>
          <w:color w:val="000000"/>
          <w:sz w:val="24"/>
          <w:szCs w:val="24"/>
          <w:lang w:eastAsia="is-IS"/>
        </w:rPr>
        <w:t>ðu</w:t>
      </w:r>
      <w:r w:rsidRPr="000E59DB">
        <w:rPr>
          <w:rFonts w:ascii="Arial" w:eastAsia="Calibri" w:hAnsi="Arial" w:cs="Arial"/>
          <w:i/>
          <w:iCs/>
          <w:color w:val="000000"/>
          <w:sz w:val="24"/>
          <w:szCs w:val="24"/>
          <w:lang w:eastAsia="is-IS"/>
        </w:rPr>
        <w:t xml:space="preserve"> þjóðan</w:t>
      </w:r>
      <w:r w:rsidR="00316D5D" w:rsidRPr="000E59DB">
        <w:rPr>
          <w:rFonts w:ascii="Arial" w:eastAsia="Calibri" w:hAnsi="Arial" w:cs="Arial"/>
          <w:i/>
          <w:iCs/>
          <w:color w:val="000000"/>
          <w:sz w:val="24"/>
          <w:szCs w:val="24"/>
          <w:lang w:eastAsia="is-IS"/>
        </w:rPr>
        <w:t>n</w:t>
      </w:r>
      <w:r w:rsidRPr="000E59DB">
        <w:rPr>
          <w:rFonts w:ascii="Arial" w:eastAsia="Calibri" w:hAnsi="Arial" w:cs="Arial"/>
          <w:i/>
          <w:iCs/>
          <w:color w:val="000000"/>
          <w:sz w:val="24"/>
          <w:szCs w:val="24"/>
          <w:lang w:eastAsia="is-IS"/>
        </w:rPr>
        <w:t>a</w:t>
      </w:r>
      <w:r w:rsidRPr="000C6F27">
        <w:rPr>
          <w:rFonts w:ascii="Arial" w:eastAsia="Calibri" w:hAnsi="Arial" w:cs="Arial"/>
          <w:color w:val="000000"/>
          <w:sz w:val="24"/>
          <w:szCs w:val="24"/>
          <w:lang w:eastAsia="is-IS"/>
        </w:rPr>
        <w:t xml:space="preserve"> hefur verið lögfestur</w:t>
      </w:r>
      <w:r w:rsidR="000D6517" w:rsidRPr="000C6F27">
        <w:rPr>
          <w:rFonts w:ascii="Arial" w:eastAsia="Calibri" w:hAnsi="Arial" w:cs="Arial"/>
          <w:color w:val="000000"/>
          <w:sz w:val="24"/>
          <w:szCs w:val="24"/>
          <w:lang w:eastAsia="is-IS"/>
        </w:rPr>
        <w:t>. S</w:t>
      </w:r>
      <w:r w:rsidRPr="000C6F27">
        <w:rPr>
          <w:rFonts w:ascii="Arial" w:eastAsia="Calibri" w:hAnsi="Arial" w:cs="Arial"/>
          <w:color w:val="000000"/>
          <w:sz w:val="24"/>
          <w:szCs w:val="24"/>
          <w:lang w:eastAsia="is-IS"/>
        </w:rPr>
        <w:t xml:space="preserve">amkvæmt </w:t>
      </w:r>
      <w:r w:rsidR="000D6517" w:rsidRPr="000C6F27">
        <w:rPr>
          <w:rFonts w:ascii="Arial" w:eastAsia="Calibri" w:hAnsi="Arial" w:cs="Arial"/>
          <w:color w:val="000000"/>
          <w:sz w:val="24"/>
          <w:szCs w:val="24"/>
          <w:lang w:eastAsia="is-IS"/>
        </w:rPr>
        <w:t>sáttmálan</w:t>
      </w:r>
      <w:r w:rsidRPr="000C6F27">
        <w:rPr>
          <w:rFonts w:ascii="Arial" w:eastAsia="Calibri" w:hAnsi="Arial" w:cs="Arial"/>
          <w:color w:val="000000"/>
          <w:sz w:val="24"/>
          <w:szCs w:val="24"/>
          <w:lang w:eastAsia="is-IS"/>
        </w:rPr>
        <w:t xml:space="preserve">um skulu öll börn njóta </w:t>
      </w:r>
      <w:r w:rsidR="000D6517" w:rsidRPr="000C6F27">
        <w:rPr>
          <w:rFonts w:ascii="Arial" w:eastAsia="Calibri" w:hAnsi="Arial" w:cs="Arial"/>
          <w:color w:val="000000"/>
          <w:sz w:val="24"/>
          <w:szCs w:val="24"/>
          <w:lang w:eastAsia="is-IS"/>
        </w:rPr>
        <w:t xml:space="preserve">sömu </w:t>
      </w:r>
      <w:r w:rsidRPr="000C6F27">
        <w:rPr>
          <w:rFonts w:ascii="Arial" w:eastAsia="Calibri" w:hAnsi="Arial" w:cs="Arial"/>
          <w:color w:val="000000"/>
          <w:sz w:val="24"/>
          <w:szCs w:val="24"/>
          <w:lang w:eastAsia="is-IS"/>
        </w:rPr>
        <w:t xml:space="preserve">réttinda án tillits til kynþáttar, litarháttar, kynferðis, tungu, trúar, stjórnmálaskoðana, ætternis, fötlunar, félagslegrar stöðu eða annarra aðstæðna þeirra eða stöðu eða athafna foreldra þeirra. </w:t>
      </w:r>
      <w:r w:rsidRPr="000C6F27">
        <w:rPr>
          <w:rFonts w:ascii="Arial" w:hAnsi="Arial" w:cs="Arial"/>
          <w:color w:val="333333"/>
          <w:sz w:val="24"/>
          <w:szCs w:val="24"/>
          <w:shd w:val="clear" w:color="auto" w:fill="F8F8F8"/>
        </w:rPr>
        <w:t xml:space="preserve"> </w:t>
      </w:r>
      <w:r w:rsidRPr="000C6F27">
        <w:rPr>
          <w:rFonts w:ascii="Arial" w:hAnsi="Arial" w:cs="Arial"/>
          <w:sz w:val="24"/>
          <w:szCs w:val="24"/>
        </w:rPr>
        <w:t>Þe</w:t>
      </w:r>
      <w:r w:rsidR="00DD474E" w:rsidRPr="000C6F27">
        <w:rPr>
          <w:rFonts w:ascii="Arial" w:hAnsi="Arial" w:cs="Arial"/>
          <w:sz w:val="24"/>
          <w:szCs w:val="24"/>
        </w:rPr>
        <w:t>ssi ákvæði skulu</w:t>
      </w:r>
      <w:r w:rsidRPr="000C6F27">
        <w:rPr>
          <w:rFonts w:ascii="Arial" w:hAnsi="Arial" w:cs="Arial"/>
          <w:sz w:val="24"/>
          <w:szCs w:val="24"/>
        </w:rPr>
        <w:t xml:space="preserve"> endursp</w:t>
      </w:r>
      <w:r w:rsidR="00007DC7" w:rsidRPr="000C6F27">
        <w:rPr>
          <w:rFonts w:ascii="Arial" w:hAnsi="Arial" w:cs="Arial"/>
          <w:sz w:val="24"/>
          <w:szCs w:val="24"/>
        </w:rPr>
        <w:t>egl</w:t>
      </w:r>
      <w:r w:rsidRPr="000C6F27">
        <w:rPr>
          <w:rFonts w:ascii="Arial" w:hAnsi="Arial" w:cs="Arial"/>
          <w:sz w:val="24"/>
          <w:szCs w:val="24"/>
        </w:rPr>
        <w:t xml:space="preserve">ast í skólasamfélaginu þar sem réttur hvers og eins er virtur. </w:t>
      </w:r>
    </w:p>
    <w:p w14:paraId="3C032370" w14:textId="77777777" w:rsidR="00102E1D" w:rsidRPr="000C6F27" w:rsidRDefault="00102E1D" w:rsidP="00BB5C68">
      <w:pPr>
        <w:shd w:val="clear" w:color="auto" w:fill="FFFFFF" w:themeFill="background1"/>
        <w:spacing w:after="5" w:line="254" w:lineRule="auto"/>
        <w:jc w:val="both"/>
        <w:rPr>
          <w:rFonts w:ascii="Hind" w:hAnsi="Hind"/>
          <w:color w:val="333333"/>
          <w:sz w:val="27"/>
          <w:szCs w:val="27"/>
          <w:shd w:val="clear" w:color="auto" w:fill="F8F8F8"/>
        </w:rPr>
      </w:pPr>
    </w:p>
    <w:p w14:paraId="5F7358A0" w14:textId="19DD854A" w:rsidR="00102E1D" w:rsidRPr="008834A0" w:rsidRDefault="00102E1D" w:rsidP="00BB5C68">
      <w:pPr>
        <w:shd w:val="clear" w:color="auto" w:fill="FFFFFF" w:themeFill="background1"/>
        <w:spacing w:after="5" w:line="254" w:lineRule="auto"/>
        <w:jc w:val="both"/>
        <w:rPr>
          <w:rFonts w:ascii="Arial" w:eastAsia="Calibri" w:hAnsi="Arial" w:cs="Arial"/>
          <w:sz w:val="24"/>
          <w:szCs w:val="24"/>
          <w:lang w:eastAsia="is-IS"/>
        </w:rPr>
      </w:pPr>
      <w:r w:rsidRPr="000C6F27">
        <w:rPr>
          <w:rFonts w:ascii="Arial" w:hAnsi="Arial" w:cs="Arial"/>
          <w:sz w:val="24"/>
          <w:szCs w:val="24"/>
        </w:rPr>
        <w:t>Skólasamfélagið skal</w:t>
      </w:r>
      <w:r w:rsidRPr="000C6F27">
        <w:rPr>
          <w:rFonts w:ascii="Arial" w:hAnsi="Arial" w:cs="Arial"/>
          <w:color w:val="333333"/>
          <w:sz w:val="24"/>
          <w:szCs w:val="24"/>
          <w:shd w:val="clear" w:color="auto" w:fill="F8F8F8"/>
        </w:rPr>
        <w:t xml:space="preserve"> </w:t>
      </w:r>
      <w:r w:rsidRPr="000C6F27">
        <w:rPr>
          <w:rFonts w:ascii="Arial" w:eastAsia="Calibri" w:hAnsi="Arial" w:cs="Arial"/>
          <w:color w:val="000000"/>
          <w:sz w:val="24"/>
          <w:szCs w:val="24"/>
          <w:lang w:eastAsia="is-IS"/>
        </w:rPr>
        <w:t>einkennast af samvinnu, jöfnuði og lýðræði þar sem öllum líður vel, fjölbreytt menning fær að blómstra, hvatt er til virk</w:t>
      </w:r>
      <w:r w:rsidR="00777AFD" w:rsidRPr="000C6F27">
        <w:rPr>
          <w:rFonts w:ascii="Arial" w:eastAsia="Calibri" w:hAnsi="Arial" w:cs="Arial"/>
          <w:color w:val="000000"/>
          <w:sz w:val="24"/>
          <w:szCs w:val="24"/>
          <w:lang w:eastAsia="is-IS"/>
        </w:rPr>
        <w:t>r</w:t>
      </w:r>
      <w:r w:rsidRPr="000C6F27">
        <w:rPr>
          <w:rFonts w:ascii="Arial" w:eastAsia="Calibri" w:hAnsi="Arial" w:cs="Arial"/>
          <w:color w:val="000000"/>
          <w:sz w:val="24"/>
          <w:szCs w:val="24"/>
          <w:lang w:eastAsia="is-IS"/>
        </w:rPr>
        <w:t xml:space="preserve">ar þátttöku og raddir allra fá að heyrast. </w:t>
      </w:r>
      <w:r w:rsidRPr="000C6F27">
        <w:rPr>
          <w:rFonts w:ascii="Arial" w:eastAsia="Calibri" w:hAnsi="Arial" w:cs="Arial"/>
          <w:sz w:val="24"/>
          <w:szCs w:val="24"/>
          <w:lang w:eastAsia="is-IS"/>
        </w:rPr>
        <w:t>Leggja skal áherslu á</w:t>
      </w:r>
      <w:r w:rsidR="00777AFD" w:rsidRPr="000C6F27">
        <w:rPr>
          <w:rFonts w:ascii="Arial" w:eastAsia="Calibri" w:hAnsi="Arial" w:cs="Arial"/>
          <w:sz w:val="24"/>
          <w:szCs w:val="24"/>
          <w:lang w:eastAsia="is-IS"/>
        </w:rPr>
        <w:t xml:space="preserve"> að</w:t>
      </w:r>
      <w:r w:rsidRPr="000C6F27">
        <w:rPr>
          <w:rFonts w:ascii="Arial" w:eastAsia="Calibri" w:hAnsi="Arial" w:cs="Arial"/>
          <w:sz w:val="24"/>
          <w:szCs w:val="24"/>
          <w:lang w:eastAsia="is-IS"/>
        </w:rPr>
        <w:t xml:space="preserve"> fjölmenningarleg gildi</w:t>
      </w:r>
      <w:r w:rsidR="00777AFD" w:rsidRPr="000C6F27">
        <w:rPr>
          <w:rFonts w:ascii="Arial" w:eastAsia="Calibri" w:hAnsi="Arial" w:cs="Arial"/>
          <w:sz w:val="24"/>
          <w:szCs w:val="24"/>
          <w:lang w:eastAsia="is-IS"/>
        </w:rPr>
        <w:t xml:space="preserve"> endurspeglist</w:t>
      </w:r>
      <w:r w:rsidRPr="000C6F27">
        <w:rPr>
          <w:rFonts w:ascii="Arial" w:eastAsia="Calibri" w:hAnsi="Arial" w:cs="Arial"/>
          <w:sz w:val="24"/>
          <w:szCs w:val="24"/>
          <w:lang w:eastAsia="is-IS"/>
        </w:rPr>
        <w:t xml:space="preserve"> í verkefnavali, nám</w:t>
      </w:r>
      <w:r w:rsidR="00C77A47">
        <w:rPr>
          <w:rFonts w:ascii="Arial" w:eastAsia="Calibri" w:hAnsi="Arial" w:cs="Arial"/>
          <w:sz w:val="24"/>
          <w:szCs w:val="24"/>
          <w:lang w:eastAsia="is-IS"/>
        </w:rPr>
        <w:t>sgögnum</w:t>
      </w:r>
      <w:r w:rsidRPr="000C6F27">
        <w:rPr>
          <w:rFonts w:ascii="Arial" w:eastAsia="Calibri" w:hAnsi="Arial" w:cs="Arial"/>
          <w:sz w:val="24"/>
          <w:szCs w:val="24"/>
          <w:lang w:eastAsia="is-IS"/>
        </w:rPr>
        <w:t xml:space="preserve">, </w:t>
      </w:r>
      <w:r w:rsidR="00777AFD" w:rsidRPr="000C6F27">
        <w:rPr>
          <w:rFonts w:ascii="Arial" w:eastAsia="Calibri" w:hAnsi="Arial" w:cs="Arial"/>
          <w:sz w:val="24"/>
          <w:szCs w:val="24"/>
          <w:lang w:eastAsia="is-IS"/>
        </w:rPr>
        <w:t>náms- og kennslu</w:t>
      </w:r>
      <w:r w:rsidRPr="000C6F27">
        <w:rPr>
          <w:rFonts w:ascii="Arial" w:eastAsia="Calibri" w:hAnsi="Arial" w:cs="Arial"/>
          <w:sz w:val="24"/>
          <w:szCs w:val="24"/>
          <w:lang w:eastAsia="is-IS"/>
        </w:rPr>
        <w:t>aðferðum og vinnubrögðum</w:t>
      </w:r>
      <w:r w:rsidR="00777AFD" w:rsidRPr="000C6F27">
        <w:rPr>
          <w:rFonts w:ascii="Arial" w:eastAsia="Calibri" w:hAnsi="Arial" w:cs="Arial"/>
          <w:sz w:val="24"/>
          <w:szCs w:val="24"/>
          <w:lang w:eastAsia="is-IS"/>
        </w:rPr>
        <w:t xml:space="preserve"> í öllu skólastarfi</w:t>
      </w:r>
      <w:r w:rsidR="00CE73CE" w:rsidRPr="000C6F27">
        <w:rPr>
          <w:rFonts w:ascii="Arial" w:eastAsia="Calibri" w:hAnsi="Arial" w:cs="Arial"/>
          <w:sz w:val="24"/>
          <w:szCs w:val="24"/>
          <w:lang w:eastAsia="is-IS"/>
        </w:rPr>
        <w:t xml:space="preserve">. </w:t>
      </w:r>
      <w:r w:rsidR="00DB26A2" w:rsidRPr="000C6F27">
        <w:rPr>
          <w:rFonts w:ascii="Arial" w:eastAsia="Calibri" w:hAnsi="Arial" w:cs="Arial"/>
          <w:sz w:val="24"/>
          <w:szCs w:val="24"/>
          <w:lang w:eastAsia="is-IS"/>
        </w:rPr>
        <w:t>Eitt a</w:t>
      </w:r>
      <w:r w:rsidR="008834A0" w:rsidRPr="000C6F27">
        <w:rPr>
          <w:rFonts w:ascii="Arial" w:eastAsia="Calibri" w:hAnsi="Arial" w:cs="Arial"/>
          <w:sz w:val="24"/>
          <w:szCs w:val="24"/>
          <w:lang w:eastAsia="is-IS"/>
        </w:rPr>
        <w:t>f</w:t>
      </w:r>
      <w:r w:rsidR="00DB26A2" w:rsidRPr="000C6F27">
        <w:rPr>
          <w:rFonts w:ascii="Arial" w:eastAsia="Calibri" w:hAnsi="Arial" w:cs="Arial"/>
          <w:sz w:val="24"/>
          <w:szCs w:val="24"/>
          <w:lang w:eastAsia="is-IS"/>
        </w:rPr>
        <w:t xml:space="preserve"> </w:t>
      </w:r>
      <w:r w:rsidR="00DD474E" w:rsidRPr="000C6F27">
        <w:rPr>
          <w:rFonts w:ascii="Arial" w:eastAsia="Calibri" w:hAnsi="Arial" w:cs="Arial"/>
          <w:sz w:val="24"/>
          <w:szCs w:val="24"/>
          <w:lang w:eastAsia="is-IS"/>
        </w:rPr>
        <w:t>megin</w:t>
      </w:r>
      <w:r w:rsidR="00DB26A2" w:rsidRPr="000C6F27">
        <w:rPr>
          <w:rFonts w:ascii="Arial" w:eastAsia="Calibri" w:hAnsi="Arial" w:cs="Arial"/>
          <w:sz w:val="24"/>
          <w:szCs w:val="24"/>
          <w:lang w:eastAsia="is-IS"/>
        </w:rPr>
        <w:t xml:space="preserve">hlutverkum grunnskólans samkvæmt </w:t>
      </w:r>
      <w:r w:rsidR="006712BA">
        <w:rPr>
          <w:rFonts w:ascii="Arial" w:eastAsia="Calibri" w:hAnsi="Arial" w:cs="Arial"/>
          <w:sz w:val="24"/>
          <w:szCs w:val="24"/>
          <w:lang w:eastAsia="is-IS"/>
        </w:rPr>
        <w:t>markmiðsgrein</w:t>
      </w:r>
      <w:r w:rsidR="00FA475D">
        <w:rPr>
          <w:rFonts w:ascii="Arial" w:eastAsia="Calibri" w:hAnsi="Arial" w:cs="Arial"/>
          <w:sz w:val="24"/>
          <w:szCs w:val="24"/>
          <w:lang w:eastAsia="is-IS"/>
        </w:rPr>
        <w:t xml:space="preserve"> laga um grunnskóla </w:t>
      </w:r>
      <w:r w:rsidR="00DB26A2" w:rsidRPr="000C6F27">
        <w:rPr>
          <w:rFonts w:ascii="Arial" w:eastAsia="Calibri" w:hAnsi="Arial" w:cs="Arial"/>
          <w:sz w:val="24"/>
          <w:szCs w:val="24"/>
          <w:lang w:eastAsia="is-IS"/>
        </w:rPr>
        <w:t>er að stuðla að</w:t>
      </w:r>
      <w:r w:rsidRPr="000C6F27">
        <w:rPr>
          <w:rFonts w:ascii="Arial" w:eastAsia="Calibri" w:hAnsi="Arial" w:cs="Arial"/>
          <w:sz w:val="24"/>
          <w:szCs w:val="24"/>
          <w:lang w:eastAsia="is-IS"/>
        </w:rPr>
        <w:t xml:space="preserve"> alhliða þroska nemenda og þátttöku í lýðræðisþjóðfélag</w:t>
      </w:r>
      <w:r w:rsidR="00DB26A2" w:rsidRPr="000C6F27">
        <w:rPr>
          <w:rFonts w:ascii="Arial" w:eastAsia="Calibri" w:hAnsi="Arial" w:cs="Arial"/>
          <w:sz w:val="24"/>
          <w:szCs w:val="24"/>
          <w:lang w:eastAsia="is-IS"/>
        </w:rPr>
        <w:t>i.</w:t>
      </w:r>
      <w:r w:rsidR="00DB26A2">
        <w:rPr>
          <w:rFonts w:ascii="Arial" w:eastAsia="Calibri" w:hAnsi="Arial" w:cs="Arial"/>
          <w:sz w:val="24"/>
          <w:szCs w:val="24"/>
          <w:lang w:eastAsia="is-IS"/>
        </w:rPr>
        <w:t xml:space="preserve"> </w:t>
      </w:r>
    </w:p>
    <w:p w14:paraId="671BE344" w14:textId="77777777" w:rsidR="00102E1D" w:rsidRPr="008834A0" w:rsidRDefault="00102E1D" w:rsidP="00BB5C68">
      <w:pPr>
        <w:shd w:val="clear" w:color="auto" w:fill="FFFFFF" w:themeFill="background1"/>
        <w:spacing w:after="5" w:line="254" w:lineRule="auto"/>
        <w:jc w:val="both"/>
        <w:rPr>
          <w:rFonts w:ascii="Arial" w:hAnsi="Arial" w:cs="Arial"/>
          <w:color w:val="333333"/>
          <w:sz w:val="24"/>
          <w:szCs w:val="24"/>
          <w:shd w:val="clear" w:color="auto" w:fill="F8F8F8"/>
        </w:rPr>
      </w:pPr>
    </w:p>
    <w:p w14:paraId="33EA8C2F" w14:textId="77777777" w:rsidR="00102E1D" w:rsidRPr="008834A0" w:rsidRDefault="00102E1D" w:rsidP="00BB5C68">
      <w:pPr>
        <w:shd w:val="clear" w:color="auto" w:fill="FFFFFF" w:themeFill="background1"/>
        <w:spacing w:after="5" w:line="254" w:lineRule="auto"/>
        <w:jc w:val="both"/>
        <w:rPr>
          <w:rFonts w:ascii="Arial" w:eastAsia="Calibri" w:hAnsi="Arial" w:cs="Arial"/>
          <w:color w:val="000000"/>
          <w:sz w:val="24"/>
          <w:szCs w:val="24"/>
          <w:lang w:eastAsia="is-IS"/>
        </w:rPr>
      </w:pPr>
    </w:p>
    <w:p w14:paraId="24CB1368" w14:textId="4699DFD8" w:rsidR="00102E1D" w:rsidRPr="008834A0" w:rsidRDefault="00102E1D" w:rsidP="00BB5C68">
      <w:pPr>
        <w:jc w:val="both"/>
        <w:rPr>
          <w:rFonts w:ascii="Arial" w:hAnsi="Arial" w:cs="Arial"/>
          <w:b/>
          <w:bCs/>
          <w:sz w:val="24"/>
          <w:szCs w:val="24"/>
        </w:rPr>
      </w:pPr>
      <w:r w:rsidRPr="008834A0">
        <w:rPr>
          <w:rFonts w:ascii="Arial" w:hAnsi="Arial" w:cs="Arial"/>
          <w:b/>
          <w:bCs/>
          <w:sz w:val="24"/>
          <w:szCs w:val="24"/>
          <w:u w:val="single"/>
        </w:rPr>
        <w:t xml:space="preserve">7.13 </w:t>
      </w:r>
      <w:r w:rsidR="65CA9D6F" w:rsidRPr="19754B19">
        <w:rPr>
          <w:rFonts w:ascii="Arial" w:hAnsi="Arial" w:cs="Arial"/>
          <w:b/>
          <w:bCs/>
          <w:sz w:val="24"/>
          <w:szCs w:val="24"/>
          <w:u w:val="single"/>
        </w:rPr>
        <w:t>Móttaka</w:t>
      </w:r>
      <w:r w:rsidRPr="008834A0">
        <w:rPr>
          <w:rFonts w:ascii="Arial" w:hAnsi="Arial" w:cs="Arial"/>
          <w:b/>
          <w:bCs/>
          <w:sz w:val="24"/>
          <w:szCs w:val="24"/>
          <w:u w:val="single"/>
        </w:rPr>
        <w:t xml:space="preserve"> nemenda með fjölbreyttan tungumála- og menningarbakgrunn </w:t>
      </w:r>
    </w:p>
    <w:p w14:paraId="25589DE4" w14:textId="621BF2F7" w:rsidR="00102E1D" w:rsidRPr="008834A0" w:rsidRDefault="00DB26A2" w:rsidP="00126DAB">
      <w:pPr>
        <w:spacing w:after="0" w:line="276" w:lineRule="auto"/>
        <w:jc w:val="both"/>
        <w:textAlignment w:val="baseline"/>
        <w:rPr>
          <w:rFonts w:ascii="Arial" w:eastAsia="Calibri" w:hAnsi="Arial" w:cs="Arial"/>
          <w:sz w:val="24"/>
          <w:szCs w:val="24"/>
          <w:lang w:eastAsia="is-IS"/>
        </w:rPr>
      </w:pPr>
      <w:r>
        <w:rPr>
          <w:rFonts w:ascii="Arial" w:eastAsia="Calibri" w:hAnsi="Arial" w:cs="Arial"/>
          <w:sz w:val="24"/>
          <w:szCs w:val="24"/>
          <w:lang w:eastAsia="is-IS"/>
        </w:rPr>
        <w:t>G</w:t>
      </w:r>
      <w:r w:rsidR="000A3603" w:rsidRPr="008834A0">
        <w:rPr>
          <w:rFonts w:ascii="Arial" w:eastAsia="Calibri" w:hAnsi="Arial" w:cs="Arial"/>
          <w:sz w:val="24"/>
          <w:szCs w:val="24"/>
          <w:lang w:eastAsia="is-IS"/>
        </w:rPr>
        <w:t xml:space="preserve">óð móttaka nýrra nemenda með íslensku sem annað tungumál skiptir sköpum við upphaf skólagöngu. Skólum ber samkvæmt </w:t>
      </w:r>
      <w:r w:rsidR="009E6267">
        <w:rPr>
          <w:rFonts w:ascii="Arial" w:eastAsia="Calibri" w:hAnsi="Arial" w:cs="Arial"/>
          <w:sz w:val="24"/>
          <w:szCs w:val="24"/>
          <w:lang w:eastAsia="is-IS"/>
        </w:rPr>
        <w:t xml:space="preserve">16. </w:t>
      </w:r>
      <w:r w:rsidR="00A16DD7">
        <w:rPr>
          <w:rFonts w:ascii="Arial" w:eastAsia="Calibri" w:hAnsi="Arial" w:cs="Arial"/>
          <w:sz w:val="24"/>
          <w:szCs w:val="24"/>
          <w:lang w:eastAsia="is-IS"/>
        </w:rPr>
        <w:t>g</w:t>
      </w:r>
      <w:r w:rsidR="009E6267">
        <w:rPr>
          <w:rFonts w:ascii="Arial" w:eastAsia="Calibri" w:hAnsi="Arial" w:cs="Arial"/>
          <w:sz w:val="24"/>
          <w:szCs w:val="24"/>
          <w:lang w:eastAsia="is-IS"/>
        </w:rPr>
        <w:t xml:space="preserve">r. laga </w:t>
      </w:r>
      <w:r w:rsidR="006A0EA7">
        <w:rPr>
          <w:rFonts w:ascii="Arial" w:eastAsia="Calibri" w:hAnsi="Arial" w:cs="Arial"/>
          <w:sz w:val="24"/>
          <w:szCs w:val="24"/>
          <w:lang w:eastAsia="is-IS"/>
        </w:rPr>
        <w:t xml:space="preserve">um </w:t>
      </w:r>
      <w:r w:rsidR="00102E1D" w:rsidRPr="008834A0">
        <w:rPr>
          <w:rFonts w:ascii="Arial" w:eastAsia="Calibri" w:hAnsi="Arial" w:cs="Arial"/>
          <w:sz w:val="24"/>
          <w:szCs w:val="24"/>
          <w:lang w:eastAsia="is-IS"/>
        </w:rPr>
        <w:t>grunnskóla</w:t>
      </w:r>
      <w:r w:rsidR="006A0EA7">
        <w:rPr>
          <w:rFonts w:ascii="Arial" w:eastAsia="Calibri" w:hAnsi="Arial" w:cs="Arial"/>
          <w:sz w:val="24"/>
          <w:szCs w:val="24"/>
          <w:lang w:eastAsia="is-IS"/>
        </w:rPr>
        <w:t xml:space="preserve"> </w:t>
      </w:r>
      <w:r w:rsidR="00102E1D" w:rsidRPr="008834A0">
        <w:rPr>
          <w:rFonts w:ascii="Arial" w:eastAsia="Calibri" w:hAnsi="Arial" w:cs="Arial"/>
          <w:sz w:val="24"/>
          <w:szCs w:val="24"/>
          <w:lang w:eastAsia="is-IS"/>
        </w:rPr>
        <w:t>að fylgja móttökuáætlun</w:t>
      </w:r>
      <w:r w:rsidR="000A3603" w:rsidRPr="008834A0">
        <w:rPr>
          <w:rFonts w:ascii="Arial" w:eastAsia="Calibri" w:hAnsi="Arial" w:cs="Arial"/>
          <w:sz w:val="24"/>
          <w:szCs w:val="24"/>
          <w:lang w:eastAsia="is-IS"/>
        </w:rPr>
        <w:t xml:space="preserve">, </w:t>
      </w:r>
      <w:r>
        <w:rPr>
          <w:rFonts w:ascii="Arial" w:eastAsia="Calibri" w:hAnsi="Arial" w:cs="Arial"/>
          <w:sz w:val="24"/>
          <w:szCs w:val="24"/>
          <w:lang w:eastAsia="is-IS"/>
        </w:rPr>
        <w:t>sinni</w:t>
      </w:r>
      <w:r w:rsidR="000A3603" w:rsidRPr="008834A0">
        <w:rPr>
          <w:rFonts w:ascii="Arial" w:eastAsia="Calibri" w:hAnsi="Arial" w:cs="Arial"/>
          <w:sz w:val="24"/>
          <w:szCs w:val="24"/>
          <w:lang w:eastAsia="is-IS"/>
        </w:rPr>
        <w:t xml:space="preserve"> eigin eða sveitarfélagsins, </w:t>
      </w:r>
      <w:r>
        <w:rPr>
          <w:rFonts w:ascii="Arial" w:eastAsia="Calibri" w:hAnsi="Arial" w:cs="Arial"/>
          <w:sz w:val="24"/>
          <w:szCs w:val="24"/>
          <w:lang w:eastAsia="is-IS"/>
        </w:rPr>
        <w:t>sem byggir á</w:t>
      </w:r>
      <w:r w:rsidR="000A3603" w:rsidRPr="008834A0">
        <w:rPr>
          <w:rFonts w:ascii="Arial" w:eastAsia="Calibri" w:hAnsi="Arial" w:cs="Arial"/>
          <w:sz w:val="24"/>
          <w:szCs w:val="24"/>
          <w:lang w:eastAsia="is-IS"/>
        </w:rPr>
        <w:t xml:space="preserve"> bakgrunni nemenda, tungumálafæ</w:t>
      </w:r>
      <w:r w:rsidR="00777AFD" w:rsidRPr="008834A0">
        <w:rPr>
          <w:rFonts w:ascii="Arial" w:eastAsia="Calibri" w:hAnsi="Arial" w:cs="Arial"/>
          <w:sz w:val="24"/>
          <w:szCs w:val="24"/>
          <w:lang w:eastAsia="is-IS"/>
        </w:rPr>
        <w:t>r</w:t>
      </w:r>
      <w:r w:rsidR="000A3603" w:rsidRPr="008834A0">
        <w:rPr>
          <w:rFonts w:ascii="Arial" w:eastAsia="Calibri" w:hAnsi="Arial" w:cs="Arial"/>
          <w:sz w:val="24"/>
          <w:szCs w:val="24"/>
          <w:lang w:eastAsia="is-IS"/>
        </w:rPr>
        <w:t xml:space="preserve">ni, fyrri skólagöngu, hæfni á ýmsum </w:t>
      </w:r>
      <w:r w:rsidR="00102E1D" w:rsidRPr="008834A0">
        <w:rPr>
          <w:rFonts w:ascii="Arial" w:eastAsia="Calibri" w:hAnsi="Arial" w:cs="Arial"/>
          <w:sz w:val="24"/>
          <w:szCs w:val="24"/>
          <w:lang w:eastAsia="is-IS"/>
        </w:rPr>
        <w:t>námsviðum</w:t>
      </w:r>
      <w:r w:rsidR="008834A0">
        <w:rPr>
          <w:rFonts w:ascii="Arial" w:eastAsia="Calibri" w:hAnsi="Arial" w:cs="Arial"/>
          <w:sz w:val="24"/>
          <w:szCs w:val="24"/>
          <w:lang w:eastAsia="is-IS"/>
        </w:rPr>
        <w:t xml:space="preserve">, </w:t>
      </w:r>
      <w:r>
        <w:rPr>
          <w:rFonts w:ascii="Arial" w:eastAsia="Calibri" w:hAnsi="Arial" w:cs="Arial"/>
          <w:sz w:val="24"/>
          <w:szCs w:val="24"/>
          <w:lang w:eastAsia="is-IS"/>
        </w:rPr>
        <w:t>s.s. læsi og talnaskilningi</w:t>
      </w:r>
      <w:r w:rsidR="00102E1D" w:rsidRPr="008834A0">
        <w:rPr>
          <w:rFonts w:ascii="Arial" w:eastAsia="Calibri" w:hAnsi="Arial" w:cs="Arial"/>
          <w:sz w:val="24"/>
          <w:szCs w:val="24"/>
          <w:lang w:eastAsia="is-IS"/>
        </w:rPr>
        <w:t xml:space="preserve"> og félagslegum styrkleikum.</w:t>
      </w:r>
      <w:r w:rsidR="00E75867">
        <w:rPr>
          <w:rFonts w:ascii="Arial" w:eastAsia="Calibri" w:hAnsi="Arial" w:cs="Arial"/>
          <w:sz w:val="24"/>
          <w:szCs w:val="24"/>
          <w:lang w:eastAsia="is-IS"/>
        </w:rPr>
        <w:t xml:space="preserve"> Leggja skal fyrir </w:t>
      </w:r>
      <w:r w:rsidR="004814D5">
        <w:rPr>
          <w:rFonts w:ascii="Arial" w:eastAsia="Calibri" w:hAnsi="Arial" w:cs="Arial"/>
          <w:sz w:val="24"/>
          <w:szCs w:val="24"/>
          <w:lang w:eastAsia="is-IS"/>
        </w:rPr>
        <w:t>stöðu</w:t>
      </w:r>
      <w:r w:rsidR="00E75867">
        <w:rPr>
          <w:rFonts w:ascii="Arial" w:eastAsia="Calibri" w:hAnsi="Arial" w:cs="Arial"/>
          <w:sz w:val="24"/>
          <w:szCs w:val="24"/>
          <w:lang w:eastAsia="is-IS"/>
        </w:rPr>
        <w:t>mat á þessum þáttum</w:t>
      </w:r>
      <w:r w:rsidR="000C6F27">
        <w:rPr>
          <w:rFonts w:ascii="Arial" w:eastAsia="Calibri" w:hAnsi="Arial" w:cs="Arial"/>
          <w:sz w:val="24"/>
          <w:szCs w:val="24"/>
          <w:lang w:eastAsia="is-IS"/>
        </w:rPr>
        <w:t xml:space="preserve"> á sterkasta tungumáli nemandans</w:t>
      </w:r>
      <w:r w:rsidR="004814D5">
        <w:rPr>
          <w:rFonts w:ascii="Arial" w:eastAsia="Calibri" w:hAnsi="Arial" w:cs="Arial"/>
          <w:sz w:val="24"/>
          <w:szCs w:val="24"/>
          <w:lang w:eastAsia="is-IS"/>
        </w:rPr>
        <w:t xml:space="preserve">. </w:t>
      </w:r>
      <w:r w:rsidR="000A3603" w:rsidRPr="008834A0">
        <w:rPr>
          <w:rFonts w:ascii="Arial" w:eastAsia="Calibri" w:hAnsi="Arial" w:cs="Arial"/>
          <w:sz w:val="24"/>
          <w:szCs w:val="24"/>
          <w:lang w:eastAsia="is-IS"/>
        </w:rPr>
        <w:t xml:space="preserve">Í móttökuviðtali skal lögð áhersla á heildræna móttöku nemenda og foreldra. </w:t>
      </w:r>
      <w:r w:rsidR="00777AFD" w:rsidRPr="008834A0">
        <w:rPr>
          <w:rStyle w:val="normaltextrun"/>
          <w:rFonts w:ascii="Arial" w:eastAsia="Calibri" w:hAnsi="Arial" w:cs="Arial"/>
          <w:sz w:val="24"/>
          <w:szCs w:val="24"/>
        </w:rPr>
        <w:t xml:space="preserve">Þar gefst foreldrum tækifæri til að upplýsa skólann um þarfir, menningu og stöðu </w:t>
      </w:r>
      <w:r w:rsidR="00A25AA1">
        <w:rPr>
          <w:rStyle w:val="normaltextrun"/>
          <w:rFonts w:ascii="Arial" w:eastAsia="Calibri" w:hAnsi="Arial" w:cs="Arial"/>
          <w:sz w:val="24"/>
          <w:szCs w:val="24"/>
        </w:rPr>
        <w:t>nemandans</w:t>
      </w:r>
      <w:r w:rsidR="00777AFD" w:rsidRPr="008834A0">
        <w:rPr>
          <w:rStyle w:val="normaltextrun"/>
          <w:rFonts w:ascii="Arial" w:eastAsia="Calibri" w:hAnsi="Arial" w:cs="Arial"/>
          <w:sz w:val="24"/>
          <w:szCs w:val="24"/>
        </w:rPr>
        <w:t xml:space="preserve">. </w:t>
      </w:r>
      <w:r w:rsidR="000A3603" w:rsidRPr="008834A0">
        <w:rPr>
          <w:rFonts w:ascii="Arial" w:eastAsia="Calibri" w:hAnsi="Arial" w:cs="Arial"/>
          <w:sz w:val="24"/>
          <w:szCs w:val="24"/>
          <w:lang w:eastAsia="is-IS"/>
        </w:rPr>
        <w:t xml:space="preserve">Námsáætlun skal byggð á niðurstöðum </w:t>
      </w:r>
      <w:r w:rsidR="00777AFD" w:rsidRPr="008834A0">
        <w:rPr>
          <w:rFonts w:ascii="Arial" w:eastAsia="Calibri" w:hAnsi="Arial" w:cs="Arial"/>
          <w:sz w:val="24"/>
          <w:szCs w:val="24"/>
          <w:lang w:eastAsia="is-IS"/>
        </w:rPr>
        <w:t xml:space="preserve">þeirra upplýsinga og </w:t>
      </w:r>
      <w:r w:rsidR="004814D5">
        <w:rPr>
          <w:rFonts w:ascii="Arial" w:eastAsia="Calibri" w:hAnsi="Arial" w:cs="Arial"/>
          <w:sz w:val="24"/>
          <w:szCs w:val="24"/>
          <w:lang w:eastAsia="is-IS"/>
        </w:rPr>
        <w:t>stöðu</w:t>
      </w:r>
      <w:r w:rsidR="00777AFD" w:rsidRPr="008834A0">
        <w:rPr>
          <w:rFonts w:ascii="Arial" w:eastAsia="Calibri" w:hAnsi="Arial" w:cs="Arial"/>
          <w:sz w:val="24"/>
          <w:szCs w:val="24"/>
          <w:lang w:eastAsia="is-IS"/>
        </w:rPr>
        <w:t>mats</w:t>
      </w:r>
      <w:r w:rsidR="004814D5">
        <w:rPr>
          <w:rFonts w:ascii="Arial" w:eastAsia="Calibri" w:hAnsi="Arial" w:cs="Arial"/>
          <w:sz w:val="24"/>
          <w:szCs w:val="24"/>
          <w:lang w:eastAsia="is-IS"/>
        </w:rPr>
        <w:t>ins</w:t>
      </w:r>
      <w:r w:rsidR="00BB5C68" w:rsidRPr="008834A0">
        <w:rPr>
          <w:rFonts w:ascii="Arial" w:eastAsia="Calibri" w:hAnsi="Arial" w:cs="Arial"/>
          <w:sz w:val="24"/>
          <w:szCs w:val="24"/>
          <w:lang w:eastAsia="is-IS"/>
        </w:rPr>
        <w:t>.</w:t>
      </w:r>
      <w:r w:rsidR="000A3603" w:rsidRPr="008834A0">
        <w:rPr>
          <w:rFonts w:ascii="Arial" w:eastAsia="Calibri" w:hAnsi="Arial" w:cs="Arial"/>
          <w:sz w:val="24"/>
          <w:szCs w:val="24"/>
          <w:lang w:eastAsia="is-IS"/>
        </w:rPr>
        <w:t xml:space="preserve"> </w:t>
      </w:r>
      <w:bookmarkStart w:id="0" w:name="_Hlk66956809"/>
      <w:r w:rsidR="000A3603" w:rsidRPr="008834A0">
        <w:rPr>
          <w:rFonts w:ascii="Arial" w:eastAsia="Calibri" w:hAnsi="Arial" w:cs="Arial"/>
          <w:sz w:val="24"/>
          <w:szCs w:val="24"/>
          <w:lang w:eastAsia="is-IS"/>
        </w:rPr>
        <w:t xml:space="preserve">Ábyrgð á íslenskunámi nemandans </w:t>
      </w:r>
      <w:r w:rsidR="00806674" w:rsidRPr="008834A0">
        <w:rPr>
          <w:rFonts w:ascii="Arial" w:eastAsia="Calibri" w:hAnsi="Arial" w:cs="Arial"/>
          <w:sz w:val="24"/>
          <w:szCs w:val="24"/>
          <w:lang w:eastAsia="is-IS"/>
        </w:rPr>
        <w:t xml:space="preserve">hvílir á </w:t>
      </w:r>
      <w:r w:rsidR="00102E1D" w:rsidRPr="008834A0">
        <w:rPr>
          <w:rFonts w:ascii="Arial" w:eastAsia="Calibri" w:hAnsi="Arial" w:cs="Arial"/>
          <w:sz w:val="24"/>
          <w:szCs w:val="24"/>
          <w:lang w:eastAsia="is-IS"/>
        </w:rPr>
        <w:t xml:space="preserve">skólastjórnendum, umsjónarkennurum, íslenskukennurum og öllum öðrum kennurum </w:t>
      </w:r>
      <w:r w:rsidR="000C6F27">
        <w:rPr>
          <w:rFonts w:ascii="Arial" w:eastAsia="Calibri" w:hAnsi="Arial" w:cs="Arial"/>
          <w:sz w:val="24"/>
          <w:szCs w:val="24"/>
          <w:lang w:eastAsia="is-IS"/>
        </w:rPr>
        <w:t>hans</w:t>
      </w:r>
      <w:r w:rsidR="00102E1D" w:rsidRPr="008834A0">
        <w:rPr>
          <w:rFonts w:ascii="Arial" w:eastAsia="Calibri" w:hAnsi="Arial" w:cs="Arial"/>
          <w:sz w:val="24"/>
          <w:szCs w:val="24"/>
          <w:lang w:eastAsia="is-IS"/>
        </w:rPr>
        <w:t xml:space="preserve"> og þessir aðilar þurfa að vinna saman til að námið verði markvisst. Eins er brýnt að </w:t>
      </w:r>
      <w:r w:rsidR="00E5651F">
        <w:rPr>
          <w:rFonts w:ascii="Arial" w:eastAsia="Calibri" w:hAnsi="Arial" w:cs="Arial"/>
          <w:sz w:val="24"/>
          <w:szCs w:val="24"/>
          <w:lang w:eastAsia="is-IS"/>
        </w:rPr>
        <w:t xml:space="preserve">annað </w:t>
      </w:r>
      <w:r w:rsidR="00102E1D" w:rsidRPr="008834A0">
        <w:rPr>
          <w:rFonts w:ascii="Arial" w:eastAsia="Calibri" w:hAnsi="Arial" w:cs="Arial"/>
          <w:sz w:val="24"/>
          <w:szCs w:val="24"/>
          <w:lang w:eastAsia="is-IS"/>
        </w:rPr>
        <w:t xml:space="preserve">starfsfólk sem kemur að námi eða frístundastarfi nemandans sé upplýst um hæfni hans í íslensku og taki þátt í að styðja við </w:t>
      </w:r>
      <w:r w:rsidR="000E76A3">
        <w:rPr>
          <w:rFonts w:ascii="Arial" w:eastAsia="Calibri" w:hAnsi="Arial" w:cs="Arial"/>
          <w:sz w:val="24"/>
          <w:szCs w:val="24"/>
          <w:lang w:eastAsia="is-IS"/>
        </w:rPr>
        <w:t>íslensku</w:t>
      </w:r>
      <w:r w:rsidR="00102E1D" w:rsidRPr="008834A0">
        <w:rPr>
          <w:rFonts w:ascii="Arial" w:eastAsia="Calibri" w:hAnsi="Arial" w:cs="Arial"/>
          <w:sz w:val="24"/>
          <w:szCs w:val="24"/>
          <w:lang w:eastAsia="is-IS"/>
        </w:rPr>
        <w:t>námið</w:t>
      </w:r>
      <w:r w:rsidR="000E76A3">
        <w:rPr>
          <w:rFonts w:ascii="Arial" w:eastAsia="Calibri" w:hAnsi="Arial" w:cs="Arial"/>
          <w:sz w:val="24"/>
          <w:szCs w:val="24"/>
          <w:lang w:eastAsia="is-IS"/>
        </w:rPr>
        <w:t xml:space="preserve"> og virkni nemandans í </w:t>
      </w:r>
      <w:r w:rsidR="00512729">
        <w:rPr>
          <w:rFonts w:ascii="Arial" w:eastAsia="Calibri" w:hAnsi="Arial" w:cs="Arial"/>
          <w:sz w:val="24"/>
          <w:szCs w:val="24"/>
          <w:lang w:eastAsia="is-IS"/>
        </w:rPr>
        <w:t>skóla</w:t>
      </w:r>
      <w:r w:rsidR="008A04CF">
        <w:rPr>
          <w:rFonts w:ascii="Arial" w:eastAsia="Calibri" w:hAnsi="Arial" w:cs="Arial"/>
          <w:sz w:val="24"/>
          <w:szCs w:val="24"/>
          <w:lang w:eastAsia="is-IS"/>
        </w:rPr>
        <w:t xml:space="preserve">- </w:t>
      </w:r>
      <w:r w:rsidR="00622F16">
        <w:rPr>
          <w:rFonts w:ascii="Arial" w:eastAsia="Calibri" w:hAnsi="Arial" w:cs="Arial"/>
          <w:sz w:val="24"/>
          <w:szCs w:val="24"/>
          <w:lang w:eastAsia="is-IS"/>
        </w:rPr>
        <w:t>og frístundar</w:t>
      </w:r>
      <w:r w:rsidR="000E76A3">
        <w:rPr>
          <w:rFonts w:ascii="Arial" w:eastAsia="Calibri" w:hAnsi="Arial" w:cs="Arial"/>
          <w:sz w:val="24"/>
          <w:szCs w:val="24"/>
          <w:lang w:eastAsia="is-IS"/>
        </w:rPr>
        <w:t>samfélaginu</w:t>
      </w:r>
      <w:r w:rsidR="00102E1D" w:rsidRPr="008834A0">
        <w:rPr>
          <w:rFonts w:ascii="Arial" w:eastAsia="Calibri" w:hAnsi="Arial" w:cs="Arial"/>
          <w:sz w:val="24"/>
          <w:szCs w:val="24"/>
          <w:lang w:eastAsia="is-IS"/>
        </w:rPr>
        <w:t xml:space="preserve">. </w:t>
      </w:r>
      <w:bookmarkEnd w:id="0"/>
      <w:r w:rsidR="00102E1D" w:rsidRPr="008834A0">
        <w:rPr>
          <w:rFonts w:ascii="Arial" w:eastAsia="Calibri" w:hAnsi="Arial" w:cs="Arial"/>
          <w:sz w:val="24"/>
          <w:szCs w:val="24"/>
          <w:lang w:eastAsia="is-IS"/>
        </w:rPr>
        <w:t>Óformleg menntun og þátttaka í skipulögðu frístundastarfi stuðlar að því að styrkja hæfni</w:t>
      </w:r>
      <w:r w:rsidR="00316D5D" w:rsidRPr="008834A0">
        <w:rPr>
          <w:rFonts w:ascii="Arial" w:eastAsia="Calibri" w:hAnsi="Arial" w:cs="Arial"/>
          <w:sz w:val="24"/>
          <w:szCs w:val="24"/>
          <w:lang w:eastAsia="is-IS"/>
        </w:rPr>
        <w:t xml:space="preserve"> </w:t>
      </w:r>
      <w:r w:rsidR="006B6CF6">
        <w:rPr>
          <w:rFonts w:ascii="Arial" w:eastAsia="Calibri" w:hAnsi="Arial" w:cs="Arial"/>
          <w:sz w:val="24"/>
          <w:szCs w:val="24"/>
          <w:lang w:eastAsia="is-IS"/>
        </w:rPr>
        <w:t>nemenda</w:t>
      </w:r>
      <w:r w:rsidR="00102E1D" w:rsidRPr="008834A0">
        <w:rPr>
          <w:rFonts w:ascii="Arial" w:eastAsia="Calibri" w:hAnsi="Arial" w:cs="Arial"/>
          <w:sz w:val="24"/>
          <w:szCs w:val="24"/>
          <w:lang w:eastAsia="is-IS"/>
        </w:rPr>
        <w:t xml:space="preserve"> í íslensku</w:t>
      </w:r>
      <w:r w:rsidR="00421280">
        <w:rPr>
          <w:rFonts w:ascii="Arial" w:eastAsia="Calibri" w:hAnsi="Arial" w:cs="Arial"/>
          <w:sz w:val="24"/>
          <w:szCs w:val="24"/>
          <w:lang w:eastAsia="is-IS"/>
        </w:rPr>
        <w:t>,</w:t>
      </w:r>
      <w:r>
        <w:rPr>
          <w:rFonts w:ascii="Arial" w:eastAsia="Calibri" w:hAnsi="Arial" w:cs="Arial"/>
          <w:sz w:val="24"/>
          <w:szCs w:val="24"/>
          <w:lang w:eastAsia="is-IS"/>
        </w:rPr>
        <w:t xml:space="preserve"> </w:t>
      </w:r>
      <w:r w:rsidR="00806674" w:rsidRPr="008834A0">
        <w:rPr>
          <w:rFonts w:ascii="Arial" w:eastAsia="Calibri" w:hAnsi="Arial" w:cs="Arial"/>
          <w:sz w:val="24"/>
          <w:szCs w:val="24"/>
          <w:lang w:eastAsia="is-IS"/>
        </w:rPr>
        <w:t>efla félagsleg tengsl</w:t>
      </w:r>
      <w:r w:rsidR="00316D5D" w:rsidRPr="008834A0">
        <w:rPr>
          <w:rFonts w:ascii="Arial" w:eastAsia="Calibri" w:hAnsi="Arial" w:cs="Arial"/>
          <w:sz w:val="24"/>
          <w:szCs w:val="24"/>
          <w:lang w:eastAsia="is-IS"/>
        </w:rPr>
        <w:t xml:space="preserve"> </w:t>
      </w:r>
      <w:r w:rsidR="00421280">
        <w:rPr>
          <w:rFonts w:ascii="Arial" w:eastAsia="Calibri" w:hAnsi="Arial" w:cs="Arial"/>
          <w:sz w:val="24"/>
          <w:szCs w:val="24"/>
          <w:lang w:eastAsia="is-IS"/>
        </w:rPr>
        <w:t xml:space="preserve">og </w:t>
      </w:r>
      <w:r w:rsidR="006B6CF6">
        <w:rPr>
          <w:rFonts w:ascii="Arial" w:eastAsia="Calibri" w:hAnsi="Arial" w:cs="Arial"/>
          <w:sz w:val="24"/>
          <w:szCs w:val="24"/>
          <w:lang w:eastAsia="is-IS"/>
        </w:rPr>
        <w:t>auka</w:t>
      </w:r>
      <w:r w:rsidR="00421280">
        <w:rPr>
          <w:rFonts w:ascii="Arial" w:eastAsia="Calibri" w:hAnsi="Arial" w:cs="Arial"/>
          <w:sz w:val="24"/>
          <w:szCs w:val="24"/>
          <w:lang w:eastAsia="is-IS"/>
        </w:rPr>
        <w:t xml:space="preserve"> v</w:t>
      </w:r>
      <w:r w:rsidR="001969CA">
        <w:rPr>
          <w:rFonts w:ascii="Arial" w:eastAsia="Calibri" w:hAnsi="Arial" w:cs="Arial"/>
          <w:sz w:val="24"/>
          <w:szCs w:val="24"/>
          <w:lang w:eastAsia="is-IS"/>
        </w:rPr>
        <w:t>irkni</w:t>
      </w:r>
      <w:r w:rsidR="00421280">
        <w:rPr>
          <w:rFonts w:ascii="Arial" w:eastAsia="Calibri" w:hAnsi="Arial" w:cs="Arial"/>
          <w:sz w:val="24"/>
          <w:szCs w:val="24"/>
          <w:lang w:eastAsia="is-IS"/>
        </w:rPr>
        <w:t xml:space="preserve"> </w:t>
      </w:r>
      <w:r w:rsidR="00AC5F70">
        <w:rPr>
          <w:rFonts w:ascii="Arial" w:eastAsia="Calibri" w:hAnsi="Arial" w:cs="Arial"/>
          <w:sz w:val="24"/>
          <w:szCs w:val="24"/>
          <w:lang w:eastAsia="is-IS"/>
        </w:rPr>
        <w:t xml:space="preserve">þeirra </w:t>
      </w:r>
      <w:r w:rsidR="00421280">
        <w:rPr>
          <w:rFonts w:ascii="Arial" w:eastAsia="Calibri" w:hAnsi="Arial" w:cs="Arial"/>
          <w:sz w:val="24"/>
          <w:szCs w:val="24"/>
          <w:lang w:eastAsia="is-IS"/>
        </w:rPr>
        <w:t>og hæfni</w:t>
      </w:r>
      <w:r>
        <w:rPr>
          <w:rFonts w:ascii="Arial" w:eastAsia="Calibri" w:hAnsi="Arial" w:cs="Arial"/>
          <w:sz w:val="24"/>
          <w:szCs w:val="24"/>
          <w:lang w:eastAsia="is-IS"/>
        </w:rPr>
        <w:t>.</w:t>
      </w:r>
      <w:r w:rsidR="00806674" w:rsidRPr="008834A0">
        <w:rPr>
          <w:rFonts w:ascii="Arial" w:eastAsia="Calibri" w:hAnsi="Arial" w:cs="Arial"/>
          <w:sz w:val="24"/>
          <w:szCs w:val="24"/>
          <w:lang w:eastAsia="is-IS"/>
        </w:rPr>
        <w:t xml:space="preserve"> </w:t>
      </w:r>
    </w:p>
    <w:p w14:paraId="53ADFC22" w14:textId="77777777" w:rsidR="00102E1D" w:rsidRPr="008834A0" w:rsidRDefault="00102E1D" w:rsidP="00126DAB">
      <w:pPr>
        <w:spacing w:after="0" w:line="276" w:lineRule="auto"/>
        <w:jc w:val="both"/>
        <w:rPr>
          <w:rFonts w:ascii="Arial" w:eastAsia="Calibri" w:hAnsi="Arial" w:cs="Arial"/>
          <w:sz w:val="24"/>
          <w:szCs w:val="24"/>
          <w:lang w:eastAsia="is-IS"/>
        </w:rPr>
      </w:pPr>
    </w:p>
    <w:p w14:paraId="0E87152C" w14:textId="1AF6026F" w:rsidR="00102E1D" w:rsidRPr="008834A0" w:rsidRDefault="00102E1D" w:rsidP="51541049">
      <w:pPr>
        <w:spacing w:line="276" w:lineRule="auto"/>
        <w:jc w:val="both"/>
        <w:rPr>
          <w:rFonts w:ascii="Arial" w:eastAsia="Calibri" w:hAnsi="Arial" w:cs="Arial"/>
          <w:sz w:val="24"/>
          <w:szCs w:val="24"/>
          <w:lang w:eastAsia="is-IS"/>
        </w:rPr>
      </w:pPr>
      <w:r w:rsidRPr="008834A0">
        <w:rPr>
          <w:rFonts w:ascii="Arial" w:eastAsia="Calibri" w:hAnsi="Arial" w:cs="Arial"/>
          <w:sz w:val="24"/>
          <w:szCs w:val="24"/>
          <w:lang w:eastAsia="is-IS"/>
        </w:rPr>
        <w:t>Kennarar,</w:t>
      </w:r>
      <w:r w:rsidR="004B259F" w:rsidRPr="008834A0">
        <w:rPr>
          <w:rFonts w:ascii="Arial" w:eastAsia="Calibri" w:hAnsi="Arial" w:cs="Arial"/>
          <w:sz w:val="24"/>
          <w:szCs w:val="24"/>
          <w:lang w:eastAsia="is-IS"/>
        </w:rPr>
        <w:t xml:space="preserve"> </w:t>
      </w:r>
      <w:r w:rsidRPr="008834A0">
        <w:rPr>
          <w:rFonts w:ascii="Arial" w:eastAsia="Calibri" w:hAnsi="Arial" w:cs="Arial"/>
          <w:sz w:val="24"/>
          <w:szCs w:val="24"/>
          <w:lang w:eastAsia="is-IS"/>
        </w:rPr>
        <w:t xml:space="preserve">skólastjórnendur og annað starfsfólk skólans skal gera sér far um að kynnast heimamenningu nemenda með fjölbreyttan </w:t>
      </w:r>
      <w:r w:rsidR="000E59DB">
        <w:rPr>
          <w:rFonts w:ascii="Arial" w:eastAsia="Calibri" w:hAnsi="Arial" w:cs="Arial"/>
          <w:sz w:val="24"/>
          <w:szCs w:val="24"/>
          <w:lang w:eastAsia="is-IS"/>
        </w:rPr>
        <w:t>tungumála</w:t>
      </w:r>
      <w:r w:rsidRPr="008834A0">
        <w:rPr>
          <w:rFonts w:ascii="Arial" w:eastAsia="Calibri" w:hAnsi="Arial" w:cs="Arial"/>
          <w:sz w:val="24"/>
          <w:szCs w:val="24"/>
          <w:lang w:eastAsia="is-IS"/>
        </w:rPr>
        <w:t xml:space="preserve">- og </w:t>
      </w:r>
      <w:r w:rsidR="000E59DB">
        <w:rPr>
          <w:rFonts w:ascii="Arial" w:eastAsia="Calibri" w:hAnsi="Arial" w:cs="Arial"/>
          <w:sz w:val="24"/>
          <w:szCs w:val="24"/>
          <w:lang w:eastAsia="is-IS"/>
        </w:rPr>
        <w:t>menningar</w:t>
      </w:r>
      <w:r w:rsidR="000E59DB" w:rsidRPr="008834A0">
        <w:rPr>
          <w:rFonts w:ascii="Arial" w:eastAsia="Calibri" w:hAnsi="Arial" w:cs="Arial"/>
          <w:sz w:val="24"/>
          <w:szCs w:val="24"/>
          <w:lang w:eastAsia="is-IS"/>
        </w:rPr>
        <w:t>bakgrunn</w:t>
      </w:r>
      <w:r w:rsidRPr="008834A0">
        <w:rPr>
          <w:rFonts w:ascii="Arial" w:eastAsia="Calibri" w:hAnsi="Arial" w:cs="Arial"/>
          <w:sz w:val="24"/>
          <w:szCs w:val="24"/>
          <w:lang w:eastAsia="is-IS"/>
        </w:rPr>
        <w:t xml:space="preserve">. Skólakerfið í upprunalandinu getur verið </w:t>
      </w:r>
      <w:r w:rsidR="000C763B" w:rsidRPr="000C6F27">
        <w:rPr>
          <w:rFonts w:ascii="Arial" w:eastAsia="Calibri" w:hAnsi="Arial" w:cs="Arial"/>
          <w:sz w:val="24"/>
          <w:szCs w:val="24"/>
          <w:lang w:eastAsia="is-IS"/>
        </w:rPr>
        <w:t xml:space="preserve">að einhverju leyti </w:t>
      </w:r>
      <w:r w:rsidRPr="000C6F27">
        <w:rPr>
          <w:rFonts w:ascii="Arial" w:eastAsia="Calibri" w:hAnsi="Arial" w:cs="Arial"/>
          <w:sz w:val="24"/>
          <w:szCs w:val="24"/>
          <w:lang w:eastAsia="is-IS"/>
        </w:rPr>
        <w:t>ó</w:t>
      </w:r>
      <w:r w:rsidRPr="008834A0">
        <w:rPr>
          <w:rFonts w:ascii="Arial" w:eastAsia="Calibri" w:hAnsi="Arial" w:cs="Arial"/>
          <w:sz w:val="24"/>
          <w:szCs w:val="24"/>
          <w:lang w:eastAsia="is-IS"/>
        </w:rPr>
        <w:t>líkt því íslenska</w:t>
      </w:r>
      <w:r w:rsidR="00014E0C">
        <w:rPr>
          <w:rFonts w:ascii="Arial" w:eastAsia="Calibri" w:hAnsi="Arial" w:cs="Arial"/>
          <w:sz w:val="24"/>
          <w:szCs w:val="24"/>
          <w:lang w:eastAsia="is-IS"/>
        </w:rPr>
        <w:t xml:space="preserve"> og mögulega hefur orðið rof á skólagöngu nemandans um einhver ár</w:t>
      </w:r>
      <w:r w:rsidRPr="008834A0">
        <w:rPr>
          <w:rFonts w:ascii="Arial" w:eastAsia="Calibri" w:hAnsi="Arial" w:cs="Arial"/>
          <w:sz w:val="24"/>
          <w:szCs w:val="24"/>
          <w:lang w:eastAsia="is-IS"/>
        </w:rPr>
        <w:t>. </w:t>
      </w:r>
      <w:r w:rsidR="00B71E04">
        <w:rPr>
          <w:rFonts w:ascii="Arial" w:eastAsia="Calibri" w:hAnsi="Arial" w:cs="Arial"/>
          <w:sz w:val="24"/>
          <w:szCs w:val="24"/>
          <w:lang w:eastAsia="is-IS"/>
        </w:rPr>
        <w:t xml:space="preserve">Samskipti skólans við foreldra þurfa að vera </w:t>
      </w:r>
      <w:r w:rsidR="00F16529" w:rsidRPr="008834A0">
        <w:rPr>
          <w:rFonts w:ascii="Arial" w:eastAsia="Calibri" w:hAnsi="Arial" w:cs="Arial"/>
          <w:sz w:val="24"/>
          <w:szCs w:val="24"/>
          <w:lang w:eastAsia="is-IS"/>
        </w:rPr>
        <w:t xml:space="preserve">regluleg og skýr og einkennast af </w:t>
      </w:r>
      <w:r w:rsidR="00F16529" w:rsidRPr="008834A0">
        <w:rPr>
          <w:rFonts w:ascii="Arial" w:eastAsia="Calibri" w:hAnsi="Arial" w:cs="Arial"/>
          <w:sz w:val="24"/>
          <w:szCs w:val="24"/>
          <w:lang w:eastAsia="is-IS"/>
        </w:rPr>
        <w:lastRenderedPageBreak/>
        <w:t>trausti og gagnkvæmri virðingu</w:t>
      </w:r>
      <w:r w:rsidR="6A1FE5A3" w:rsidRPr="51541049">
        <w:rPr>
          <w:rFonts w:ascii="Arial" w:eastAsia="Calibri" w:hAnsi="Arial" w:cs="Arial"/>
          <w:sz w:val="24"/>
          <w:szCs w:val="24"/>
          <w:lang w:eastAsia="is-IS"/>
        </w:rPr>
        <w:t xml:space="preserve"> og miðast að því að ná sameiginlegri sýn um menntun barna í íslensku skólakerfi.</w:t>
      </w:r>
      <w:r w:rsidR="181984D4" w:rsidRPr="51541049">
        <w:rPr>
          <w:rFonts w:ascii="Arial" w:eastAsia="Calibri" w:hAnsi="Arial" w:cs="Arial"/>
          <w:sz w:val="24"/>
          <w:szCs w:val="24"/>
          <w:lang w:eastAsia="is-IS"/>
        </w:rPr>
        <w:t xml:space="preserve">  </w:t>
      </w:r>
    </w:p>
    <w:p w14:paraId="2F490835" w14:textId="7996B0A8" w:rsidR="00102E1D" w:rsidRPr="008834A0" w:rsidRDefault="00102E1D" w:rsidP="00126DAB">
      <w:pPr>
        <w:spacing w:line="276" w:lineRule="auto"/>
        <w:jc w:val="both"/>
        <w:rPr>
          <w:rFonts w:ascii="Arial" w:eastAsia="Calibri" w:hAnsi="Arial" w:cs="Arial"/>
          <w:sz w:val="24"/>
          <w:szCs w:val="24"/>
          <w:lang w:eastAsia="is-IS"/>
        </w:rPr>
      </w:pPr>
      <w:r w:rsidRPr="008834A0">
        <w:rPr>
          <w:rFonts w:ascii="Arial" w:eastAsia="Calibri" w:hAnsi="Arial" w:cs="Arial"/>
          <w:sz w:val="24"/>
          <w:szCs w:val="24"/>
          <w:lang w:eastAsia="is-IS"/>
        </w:rPr>
        <w:t>Mikilvægt er að foreldrar með fjölbreyttan menningar- og tungumálabakgrunn fái góða kynningu á skólanum og íslensku skólakerfi</w:t>
      </w:r>
      <w:r w:rsidR="08C2B0FA" w:rsidRPr="51541049">
        <w:rPr>
          <w:rFonts w:ascii="Arial" w:eastAsia="Calibri" w:hAnsi="Arial" w:cs="Arial"/>
          <w:sz w:val="24"/>
          <w:szCs w:val="24"/>
          <w:lang w:eastAsia="is-IS"/>
        </w:rPr>
        <w:t>, t.d.</w:t>
      </w:r>
      <w:r w:rsidR="0045505E">
        <w:rPr>
          <w:rFonts w:ascii="Arial" w:eastAsia="Calibri" w:hAnsi="Arial" w:cs="Arial"/>
          <w:sz w:val="24"/>
          <w:szCs w:val="24"/>
          <w:lang w:eastAsia="is-IS"/>
        </w:rPr>
        <w:t xml:space="preserve"> væntingar um samstarf heimilis og skóla.</w:t>
      </w:r>
      <w:r w:rsidRPr="008834A0">
        <w:rPr>
          <w:rFonts w:ascii="Arial" w:eastAsia="Calibri" w:hAnsi="Arial" w:cs="Arial"/>
          <w:sz w:val="24"/>
          <w:szCs w:val="24"/>
          <w:lang w:eastAsia="is-IS"/>
        </w:rPr>
        <w:t xml:space="preserve"> Foreldrar skulu fá greinargóðar upplýsingar um námstöðu barna sinna, framfarir og stuðning sem þeim er veittur. Einnig ber skólanum að fræða foreldra um kosti þess að halda við og </w:t>
      </w:r>
      <w:r w:rsidR="0045505E">
        <w:rPr>
          <w:rFonts w:ascii="Arial" w:eastAsia="Calibri" w:hAnsi="Arial" w:cs="Arial"/>
          <w:sz w:val="24"/>
          <w:szCs w:val="24"/>
          <w:lang w:eastAsia="is-IS"/>
        </w:rPr>
        <w:t>rækta</w:t>
      </w:r>
      <w:r w:rsidRPr="008834A0">
        <w:rPr>
          <w:rFonts w:ascii="Arial" w:eastAsia="Calibri" w:hAnsi="Arial" w:cs="Arial"/>
          <w:sz w:val="24"/>
          <w:szCs w:val="24"/>
          <w:lang w:eastAsia="is-IS"/>
        </w:rPr>
        <w:t xml:space="preserve"> móðurmál barnanna. Þeir skulu upplýstir um leiðir </w:t>
      </w:r>
      <w:r w:rsidR="004B259F" w:rsidRPr="008834A0">
        <w:rPr>
          <w:rFonts w:ascii="Arial" w:eastAsia="Calibri" w:hAnsi="Arial" w:cs="Arial"/>
          <w:sz w:val="24"/>
          <w:szCs w:val="24"/>
          <w:lang w:eastAsia="is-IS"/>
        </w:rPr>
        <w:t>sem þeir geta sjálfir farið til að</w:t>
      </w:r>
      <w:r w:rsidRPr="008834A0">
        <w:rPr>
          <w:rFonts w:ascii="Arial" w:eastAsia="Calibri" w:hAnsi="Arial" w:cs="Arial"/>
          <w:sz w:val="24"/>
          <w:szCs w:val="24"/>
          <w:lang w:eastAsia="is-IS"/>
        </w:rPr>
        <w:t xml:space="preserve"> styðja við nám barn</w:t>
      </w:r>
      <w:r w:rsidR="004B259F" w:rsidRPr="008834A0">
        <w:rPr>
          <w:rFonts w:ascii="Arial" w:eastAsia="Calibri" w:hAnsi="Arial" w:cs="Arial"/>
          <w:sz w:val="24"/>
          <w:szCs w:val="24"/>
          <w:lang w:eastAsia="is-IS"/>
        </w:rPr>
        <w:t>a sinna</w:t>
      </w:r>
      <w:r w:rsidRPr="008834A0">
        <w:rPr>
          <w:rFonts w:ascii="Arial" w:eastAsia="Calibri" w:hAnsi="Arial" w:cs="Arial"/>
          <w:sz w:val="24"/>
          <w:szCs w:val="24"/>
          <w:lang w:eastAsia="is-IS"/>
        </w:rPr>
        <w:t>, lögum samkvæmt</w:t>
      </w:r>
      <w:r w:rsidR="1D5097B1" w:rsidRPr="3F4BBEC7">
        <w:rPr>
          <w:rFonts w:ascii="Arial" w:eastAsia="Calibri" w:hAnsi="Arial" w:cs="Arial"/>
          <w:sz w:val="24"/>
          <w:szCs w:val="24"/>
          <w:lang w:eastAsia="is-IS"/>
        </w:rPr>
        <w:t>.</w:t>
      </w:r>
      <w:r w:rsidR="0045505E">
        <w:rPr>
          <w:rFonts w:ascii="Arial" w:eastAsia="Calibri" w:hAnsi="Arial" w:cs="Arial"/>
          <w:sz w:val="24"/>
          <w:szCs w:val="24"/>
          <w:lang w:eastAsia="is-IS"/>
        </w:rPr>
        <w:t xml:space="preserve"> </w:t>
      </w:r>
      <w:r w:rsidR="1D5097B1" w:rsidRPr="0408E011">
        <w:rPr>
          <w:rFonts w:ascii="Arial" w:eastAsia="Calibri" w:hAnsi="Arial" w:cs="Arial"/>
          <w:sz w:val="24"/>
          <w:szCs w:val="24"/>
          <w:lang w:eastAsia="is-IS"/>
        </w:rPr>
        <w:t>E</w:t>
      </w:r>
      <w:r w:rsidR="0045505E" w:rsidRPr="0408E011">
        <w:rPr>
          <w:rFonts w:ascii="Arial" w:eastAsia="Calibri" w:hAnsi="Arial" w:cs="Arial"/>
          <w:sz w:val="24"/>
          <w:szCs w:val="24"/>
          <w:lang w:eastAsia="is-IS"/>
        </w:rPr>
        <w:t>innig</w:t>
      </w:r>
      <w:r w:rsidR="3ABE8902" w:rsidRPr="02FADE82">
        <w:rPr>
          <w:rFonts w:ascii="Arial" w:eastAsia="Calibri" w:hAnsi="Arial" w:cs="Arial"/>
          <w:sz w:val="24"/>
          <w:szCs w:val="24"/>
          <w:lang w:eastAsia="is-IS"/>
        </w:rPr>
        <w:t xml:space="preserve"> fái þeir</w:t>
      </w:r>
      <w:r w:rsidR="0045505E">
        <w:rPr>
          <w:rFonts w:ascii="Arial" w:eastAsia="Calibri" w:hAnsi="Arial" w:cs="Arial"/>
          <w:sz w:val="24"/>
          <w:szCs w:val="24"/>
          <w:lang w:eastAsia="is-IS"/>
        </w:rPr>
        <w:t xml:space="preserve"> upplýsingar um</w:t>
      </w:r>
      <w:r w:rsidR="0045505E" w:rsidRPr="008834A0">
        <w:rPr>
          <w:rFonts w:ascii="Arial" w:eastAsia="Calibri" w:hAnsi="Arial" w:cs="Arial"/>
          <w:sz w:val="24"/>
          <w:szCs w:val="24"/>
          <w:lang w:eastAsia="is-IS"/>
        </w:rPr>
        <w:t xml:space="preserve"> rétt á túlkaþjónustu </w:t>
      </w:r>
      <w:r w:rsidR="0045505E">
        <w:rPr>
          <w:rFonts w:ascii="Arial" w:eastAsia="Calibri" w:hAnsi="Arial" w:cs="Arial"/>
          <w:sz w:val="24"/>
          <w:szCs w:val="24"/>
          <w:lang w:eastAsia="is-IS"/>
        </w:rPr>
        <w:t xml:space="preserve">sem leið </w:t>
      </w:r>
      <w:r w:rsidR="0045505E" w:rsidRPr="008834A0">
        <w:rPr>
          <w:rFonts w:ascii="Arial" w:eastAsia="Calibri" w:hAnsi="Arial" w:cs="Arial"/>
          <w:sz w:val="24"/>
          <w:szCs w:val="24"/>
          <w:lang w:eastAsia="is-IS"/>
        </w:rPr>
        <w:t>til að tryggja að allar upplýsingar skili sér milli skóla og heimilis.</w:t>
      </w:r>
    </w:p>
    <w:p w14:paraId="1FCCA9CE" w14:textId="77777777" w:rsidR="00102E1D" w:rsidRPr="008834A0" w:rsidRDefault="00102E1D" w:rsidP="00BB5C68">
      <w:pPr>
        <w:spacing w:after="0" w:line="240" w:lineRule="auto"/>
        <w:jc w:val="both"/>
        <w:rPr>
          <w:rFonts w:ascii="Arial" w:eastAsia="Calibri" w:hAnsi="Arial" w:cs="Arial"/>
          <w:sz w:val="24"/>
          <w:szCs w:val="24"/>
          <w:lang w:eastAsia="is-IS"/>
        </w:rPr>
      </w:pPr>
    </w:p>
    <w:p w14:paraId="099B016E" w14:textId="4F4E480E" w:rsidR="00102E1D" w:rsidRPr="008834A0" w:rsidRDefault="00102E1D" w:rsidP="00126DAB">
      <w:pPr>
        <w:spacing w:after="0" w:line="276" w:lineRule="auto"/>
        <w:jc w:val="both"/>
        <w:rPr>
          <w:rFonts w:ascii="Arial" w:eastAsia="Calibri" w:hAnsi="Arial" w:cs="Arial"/>
          <w:color w:val="FF0000"/>
          <w:sz w:val="24"/>
          <w:szCs w:val="24"/>
          <w:lang w:eastAsia="is-IS"/>
        </w:rPr>
      </w:pPr>
      <w:r w:rsidRPr="008834A0">
        <w:rPr>
          <w:rFonts w:ascii="Arial" w:eastAsia="Calibri" w:hAnsi="Arial" w:cs="Arial"/>
          <w:sz w:val="24"/>
          <w:szCs w:val="24"/>
          <w:lang w:eastAsia="is-IS"/>
        </w:rPr>
        <w:t xml:space="preserve">Fjölbreyttur menningarbakgrunnur nemenda og foreldra þeirra skapar ýmis tækifæri til náms fyrir allt skólasamfélagið. Leita skal leiða til að kynna fyrir skólasamfélaginu mismunandi menningu og tungumál og stuðla þannig að gagnkvæmri aðlögun, víðsýni og þroska, til dæmis með aðkomu foreldra barna með fjölbreyttan </w:t>
      </w:r>
      <w:r w:rsidR="000E59DB">
        <w:rPr>
          <w:rFonts w:ascii="Arial" w:eastAsia="Calibri" w:hAnsi="Arial" w:cs="Arial"/>
          <w:sz w:val="24"/>
          <w:szCs w:val="24"/>
          <w:lang w:eastAsia="is-IS"/>
        </w:rPr>
        <w:t>tungumála</w:t>
      </w:r>
      <w:r w:rsidRPr="008834A0">
        <w:rPr>
          <w:rFonts w:ascii="Arial" w:eastAsia="Calibri" w:hAnsi="Arial" w:cs="Arial"/>
          <w:sz w:val="24"/>
          <w:szCs w:val="24"/>
          <w:lang w:eastAsia="is-IS"/>
        </w:rPr>
        <w:t xml:space="preserve">- og </w:t>
      </w:r>
      <w:r w:rsidR="000E59DB">
        <w:rPr>
          <w:rFonts w:ascii="Arial" w:eastAsia="Calibri" w:hAnsi="Arial" w:cs="Arial"/>
          <w:sz w:val="24"/>
          <w:szCs w:val="24"/>
          <w:lang w:eastAsia="is-IS"/>
        </w:rPr>
        <w:t>menningar</w:t>
      </w:r>
      <w:r w:rsidR="000E59DB" w:rsidRPr="008834A0">
        <w:rPr>
          <w:rFonts w:ascii="Arial" w:eastAsia="Calibri" w:hAnsi="Arial" w:cs="Arial"/>
          <w:sz w:val="24"/>
          <w:szCs w:val="24"/>
          <w:lang w:eastAsia="is-IS"/>
        </w:rPr>
        <w:t xml:space="preserve">bakgrunn </w:t>
      </w:r>
      <w:r w:rsidRPr="008834A0">
        <w:rPr>
          <w:rFonts w:ascii="Arial" w:eastAsia="Calibri" w:hAnsi="Arial" w:cs="Arial"/>
          <w:sz w:val="24"/>
          <w:szCs w:val="24"/>
          <w:lang w:eastAsia="is-IS"/>
        </w:rPr>
        <w:t xml:space="preserve">í skólastarfinu. </w:t>
      </w:r>
    </w:p>
    <w:p w14:paraId="1A929847" w14:textId="77777777" w:rsidR="00102E1D" w:rsidRPr="008834A0" w:rsidRDefault="00102E1D" w:rsidP="00102E1D">
      <w:pPr>
        <w:rPr>
          <w:rFonts w:ascii="Arial" w:hAnsi="Arial" w:cs="Arial"/>
          <w:b/>
          <w:bCs/>
          <w:sz w:val="24"/>
          <w:szCs w:val="24"/>
        </w:rPr>
      </w:pPr>
    </w:p>
    <w:p w14:paraId="04E8A1EE" w14:textId="17647BBB" w:rsidR="00102E1D" w:rsidRPr="008834A0" w:rsidRDefault="008834A0" w:rsidP="00102E1D">
      <w:pPr>
        <w:rPr>
          <w:rFonts w:ascii="Arial" w:hAnsi="Arial" w:cs="Arial"/>
          <w:b/>
          <w:bCs/>
          <w:sz w:val="24"/>
          <w:szCs w:val="24"/>
          <w:u w:val="single"/>
        </w:rPr>
      </w:pPr>
      <w:r w:rsidRPr="008834A0">
        <w:rPr>
          <w:rFonts w:ascii="Arial" w:hAnsi="Arial" w:cs="Arial"/>
          <w:b/>
          <w:bCs/>
          <w:sz w:val="24"/>
          <w:szCs w:val="24"/>
          <w:u w:val="single"/>
        </w:rPr>
        <w:t>7.14</w:t>
      </w:r>
      <w:r w:rsidR="00045ACB">
        <w:rPr>
          <w:rFonts w:ascii="Arial" w:hAnsi="Arial" w:cs="Arial"/>
          <w:b/>
          <w:bCs/>
          <w:sz w:val="24"/>
          <w:szCs w:val="24"/>
          <w:u w:val="single"/>
        </w:rPr>
        <w:t xml:space="preserve"> –</w:t>
      </w:r>
      <w:r>
        <w:rPr>
          <w:rFonts w:ascii="Arial" w:hAnsi="Arial" w:cs="Arial"/>
          <w:b/>
          <w:bCs/>
          <w:sz w:val="24"/>
          <w:szCs w:val="24"/>
          <w:u w:val="single"/>
        </w:rPr>
        <w:t xml:space="preserve"> </w:t>
      </w:r>
      <w:r w:rsidR="00102E1D" w:rsidRPr="008834A0">
        <w:rPr>
          <w:rFonts w:ascii="Arial" w:hAnsi="Arial" w:cs="Arial"/>
          <w:b/>
          <w:bCs/>
          <w:sz w:val="24"/>
          <w:szCs w:val="24"/>
          <w:u w:val="single"/>
        </w:rPr>
        <w:t>Fjöltyngi</w:t>
      </w:r>
    </w:p>
    <w:p w14:paraId="25BEF297" w14:textId="3F6B29C0" w:rsidR="00102E1D" w:rsidRPr="002C7A4E" w:rsidRDefault="00102E1D" w:rsidP="00102E1D">
      <w:pPr>
        <w:spacing w:after="0" w:line="276" w:lineRule="auto"/>
        <w:rPr>
          <w:rFonts w:ascii="Arial" w:eastAsia="Calibri" w:hAnsi="Arial" w:cs="Arial"/>
          <w:sz w:val="24"/>
          <w:szCs w:val="24"/>
          <w:lang w:eastAsia="is-IS"/>
        </w:rPr>
      </w:pPr>
      <w:r w:rsidRPr="008834A0">
        <w:rPr>
          <w:rFonts w:ascii="Arial" w:eastAsia="Calibri" w:hAnsi="Arial" w:cs="Arial"/>
          <w:sz w:val="24"/>
          <w:szCs w:val="24"/>
          <w:lang w:eastAsia="is-IS"/>
        </w:rPr>
        <w:t>Tungumál eru auðlind og að viðhalda virku fjöltyngi er hagsmunamál fyrir fjöltyngd börn og samfélagið í heild. Fjöltyngi er lifandi og flókið félagslegt og persónulegt ferli sem snertir menningar-, félags</w:t>
      </w:r>
      <w:r w:rsidR="00052ECF" w:rsidRPr="008834A0">
        <w:rPr>
          <w:rFonts w:ascii="Arial" w:eastAsia="Calibri" w:hAnsi="Arial" w:cs="Arial"/>
          <w:sz w:val="24"/>
          <w:szCs w:val="24"/>
          <w:lang w:eastAsia="is-IS"/>
        </w:rPr>
        <w:t>-</w:t>
      </w:r>
      <w:r w:rsidRPr="008834A0">
        <w:rPr>
          <w:rFonts w:ascii="Arial" w:eastAsia="Calibri" w:hAnsi="Arial" w:cs="Arial"/>
          <w:sz w:val="24"/>
          <w:szCs w:val="24"/>
          <w:lang w:eastAsia="is-IS"/>
        </w:rPr>
        <w:t>, vitsmuna</w:t>
      </w:r>
      <w:r w:rsidR="00052ECF" w:rsidRPr="008834A0">
        <w:rPr>
          <w:rFonts w:ascii="Arial" w:eastAsia="Calibri" w:hAnsi="Arial" w:cs="Arial"/>
          <w:sz w:val="24"/>
          <w:szCs w:val="24"/>
          <w:lang w:eastAsia="is-IS"/>
        </w:rPr>
        <w:t>-</w:t>
      </w:r>
      <w:r w:rsidRPr="008834A0">
        <w:rPr>
          <w:rFonts w:ascii="Arial" w:eastAsia="Calibri" w:hAnsi="Arial" w:cs="Arial"/>
          <w:sz w:val="24"/>
          <w:szCs w:val="24"/>
          <w:lang w:eastAsia="is-IS"/>
        </w:rPr>
        <w:t xml:space="preserve"> og námslega þætti tungumála. Tungumálaforði einstaklings er </w:t>
      </w:r>
      <w:r w:rsidR="00052ECF" w:rsidRPr="008834A0">
        <w:rPr>
          <w:rFonts w:ascii="Arial" w:eastAsia="Calibri" w:hAnsi="Arial" w:cs="Arial"/>
          <w:sz w:val="24"/>
          <w:szCs w:val="24"/>
          <w:lang w:eastAsia="is-IS"/>
        </w:rPr>
        <w:t xml:space="preserve">samofin heild </w:t>
      </w:r>
      <w:r w:rsidRPr="000C6F27">
        <w:rPr>
          <w:rFonts w:ascii="Arial" w:eastAsia="Calibri" w:hAnsi="Arial" w:cs="Arial"/>
          <w:sz w:val="24"/>
          <w:szCs w:val="24"/>
          <w:lang w:eastAsia="is-IS"/>
        </w:rPr>
        <w:t xml:space="preserve">og </w:t>
      </w:r>
      <w:r w:rsidR="000C763B" w:rsidRPr="000C6F27">
        <w:rPr>
          <w:rFonts w:ascii="Arial" w:eastAsia="Calibri" w:hAnsi="Arial" w:cs="Arial"/>
          <w:sz w:val="24"/>
          <w:szCs w:val="24"/>
          <w:lang w:eastAsia="is-IS"/>
        </w:rPr>
        <w:t>felur í sér</w:t>
      </w:r>
      <w:r w:rsidRPr="000C6F27">
        <w:rPr>
          <w:rFonts w:ascii="Arial" w:eastAsia="Calibri" w:hAnsi="Arial" w:cs="Arial"/>
          <w:sz w:val="24"/>
          <w:szCs w:val="24"/>
          <w:lang w:eastAsia="is-IS"/>
        </w:rPr>
        <w:t xml:space="preserve"> alla</w:t>
      </w:r>
      <w:r w:rsidRPr="008834A0">
        <w:rPr>
          <w:rFonts w:ascii="Arial" w:eastAsia="Calibri" w:hAnsi="Arial" w:cs="Arial"/>
          <w:sz w:val="24"/>
          <w:szCs w:val="24"/>
          <w:lang w:eastAsia="is-IS"/>
        </w:rPr>
        <w:t xml:space="preserve"> færni í öllum tungumálum einstaklings. </w:t>
      </w:r>
      <w:r w:rsidR="00E663BD">
        <w:rPr>
          <w:rFonts w:ascii="Arial" w:eastAsia="Calibri" w:hAnsi="Arial" w:cs="Arial"/>
          <w:sz w:val="24"/>
          <w:szCs w:val="24"/>
          <w:lang w:eastAsia="is-IS"/>
        </w:rPr>
        <w:t>Foreldrar gegna mikilvægu hlutverki við að styðja við tungumálaforða barna sinna og þar með talið að styðja við nám þeirra í íslen</w:t>
      </w:r>
      <w:r w:rsidR="00003000">
        <w:rPr>
          <w:rFonts w:ascii="Arial" w:eastAsia="Calibri" w:hAnsi="Arial" w:cs="Arial"/>
          <w:sz w:val="24"/>
          <w:szCs w:val="24"/>
          <w:lang w:eastAsia="is-IS"/>
        </w:rPr>
        <w:t>sku</w:t>
      </w:r>
      <w:r w:rsidR="00A41221">
        <w:rPr>
          <w:rFonts w:ascii="Arial" w:eastAsia="Calibri" w:hAnsi="Arial" w:cs="Arial"/>
          <w:sz w:val="24"/>
          <w:szCs w:val="24"/>
          <w:lang w:eastAsia="is-IS"/>
        </w:rPr>
        <w:t>.</w:t>
      </w:r>
      <w:r w:rsidR="002C7A4E">
        <w:rPr>
          <w:rFonts w:ascii="Arial" w:eastAsia="Calibri" w:hAnsi="Arial" w:cs="Arial"/>
          <w:sz w:val="24"/>
          <w:szCs w:val="24"/>
          <w:lang w:eastAsia="is-IS"/>
        </w:rPr>
        <w:t xml:space="preserve"> </w:t>
      </w:r>
      <w:r w:rsidRPr="008834A0">
        <w:rPr>
          <w:rFonts w:ascii="Arial" w:eastAsia="Calibri" w:hAnsi="Arial" w:cs="Arial"/>
          <w:sz w:val="24"/>
          <w:szCs w:val="24"/>
          <w:lang w:eastAsia="is-IS"/>
        </w:rPr>
        <w:t>Foreldrar þurfa að vera upplýstir um að viðhorf þeirra til íslensku og náms skiptir máli fyrir námsframvindu barna þeirra</w:t>
      </w:r>
      <w:r w:rsidRPr="008834A0">
        <w:rPr>
          <w:rFonts w:ascii="Arial" w:eastAsia="Calibri" w:hAnsi="Arial" w:cs="Arial"/>
          <w:color w:val="FF0000"/>
          <w:sz w:val="24"/>
          <w:szCs w:val="24"/>
          <w:lang w:eastAsia="is-IS"/>
        </w:rPr>
        <w:t xml:space="preserve">. </w:t>
      </w:r>
    </w:p>
    <w:p w14:paraId="296D43A7" w14:textId="77777777" w:rsidR="00102E1D" w:rsidRPr="008834A0" w:rsidRDefault="00102E1D" w:rsidP="00102E1D">
      <w:pPr>
        <w:spacing w:after="0" w:line="276" w:lineRule="auto"/>
        <w:rPr>
          <w:rFonts w:ascii="Arial" w:eastAsia="Calibri" w:hAnsi="Arial" w:cs="Arial"/>
          <w:color w:val="FF0000"/>
          <w:sz w:val="24"/>
          <w:szCs w:val="24"/>
          <w:lang w:eastAsia="is-IS"/>
        </w:rPr>
      </w:pPr>
    </w:p>
    <w:p w14:paraId="5FC92B5E" w14:textId="27730B3F" w:rsidR="00102E1D" w:rsidRDefault="00102E1D" w:rsidP="00102E1D">
      <w:pPr>
        <w:spacing w:line="276" w:lineRule="auto"/>
        <w:rPr>
          <w:rFonts w:ascii="Arial" w:hAnsi="Arial" w:cs="Arial"/>
          <w:sz w:val="24"/>
          <w:szCs w:val="24"/>
        </w:rPr>
      </w:pPr>
      <w:r w:rsidRPr="008834A0">
        <w:rPr>
          <w:rFonts w:ascii="Arial" w:hAnsi="Arial" w:cs="Arial"/>
          <w:sz w:val="24"/>
          <w:szCs w:val="24"/>
        </w:rPr>
        <w:t>Skólar og frístundaheimili skulu móta sér tungumálastefnu sem leiðarljós fyrir starfsfólk og nemendur í daglegu starfi og samskiptum. Taka skal mið af núgildandi lögum, stefnum, aðalnámskrám</w:t>
      </w:r>
      <w:r w:rsidR="007F3F98">
        <w:rPr>
          <w:rFonts w:ascii="Arial" w:hAnsi="Arial" w:cs="Arial"/>
          <w:sz w:val="24"/>
          <w:szCs w:val="24"/>
        </w:rPr>
        <w:t xml:space="preserve"> og</w:t>
      </w:r>
      <w:r w:rsidR="00D41C7B">
        <w:rPr>
          <w:rFonts w:ascii="Arial" w:hAnsi="Arial" w:cs="Arial"/>
          <w:sz w:val="24"/>
          <w:szCs w:val="24"/>
        </w:rPr>
        <w:t xml:space="preserve"> alþjóðlegum skuldbindingum</w:t>
      </w:r>
      <w:r w:rsidRPr="008834A0">
        <w:rPr>
          <w:rFonts w:ascii="Arial" w:hAnsi="Arial" w:cs="Arial"/>
          <w:sz w:val="24"/>
          <w:szCs w:val="24"/>
        </w:rPr>
        <w:t>. Við mótun tungumálastefnu er mikilvægt að starfsfólk ígrundi í sameiningu</w:t>
      </w:r>
      <w:r w:rsidR="00B418DF">
        <w:rPr>
          <w:rFonts w:ascii="Arial" w:hAnsi="Arial" w:cs="Arial"/>
          <w:sz w:val="24"/>
          <w:szCs w:val="24"/>
        </w:rPr>
        <w:t xml:space="preserve"> hvernig unnið er með fjölbreytt tungumál</w:t>
      </w:r>
      <w:r w:rsidRPr="008834A0">
        <w:rPr>
          <w:rFonts w:ascii="Arial" w:hAnsi="Arial" w:cs="Arial"/>
          <w:sz w:val="24"/>
          <w:szCs w:val="24"/>
        </w:rPr>
        <w:t xml:space="preserve"> og komi sér saman um þær áherslur sem eiga að vera ríkjandi</w:t>
      </w:r>
      <w:r w:rsidR="00B418DF">
        <w:rPr>
          <w:rFonts w:ascii="Arial" w:hAnsi="Arial" w:cs="Arial"/>
          <w:sz w:val="24"/>
          <w:szCs w:val="24"/>
        </w:rPr>
        <w:t>.</w:t>
      </w:r>
      <w:r w:rsidRPr="008834A0">
        <w:rPr>
          <w:rFonts w:ascii="Arial" w:hAnsi="Arial" w:cs="Arial"/>
          <w:sz w:val="24"/>
          <w:szCs w:val="24"/>
        </w:rPr>
        <w:t xml:space="preserve"> Í tungumálastefnu þarf að koma fram með hvaða hætti er unnið með tungumál í samskiptum og daglegu starfi og hvaða leiðir eru nýttar til </w:t>
      </w:r>
      <w:r w:rsidR="004B259F" w:rsidRPr="008834A0">
        <w:rPr>
          <w:rFonts w:ascii="Arial" w:hAnsi="Arial" w:cs="Arial"/>
          <w:sz w:val="24"/>
          <w:szCs w:val="24"/>
        </w:rPr>
        <w:t>a</w:t>
      </w:r>
      <w:r w:rsidRPr="008834A0">
        <w:rPr>
          <w:rFonts w:ascii="Arial" w:hAnsi="Arial" w:cs="Arial"/>
          <w:sz w:val="24"/>
          <w:szCs w:val="24"/>
        </w:rPr>
        <w:t>ð</w:t>
      </w:r>
      <w:r w:rsidR="00943B61">
        <w:rPr>
          <w:rFonts w:ascii="Arial" w:hAnsi="Arial" w:cs="Arial"/>
          <w:sz w:val="24"/>
          <w:szCs w:val="24"/>
        </w:rPr>
        <w:t xml:space="preserve"> nýta tungumálaforða nemenda sem best </w:t>
      </w:r>
      <w:r w:rsidR="00983591">
        <w:rPr>
          <w:rFonts w:ascii="Arial" w:hAnsi="Arial" w:cs="Arial"/>
          <w:sz w:val="24"/>
          <w:szCs w:val="24"/>
        </w:rPr>
        <w:t xml:space="preserve">ásamt því að </w:t>
      </w:r>
      <w:r w:rsidR="004B259F" w:rsidRPr="008834A0">
        <w:rPr>
          <w:rFonts w:ascii="Arial" w:hAnsi="Arial" w:cs="Arial"/>
          <w:sz w:val="24"/>
          <w:szCs w:val="24"/>
        </w:rPr>
        <w:t>v</w:t>
      </w:r>
      <w:r w:rsidR="00A25B08">
        <w:rPr>
          <w:rFonts w:ascii="Arial" w:hAnsi="Arial" w:cs="Arial"/>
          <w:sz w:val="24"/>
          <w:szCs w:val="24"/>
        </w:rPr>
        <w:t>irkja</w:t>
      </w:r>
      <w:r w:rsidR="004B259F" w:rsidRPr="008834A0">
        <w:rPr>
          <w:rFonts w:ascii="Arial" w:hAnsi="Arial" w:cs="Arial"/>
          <w:sz w:val="24"/>
          <w:szCs w:val="24"/>
        </w:rPr>
        <w:t xml:space="preserve"> og viðhalda</w:t>
      </w:r>
      <w:r w:rsidR="008818B0">
        <w:rPr>
          <w:rFonts w:ascii="Arial" w:hAnsi="Arial" w:cs="Arial"/>
          <w:sz w:val="24"/>
          <w:szCs w:val="24"/>
        </w:rPr>
        <w:t xml:space="preserve"> </w:t>
      </w:r>
      <w:r w:rsidRPr="008834A0">
        <w:rPr>
          <w:rFonts w:ascii="Arial" w:hAnsi="Arial" w:cs="Arial"/>
          <w:sz w:val="24"/>
          <w:szCs w:val="24"/>
        </w:rPr>
        <w:t>áhuga allra nemenda</w:t>
      </w:r>
      <w:r w:rsidR="00A25B08">
        <w:rPr>
          <w:rFonts w:ascii="Arial" w:hAnsi="Arial" w:cs="Arial"/>
          <w:sz w:val="24"/>
          <w:szCs w:val="24"/>
        </w:rPr>
        <w:t xml:space="preserve"> á fjöltyngi</w:t>
      </w:r>
      <w:r w:rsidRPr="008834A0">
        <w:rPr>
          <w:rFonts w:ascii="Arial" w:hAnsi="Arial" w:cs="Arial"/>
          <w:sz w:val="24"/>
          <w:szCs w:val="24"/>
        </w:rPr>
        <w:t>.</w:t>
      </w:r>
    </w:p>
    <w:p w14:paraId="5B185FA0" w14:textId="77777777" w:rsidR="00983591" w:rsidRPr="003B0AAC" w:rsidRDefault="00983591" w:rsidP="00102E1D">
      <w:pPr>
        <w:spacing w:line="276" w:lineRule="auto"/>
        <w:rPr>
          <w:rFonts w:ascii="Arial" w:hAnsi="Arial" w:cs="Arial"/>
          <w:sz w:val="24"/>
          <w:szCs w:val="24"/>
        </w:rPr>
      </w:pPr>
    </w:p>
    <w:p w14:paraId="43919CD9" w14:textId="77777777" w:rsidR="00102E1D" w:rsidRDefault="00102E1D" w:rsidP="00102E1D"/>
    <w:p w14:paraId="443B19A8" w14:textId="77777777" w:rsidR="00102E1D" w:rsidRDefault="00102E1D" w:rsidP="00102E1D"/>
    <w:p w14:paraId="42DEA250" w14:textId="77777777" w:rsidR="00D22901" w:rsidRDefault="00D22901"/>
    <w:sectPr w:rsidR="00D229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E7F0" w14:textId="77777777" w:rsidR="00F475C3" w:rsidRDefault="00F475C3" w:rsidP="00B669FD">
      <w:pPr>
        <w:spacing w:after="0" w:line="240" w:lineRule="auto"/>
      </w:pPr>
      <w:r>
        <w:separator/>
      </w:r>
    </w:p>
  </w:endnote>
  <w:endnote w:type="continuationSeparator" w:id="0">
    <w:p w14:paraId="2AB9328D" w14:textId="77777777" w:rsidR="00F475C3" w:rsidRDefault="00F475C3" w:rsidP="00B669FD">
      <w:pPr>
        <w:spacing w:after="0" w:line="240" w:lineRule="auto"/>
      </w:pPr>
      <w:r>
        <w:continuationSeparator/>
      </w:r>
    </w:p>
  </w:endnote>
  <w:endnote w:type="continuationNotice" w:id="1">
    <w:p w14:paraId="1121B4D9" w14:textId="77777777" w:rsidR="00F475C3" w:rsidRDefault="00F47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15FFF" w14:textId="77777777" w:rsidR="00F475C3" w:rsidRDefault="00F475C3" w:rsidP="00B669FD">
      <w:pPr>
        <w:spacing w:after="0" w:line="240" w:lineRule="auto"/>
      </w:pPr>
      <w:r>
        <w:separator/>
      </w:r>
    </w:p>
  </w:footnote>
  <w:footnote w:type="continuationSeparator" w:id="0">
    <w:p w14:paraId="78A01318" w14:textId="77777777" w:rsidR="00F475C3" w:rsidRDefault="00F475C3" w:rsidP="00B669FD">
      <w:pPr>
        <w:spacing w:after="0" w:line="240" w:lineRule="auto"/>
      </w:pPr>
      <w:r>
        <w:continuationSeparator/>
      </w:r>
    </w:p>
  </w:footnote>
  <w:footnote w:type="continuationNotice" w:id="1">
    <w:p w14:paraId="77A590AB" w14:textId="77777777" w:rsidR="00F475C3" w:rsidRDefault="00F475C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1D"/>
    <w:rsid w:val="00003000"/>
    <w:rsid w:val="00007DC7"/>
    <w:rsid w:val="00014E0C"/>
    <w:rsid w:val="00025EF8"/>
    <w:rsid w:val="00035888"/>
    <w:rsid w:val="00045ACB"/>
    <w:rsid w:val="00052ECF"/>
    <w:rsid w:val="00074196"/>
    <w:rsid w:val="000A3603"/>
    <w:rsid w:val="000B1B71"/>
    <w:rsid w:val="000C6F27"/>
    <w:rsid w:val="000C763B"/>
    <w:rsid w:val="000D6517"/>
    <w:rsid w:val="000D6C09"/>
    <w:rsid w:val="000E59DB"/>
    <w:rsid w:val="000E76A3"/>
    <w:rsid w:val="000F2E98"/>
    <w:rsid w:val="00102E1D"/>
    <w:rsid w:val="00113DC8"/>
    <w:rsid w:val="00115836"/>
    <w:rsid w:val="00122ADD"/>
    <w:rsid w:val="00126DAB"/>
    <w:rsid w:val="001279A4"/>
    <w:rsid w:val="00164239"/>
    <w:rsid w:val="001810D0"/>
    <w:rsid w:val="001969CA"/>
    <w:rsid w:val="00197AD6"/>
    <w:rsid w:val="001B29A8"/>
    <w:rsid w:val="001B5600"/>
    <w:rsid w:val="001B7379"/>
    <w:rsid w:val="001C0B43"/>
    <w:rsid w:val="0021325F"/>
    <w:rsid w:val="00220684"/>
    <w:rsid w:val="00246502"/>
    <w:rsid w:val="002646B4"/>
    <w:rsid w:val="0026752C"/>
    <w:rsid w:val="00286DA1"/>
    <w:rsid w:val="002C7A4E"/>
    <w:rsid w:val="002E5377"/>
    <w:rsid w:val="002F4602"/>
    <w:rsid w:val="00316D5D"/>
    <w:rsid w:val="00333A64"/>
    <w:rsid w:val="0034670E"/>
    <w:rsid w:val="00375337"/>
    <w:rsid w:val="00375889"/>
    <w:rsid w:val="003A367A"/>
    <w:rsid w:val="003B1E15"/>
    <w:rsid w:val="003D54AD"/>
    <w:rsid w:val="003D5666"/>
    <w:rsid w:val="003D7ADC"/>
    <w:rsid w:val="003E2C78"/>
    <w:rsid w:val="00406905"/>
    <w:rsid w:val="00421280"/>
    <w:rsid w:val="00422151"/>
    <w:rsid w:val="00426C32"/>
    <w:rsid w:val="004341E7"/>
    <w:rsid w:val="0045505E"/>
    <w:rsid w:val="004814D5"/>
    <w:rsid w:val="00484ACE"/>
    <w:rsid w:val="004B259F"/>
    <w:rsid w:val="004D1FD9"/>
    <w:rsid w:val="004F4380"/>
    <w:rsid w:val="00512729"/>
    <w:rsid w:val="0052061D"/>
    <w:rsid w:val="00527413"/>
    <w:rsid w:val="005D0390"/>
    <w:rsid w:val="005D2CB1"/>
    <w:rsid w:val="0060425D"/>
    <w:rsid w:val="006146CE"/>
    <w:rsid w:val="00622F16"/>
    <w:rsid w:val="00637519"/>
    <w:rsid w:val="00652E54"/>
    <w:rsid w:val="006712BA"/>
    <w:rsid w:val="00674CBD"/>
    <w:rsid w:val="006847EB"/>
    <w:rsid w:val="00684DF6"/>
    <w:rsid w:val="00685D26"/>
    <w:rsid w:val="006A0EA7"/>
    <w:rsid w:val="006B6CF6"/>
    <w:rsid w:val="006D25C0"/>
    <w:rsid w:val="00722279"/>
    <w:rsid w:val="00772510"/>
    <w:rsid w:val="00774E9B"/>
    <w:rsid w:val="00777AFD"/>
    <w:rsid w:val="00790A0F"/>
    <w:rsid w:val="007A1A10"/>
    <w:rsid w:val="007C685A"/>
    <w:rsid w:val="007DCF69"/>
    <w:rsid w:val="007F3F98"/>
    <w:rsid w:val="00801FF7"/>
    <w:rsid w:val="00806674"/>
    <w:rsid w:val="00824918"/>
    <w:rsid w:val="00846748"/>
    <w:rsid w:val="00861A79"/>
    <w:rsid w:val="00863BD2"/>
    <w:rsid w:val="008818B0"/>
    <w:rsid w:val="008834A0"/>
    <w:rsid w:val="0089751A"/>
    <w:rsid w:val="008A04CF"/>
    <w:rsid w:val="008B7A2A"/>
    <w:rsid w:val="008F3DEA"/>
    <w:rsid w:val="00916530"/>
    <w:rsid w:val="00925013"/>
    <w:rsid w:val="00943B61"/>
    <w:rsid w:val="0095647C"/>
    <w:rsid w:val="00983591"/>
    <w:rsid w:val="009A757F"/>
    <w:rsid w:val="009B6477"/>
    <w:rsid w:val="009D008D"/>
    <w:rsid w:val="009E000B"/>
    <w:rsid w:val="009E6267"/>
    <w:rsid w:val="00A10DDC"/>
    <w:rsid w:val="00A16DD7"/>
    <w:rsid w:val="00A25AA1"/>
    <w:rsid w:val="00A25B08"/>
    <w:rsid w:val="00A41221"/>
    <w:rsid w:val="00A51EA7"/>
    <w:rsid w:val="00A72110"/>
    <w:rsid w:val="00A8175C"/>
    <w:rsid w:val="00AC5F70"/>
    <w:rsid w:val="00AC720C"/>
    <w:rsid w:val="00AD0AF5"/>
    <w:rsid w:val="00AD1EE5"/>
    <w:rsid w:val="00AD46EA"/>
    <w:rsid w:val="00AD7AD4"/>
    <w:rsid w:val="00B21F53"/>
    <w:rsid w:val="00B27DF1"/>
    <w:rsid w:val="00B418DF"/>
    <w:rsid w:val="00B669FD"/>
    <w:rsid w:val="00B71E04"/>
    <w:rsid w:val="00B87A6E"/>
    <w:rsid w:val="00BB34E0"/>
    <w:rsid w:val="00BB577C"/>
    <w:rsid w:val="00BB5C68"/>
    <w:rsid w:val="00BC0315"/>
    <w:rsid w:val="00BE7CD6"/>
    <w:rsid w:val="00C074B8"/>
    <w:rsid w:val="00C16390"/>
    <w:rsid w:val="00C30AD6"/>
    <w:rsid w:val="00C77A47"/>
    <w:rsid w:val="00C91A31"/>
    <w:rsid w:val="00CE73CE"/>
    <w:rsid w:val="00D22901"/>
    <w:rsid w:val="00D27823"/>
    <w:rsid w:val="00D41C7B"/>
    <w:rsid w:val="00D75757"/>
    <w:rsid w:val="00DB26A2"/>
    <w:rsid w:val="00DC4A4E"/>
    <w:rsid w:val="00DD474E"/>
    <w:rsid w:val="00DF3F6A"/>
    <w:rsid w:val="00DF5F7C"/>
    <w:rsid w:val="00E155C1"/>
    <w:rsid w:val="00E544ED"/>
    <w:rsid w:val="00E5651F"/>
    <w:rsid w:val="00E663BD"/>
    <w:rsid w:val="00E75867"/>
    <w:rsid w:val="00E90E42"/>
    <w:rsid w:val="00E945A6"/>
    <w:rsid w:val="00EF1D81"/>
    <w:rsid w:val="00F16529"/>
    <w:rsid w:val="00F215B3"/>
    <w:rsid w:val="00F27505"/>
    <w:rsid w:val="00F475C3"/>
    <w:rsid w:val="00F866A3"/>
    <w:rsid w:val="00F973BF"/>
    <w:rsid w:val="00FA475D"/>
    <w:rsid w:val="00FA6C88"/>
    <w:rsid w:val="00FC396E"/>
    <w:rsid w:val="00FD13BF"/>
    <w:rsid w:val="00FE228E"/>
    <w:rsid w:val="021DD9D0"/>
    <w:rsid w:val="02C282A7"/>
    <w:rsid w:val="02FADE82"/>
    <w:rsid w:val="0408E011"/>
    <w:rsid w:val="06057586"/>
    <w:rsid w:val="08C2B0FA"/>
    <w:rsid w:val="0A9577D7"/>
    <w:rsid w:val="0D37E41D"/>
    <w:rsid w:val="0D4D1BF9"/>
    <w:rsid w:val="0E15B16F"/>
    <w:rsid w:val="10442682"/>
    <w:rsid w:val="1294AC9C"/>
    <w:rsid w:val="13544B92"/>
    <w:rsid w:val="15D2B9C8"/>
    <w:rsid w:val="181984D4"/>
    <w:rsid w:val="18C55025"/>
    <w:rsid w:val="196870F8"/>
    <w:rsid w:val="196DFD6B"/>
    <w:rsid w:val="19754B19"/>
    <w:rsid w:val="1D5097B1"/>
    <w:rsid w:val="1F86A022"/>
    <w:rsid w:val="20C387E9"/>
    <w:rsid w:val="21B616CE"/>
    <w:rsid w:val="237D33F8"/>
    <w:rsid w:val="23A721F4"/>
    <w:rsid w:val="28ACE2D6"/>
    <w:rsid w:val="2A71E699"/>
    <w:rsid w:val="2B9EF531"/>
    <w:rsid w:val="2D748FEC"/>
    <w:rsid w:val="2E660343"/>
    <w:rsid w:val="3690A96A"/>
    <w:rsid w:val="392C443D"/>
    <w:rsid w:val="3ABE8902"/>
    <w:rsid w:val="3F4BBEC7"/>
    <w:rsid w:val="3FD8F4CC"/>
    <w:rsid w:val="412A7C01"/>
    <w:rsid w:val="41BE519A"/>
    <w:rsid w:val="439A6260"/>
    <w:rsid w:val="4459FD67"/>
    <w:rsid w:val="445D4BEC"/>
    <w:rsid w:val="46EA104A"/>
    <w:rsid w:val="46ED8137"/>
    <w:rsid w:val="475EEBA8"/>
    <w:rsid w:val="48028BE3"/>
    <w:rsid w:val="4A642F33"/>
    <w:rsid w:val="4AAAEC8A"/>
    <w:rsid w:val="4D150A40"/>
    <w:rsid w:val="51541049"/>
    <w:rsid w:val="51ABE8DE"/>
    <w:rsid w:val="53A59282"/>
    <w:rsid w:val="541C1A7A"/>
    <w:rsid w:val="542BB640"/>
    <w:rsid w:val="550A424D"/>
    <w:rsid w:val="590CE1DF"/>
    <w:rsid w:val="59933855"/>
    <w:rsid w:val="5AA8B240"/>
    <w:rsid w:val="5B47A433"/>
    <w:rsid w:val="5E506190"/>
    <w:rsid w:val="5F628BC7"/>
    <w:rsid w:val="5FC138E2"/>
    <w:rsid w:val="5FF59FB8"/>
    <w:rsid w:val="602E1695"/>
    <w:rsid w:val="60FECB67"/>
    <w:rsid w:val="6198CC63"/>
    <w:rsid w:val="61B6E5B7"/>
    <w:rsid w:val="625B8E8E"/>
    <w:rsid w:val="62B2C806"/>
    <w:rsid w:val="65CA9D6F"/>
    <w:rsid w:val="6A0DDEF7"/>
    <w:rsid w:val="6A1FE5A3"/>
    <w:rsid w:val="6FAA1902"/>
    <w:rsid w:val="6FAF9D6F"/>
    <w:rsid w:val="70250A52"/>
    <w:rsid w:val="7224E38C"/>
    <w:rsid w:val="735DCB4A"/>
    <w:rsid w:val="74839D34"/>
    <w:rsid w:val="748EEC94"/>
    <w:rsid w:val="77943D97"/>
    <w:rsid w:val="79099C3B"/>
    <w:rsid w:val="7CB299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44B0"/>
  <w15:chartTrackingRefBased/>
  <w15:docId w15:val="{94054773-EC81-4F00-AA31-F09ABE76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102E1D"/>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normaltextrun">
    <w:name w:val="normaltextrun"/>
    <w:basedOn w:val="Sjlfgefinleturgermlsgreinar"/>
    <w:rsid w:val="00102E1D"/>
  </w:style>
  <w:style w:type="character" w:styleId="Tilvsunathugasemd">
    <w:name w:val="annotation reference"/>
    <w:basedOn w:val="Sjlfgefinleturgermlsgreinar"/>
    <w:uiPriority w:val="99"/>
    <w:semiHidden/>
    <w:unhideWhenUsed/>
    <w:rsid w:val="00102E1D"/>
    <w:rPr>
      <w:sz w:val="16"/>
      <w:szCs w:val="16"/>
    </w:rPr>
  </w:style>
  <w:style w:type="paragraph" w:styleId="Textiathugasemdar">
    <w:name w:val="annotation text"/>
    <w:basedOn w:val="Venjulegur"/>
    <w:link w:val="TextiathugasemdarStaf"/>
    <w:uiPriority w:val="99"/>
    <w:semiHidden/>
    <w:unhideWhenUsed/>
    <w:rsid w:val="00102E1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02E1D"/>
    <w:rPr>
      <w:sz w:val="20"/>
      <w:szCs w:val="20"/>
    </w:rPr>
  </w:style>
  <w:style w:type="paragraph" w:styleId="Blrutexti">
    <w:name w:val="Balloon Text"/>
    <w:basedOn w:val="Venjulegur"/>
    <w:link w:val="BlrutextiStaf"/>
    <w:uiPriority w:val="99"/>
    <w:semiHidden/>
    <w:unhideWhenUsed/>
    <w:rsid w:val="00C1639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16390"/>
    <w:rPr>
      <w:rFonts w:ascii="Segoe UI" w:hAnsi="Segoe UI" w:cs="Segoe UI"/>
      <w:sz w:val="18"/>
      <w:szCs w:val="18"/>
    </w:rPr>
  </w:style>
  <w:style w:type="paragraph" w:styleId="Efniathugasemdar">
    <w:name w:val="annotation subject"/>
    <w:basedOn w:val="Textiathugasemdar"/>
    <w:next w:val="Textiathugasemdar"/>
    <w:link w:val="EfniathugasemdarStaf"/>
    <w:uiPriority w:val="99"/>
    <w:semiHidden/>
    <w:unhideWhenUsed/>
    <w:rsid w:val="000C763B"/>
    <w:rPr>
      <w:b/>
      <w:bCs/>
    </w:rPr>
  </w:style>
  <w:style w:type="character" w:customStyle="1" w:styleId="EfniathugasemdarStaf">
    <w:name w:val="Efni athugasemdar Staf"/>
    <w:basedOn w:val="TextiathugasemdarStaf"/>
    <w:link w:val="Efniathugasemdar"/>
    <w:uiPriority w:val="99"/>
    <w:semiHidden/>
    <w:rsid w:val="000C763B"/>
    <w:rPr>
      <w:b/>
      <w:bCs/>
      <w:sz w:val="20"/>
      <w:szCs w:val="20"/>
    </w:rPr>
  </w:style>
  <w:style w:type="paragraph" w:styleId="Endurskoun">
    <w:name w:val="Revision"/>
    <w:hidden/>
    <w:uiPriority w:val="99"/>
    <w:semiHidden/>
    <w:rsid w:val="00A51EA7"/>
    <w:pPr>
      <w:spacing w:after="0" w:line="240" w:lineRule="auto"/>
    </w:pPr>
  </w:style>
  <w:style w:type="paragraph" w:styleId="Suhaus">
    <w:name w:val="header"/>
    <w:basedOn w:val="Venjulegur"/>
    <w:link w:val="SuhausStaf"/>
    <w:uiPriority w:val="99"/>
    <w:semiHidden/>
    <w:unhideWhenUsed/>
    <w:rsid w:val="00925013"/>
    <w:pPr>
      <w:tabs>
        <w:tab w:val="center" w:pos="4513"/>
        <w:tab w:val="right" w:pos="9026"/>
      </w:tabs>
      <w:spacing w:after="0" w:line="240" w:lineRule="auto"/>
    </w:pPr>
  </w:style>
  <w:style w:type="character" w:customStyle="1" w:styleId="SuhausStaf">
    <w:name w:val="Síðuhaus Staf"/>
    <w:basedOn w:val="Sjlfgefinleturgermlsgreinar"/>
    <w:link w:val="Suhaus"/>
    <w:uiPriority w:val="99"/>
    <w:semiHidden/>
    <w:rsid w:val="00925013"/>
  </w:style>
  <w:style w:type="paragraph" w:styleId="Suftur">
    <w:name w:val="footer"/>
    <w:basedOn w:val="Venjulegur"/>
    <w:link w:val="SufturStaf"/>
    <w:uiPriority w:val="99"/>
    <w:semiHidden/>
    <w:unhideWhenUsed/>
    <w:rsid w:val="00925013"/>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semiHidden/>
    <w:rsid w:val="0092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741E0BC43554BA2CF08FC775D1BC5" ma:contentTypeVersion="2" ma:contentTypeDescription="Create a new document." ma:contentTypeScope="" ma:versionID="ca24a86ad030adee7b145b5e0448efc8">
  <xsd:schema xmlns:xsd="http://www.w3.org/2001/XMLSchema" xmlns:xs="http://www.w3.org/2001/XMLSchema" xmlns:p="http://schemas.microsoft.com/office/2006/metadata/properties" xmlns:ns2="3e604449-4551-42a1-a087-adcfdb78ba60" targetNamespace="http://schemas.microsoft.com/office/2006/metadata/properties" ma:root="true" ma:fieldsID="4b1bbe81768803192070f04c9ca2251b" ns2:_="">
    <xsd:import namespace="3e604449-4551-42a1-a087-adcfdb78ba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04449-4551-42a1-a087-adcfdb78b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78D1-0EE7-4A3C-B070-1B824768C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04449-4551-42a1-a087-adcfdb78b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842F4-58BA-40C0-BBB9-E216CA7F3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A3A22-C781-4571-8C0F-65B4B8C263AB}">
  <ds:schemaRefs>
    <ds:schemaRef ds:uri="http://schemas.microsoft.com/sharepoint/v3/contenttype/forms"/>
  </ds:schemaRefs>
</ds:datastoreItem>
</file>

<file path=customXml/itemProps4.xml><?xml version="1.0" encoding="utf-8"?>
<ds:datastoreItem xmlns:ds="http://schemas.openxmlformats.org/officeDocument/2006/customXml" ds:itemID="{5CF286BB-884D-40A2-BA94-AEBBF6F8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Halldórsdóttir</dc:creator>
  <cp:keywords/>
  <dc:description/>
  <cp:lastModifiedBy>Elísabet Jónína Þórisdóttir</cp:lastModifiedBy>
  <cp:revision>2</cp:revision>
  <dcterms:created xsi:type="dcterms:W3CDTF">2021-05-11T09:15:00Z</dcterms:created>
  <dcterms:modified xsi:type="dcterms:W3CDTF">2021-05-11T09:15:00Z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0x010100F2B741E0BC43554BA2CF08FC775D1BC5</vt:lpwstr>
  </property>
</Properties>
</file>