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0A22D01F"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5523B672" w14:textId="77777777" w:rsidR="00883508" w:rsidRPr="00E34B42" w:rsidRDefault="00883508" w:rsidP="00B36D03">
            <w:pPr>
              <w:spacing w:before="120" w:after="120"/>
              <w:jc w:val="center"/>
              <w:rPr>
                <w:rFonts w:ascii="Times New Roman" w:hAnsi="Times New Roman" w:cs="Times New Roman"/>
                <w:b/>
                <w:sz w:val="32"/>
                <w:szCs w:val="32"/>
                <w:lang w:val="is-IS"/>
              </w:rPr>
            </w:pPr>
            <w:bookmarkStart w:id="0" w:name="_GoBack"/>
            <w:bookmarkEnd w:id="0"/>
            <w:r w:rsidRPr="00E34B42">
              <w:rPr>
                <w:rFonts w:ascii="Times New Roman" w:hAnsi="Times New Roman" w:cs="Times New Roman"/>
                <w:i/>
                <w:noProof/>
                <w:lang w:val="is-IS" w:eastAsia="is-IS"/>
              </w:rPr>
              <w:drawing>
                <wp:inline distT="0" distB="0" distL="0" distR="0" wp14:anchorId="6004EF26" wp14:editId="38577679">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61B1AD0"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68E090E0" w14:textId="77777777" w:rsidR="00883508" w:rsidRPr="00E34B42" w:rsidRDefault="00883508" w:rsidP="00B36D03">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59E444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496FA91" w14:textId="77777777" w:rsidR="00135B40" w:rsidRPr="00E34B42" w:rsidRDefault="00135B40" w:rsidP="00851A99">
            <w:pPr>
              <w:spacing w:before="60" w:after="60"/>
              <w:rPr>
                <w:rFonts w:ascii="Times New Roman" w:hAnsi="Times New Roman" w:cs="Times New Roman"/>
                <w:b/>
                <w:lang w:val="is-IS"/>
              </w:rPr>
            </w:pPr>
            <w:permStart w:id="1593270280"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5F178D8D" w14:textId="77777777"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10B9">
                  <w:rPr>
                    <w:rFonts w:ascii="Times New Roman" w:hAnsi="Times New Roman" w:cs="Times New Roman"/>
                    <w:lang w:val="is-IS"/>
                  </w:rPr>
                  <w:t>Frumvarp til laga um breytingu á umferðarlögum (SRN19110002</w:t>
                </w:r>
              </w:p>
            </w:tc>
          </w:sdtContent>
        </w:sdt>
      </w:tr>
      <w:tr w:rsidR="00E34B42" w:rsidRPr="00E34B42" w14:paraId="1C846BB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3ACFF8D" w14:textId="77777777" w:rsidR="00135B40" w:rsidRPr="00E34B42" w:rsidRDefault="00135B40" w:rsidP="0012646E">
            <w:pPr>
              <w:spacing w:before="60" w:after="60"/>
              <w:rPr>
                <w:rFonts w:ascii="Times New Roman" w:hAnsi="Times New Roman" w:cs="Times New Roman"/>
                <w:b/>
                <w:lang w:val="is-IS"/>
              </w:rPr>
            </w:pPr>
            <w:permStart w:id="160724005" w:edGrp="everyone" w:colFirst="1" w:colLast="1"/>
            <w:permEnd w:id="1593270280"/>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5ED495D1"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C10B9">
                  <w:rPr>
                    <w:rFonts w:ascii="Times New Roman" w:hAnsi="Times New Roman" w:cs="Times New Roman"/>
                    <w:lang w:val="is-IS"/>
                  </w:rPr>
                  <w:t>Samgöngu- og sveitarstjórnarráðuneyti</w:t>
                </w:r>
              </w:p>
            </w:tc>
          </w:sdtContent>
        </w:sdt>
      </w:tr>
      <w:tr w:rsidR="00E34B42" w:rsidRPr="00E34B42" w14:paraId="2F354A1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F24F777" w14:textId="77777777" w:rsidR="00135B40" w:rsidRPr="00E34B42" w:rsidRDefault="00135B40" w:rsidP="0012646E">
            <w:pPr>
              <w:spacing w:before="60" w:after="60"/>
              <w:rPr>
                <w:rFonts w:ascii="Times New Roman" w:hAnsi="Times New Roman" w:cs="Times New Roman"/>
                <w:b/>
                <w:lang w:val="is-IS"/>
              </w:rPr>
            </w:pPr>
            <w:permStart w:id="1546327483" w:edGrp="everyone" w:colFirst="1" w:colLast="1"/>
            <w:permEnd w:id="160724005"/>
            <w:r w:rsidRPr="00E34B42">
              <w:rPr>
                <w:rFonts w:ascii="Times New Roman" w:hAnsi="Times New Roman" w:cs="Times New Roman"/>
                <w:b/>
                <w:lang w:val="is-IS"/>
              </w:rPr>
              <w:t>Innleiðing EES-gerðar?</w:t>
            </w:r>
          </w:p>
        </w:tc>
        <w:tc>
          <w:tcPr>
            <w:tcW w:w="7479" w:type="dxa"/>
            <w:tcBorders>
              <w:bottom w:val="nil"/>
            </w:tcBorders>
          </w:tcPr>
          <w:p w14:paraId="68365B9B" w14:textId="77777777" w:rsidR="00135B40" w:rsidRPr="00E34B42" w:rsidRDefault="000F4625"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08653F2D" w14:textId="77777777" w:rsidR="00135B40" w:rsidRPr="00E34B42" w:rsidRDefault="000F4625"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FC10B9">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62C4EEB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A68E6D2" w14:textId="77777777" w:rsidR="00135B40" w:rsidRPr="00E34B42" w:rsidRDefault="00135B40" w:rsidP="000D6E33">
            <w:pPr>
              <w:spacing w:before="60" w:after="60"/>
              <w:rPr>
                <w:rFonts w:ascii="Times New Roman" w:hAnsi="Times New Roman" w:cs="Times New Roman"/>
                <w:b/>
                <w:lang w:val="is-IS"/>
              </w:rPr>
            </w:pPr>
            <w:permStart w:id="1816210237" w:edGrp="everyone" w:colFirst="1" w:colLast="1"/>
            <w:permEnd w:id="1546327483"/>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56BC72E"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322DFF">
                  <w:rPr>
                    <w:rFonts w:ascii="Times New Roman" w:hAnsi="Times New Roman" w:cs="Times New Roman"/>
                    <w:lang w:val="is-IS"/>
                  </w:rPr>
                  <w:t>14</w:t>
                </w:r>
                <w:r w:rsidR="00FC10B9">
                  <w:rPr>
                    <w:rFonts w:ascii="Times New Roman" w:hAnsi="Times New Roman" w:cs="Times New Roman"/>
                    <w:lang w:val="is-IS"/>
                  </w:rPr>
                  <w:t xml:space="preserve">. </w:t>
                </w:r>
                <w:r w:rsidR="00B0460D">
                  <w:rPr>
                    <w:rFonts w:ascii="Times New Roman" w:hAnsi="Times New Roman" w:cs="Times New Roman"/>
                    <w:lang w:val="is-IS"/>
                  </w:rPr>
                  <w:t>júlí 2020</w:t>
                </w:r>
              </w:p>
            </w:tc>
          </w:sdtContent>
        </w:sdt>
      </w:tr>
      <w:permEnd w:id="1816210237"/>
    </w:tbl>
    <w:p w14:paraId="38072632"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11FB6AC4" w14:textId="77777777" w:rsidTr="007414CB">
        <w:tc>
          <w:tcPr>
            <w:tcW w:w="9288" w:type="dxa"/>
            <w:shd w:val="clear" w:color="auto" w:fill="92CDDC" w:themeFill="accent5" w:themeFillTint="99"/>
          </w:tcPr>
          <w:p w14:paraId="055110BA"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1B2BA6B2" w14:textId="77777777" w:rsidTr="00FD2097">
        <w:trPr>
          <w:trHeight w:val="826"/>
        </w:trPr>
        <w:tc>
          <w:tcPr>
            <w:tcW w:w="9288" w:type="dxa"/>
          </w:tcPr>
          <w:sdt>
            <w:sdtPr>
              <w:rPr>
                <w:rFonts w:ascii="Times New Roman" w:hAnsi="Times New Roman" w:cs="Times New Roman"/>
                <w:b/>
                <w:lang w:val="is-IS"/>
              </w:rPr>
              <w:id w:val="580805120"/>
            </w:sdtPr>
            <w:sdtEndPr/>
            <w:sdtContent>
              <w:permStart w:id="914510204" w:edGrp="everyone" w:displacedByCustomXml="prev"/>
              <w:p w14:paraId="753BA7B5" w14:textId="77777777"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0C9DC80A" w14:textId="77777777" w:rsidR="00684391" w:rsidRDefault="00FC10B9"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Umferðarlög nr. 77/2019 voru samþykkt á Alþingi í júní 2019.</w:t>
                </w:r>
                <w:r w:rsidR="00FD535F">
                  <w:rPr>
                    <w:rFonts w:ascii="Times New Roman" w:hAnsi="Times New Roman" w:cs="Times New Roman"/>
                    <w:lang w:val="is-IS"/>
                  </w:rPr>
                  <w:t xml:space="preserve"> Lögin </w:t>
                </w:r>
                <w:r w:rsidR="00833ACD">
                  <w:rPr>
                    <w:rFonts w:ascii="Times New Roman" w:hAnsi="Times New Roman" w:cs="Times New Roman"/>
                    <w:lang w:val="is-IS"/>
                  </w:rPr>
                  <w:t>öðluðust</w:t>
                </w:r>
                <w:r w:rsidR="00FD535F">
                  <w:rPr>
                    <w:rFonts w:ascii="Times New Roman" w:hAnsi="Times New Roman" w:cs="Times New Roman"/>
                    <w:lang w:val="is-IS"/>
                  </w:rPr>
                  <w:t xml:space="preserve"> gildi 1. janúar 2020.</w:t>
                </w:r>
                <w:r>
                  <w:rPr>
                    <w:rFonts w:ascii="Times New Roman" w:hAnsi="Times New Roman" w:cs="Times New Roman"/>
                    <w:lang w:val="is-IS"/>
                  </w:rPr>
                  <w:t xml:space="preserve"> Með lögunum </w:t>
                </w:r>
                <w:r w:rsidR="00684391">
                  <w:rPr>
                    <w:rFonts w:ascii="Times New Roman" w:hAnsi="Times New Roman" w:cs="Times New Roman"/>
                    <w:lang w:val="is-IS"/>
                  </w:rPr>
                  <w:t xml:space="preserve">voru </w:t>
                </w:r>
                <w:r>
                  <w:rPr>
                    <w:rFonts w:ascii="Times New Roman" w:hAnsi="Times New Roman" w:cs="Times New Roman"/>
                    <w:lang w:val="is-IS"/>
                  </w:rPr>
                  <w:t>gerð</w:t>
                </w:r>
                <w:r w:rsidR="00684391">
                  <w:rPr>
                    <w:rFonts w:ascii="Times New Roman" w:hAnsi="Times New Roman" w:cs="Times New Roman"/>
                    <w:lang w:val="is-IS"/>
                  </w:rPr>
                  <w:t>ar</w:t>
                </w:r>
                <w:r>
                  <w:rPr>
                    <w:rFonts w:ascii="Times New Roman" w:hAnsi="Times New Roman" w:cs="Times New Roman"/>
                    <w:lang w:val="is-IS"/>
                  </w:rPr>
                  <w:t xml:space="preserve"> </w:t>
                </w:r>
                <w:r w:rsidR="00684391">
                  <w:rPr>
                    <w:rFonts w:ascii="Times New Roman" w:hAnsi="Times New Roman" w:cs="Times New Roman"/>
                    <w:lang w:val="is-IS"/>
                  </w:rPr>
                  <w:t xml:space="preserve">ýmsar </w:t>
                </w:r>
                <w:r>
                  <w:rPr>
                    <w:rFonts w:ascii="Times New Roman" w:hAnsi="Times New Roman" w:cs="Times New Roman"/>
                    <w:lang w:val="is-IS"/>
                  </w:rPr>
                  <w:t>breyting</w:t>
                </w:r>
                <w:r w:rsidR="00684391">
                  <w:rPr>
                    <w:rFonts w:ascii="Times New Roman" w:hAnsi="Times New Roman" w:cs="Times New Roman"/>
                    <w:lang w:val="is-IS"/>
                  </w:rPr>
                  <w:t xml:space="preserve">ar frá því sem eldri lög kváðu á um. </w:t>
                </w:r>
              </w:p>
              <w:p w14:paraId="1C0FCFB9" w14:textId="77777777" w:rsidR="00152503" w:rsidRDefault="00684391"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Meðal þeirra breytinga sem nýju lögin fólu í sér </w:t>
                </w:r>
                <w:r w:rsidR="00B0460D">
                  <w:rPr>
                    <w:rFonts w:ascii="Times New Roman" w:hAnsi="Times New Roman" w:cs="Times New Roman"/>
                    <w:lang w:val="is-IS"/>
                  </w:rPr>
                  <w:t>vörðuðu</w:t>
                </w:r>
                <w:r w:rsidR="00FC10B9">
                  <w:rPr>
                    <w:rFonts w:ascii="Times New Roman" w:hAnsi="Times New Roman" w:cs="Times New Roman"/>
                    <w:lang w:val="is-IS"/>
                  </w:rPr>
                  <w:t xml:space="preserve"> </w:t>
                </w:r>
                <w:r w:rsidR="00B0460D">
                  <w:rPr>
                    <w:rFonts w:ascii="Times New Roman" w:hAnsi="Times New Roman" w:cs="Times New Roman"/>
                    <w:lang w:val="is-IS"/>
                  </w:rPr>
                  <w:t xml:space="preserve">ákvæði </w:t>
                </w:r>
                <w:r w:rsidR="00FC10B9">
                  <w:rPr>
                    <w:rFonts w:ascii="Times New Roman" w:hAnsi="Times New Roman" w:cs="Times New Roman"/>
                    <w:lang w:val="is-IS"/>
                  </w:rPr>
                  <w:t xml:space="preserve">er </w:t>
                </w:r>
                <w:r w:rsidR="00B0460D">
                  <w:rPr>
                    <w:rFonts w:ascii="Times New Roman" w:hAnsi="Times New Roman" w:cs="Times New Roman"/>
                    <w:lang w:val="is-IS"/>
                  </w:rPr>
                  <w:t xml:space="preserve">fjalla um </w:t>
                </w:r>
                <w:r w:rsidR="00FC10B9">
                  <w:rPr>
                    <w:rFonts w:ascii="Times New Roman" w:hAnsi="Times New Roman" w:cs="Times New Roman"/>
                    <w:lang w:val="is-IS"/>
                  </w:rPr>
                  <w:t>skráningarskyldu</w:t>
                </w:r>
                <w:r w:rsidR="00152503">
                  <w:rPr>
                    <w:rFonts w:ascii="Times New Roman" w:hAnsi="Times New Roman" w:cs="Times New Roman"/>
                    <w:lang w:val="is-IS"/>
                  </w:rPr>
                  <w:t xml:space="preserve"> og skoðunarskyldu vélknúinna ökutækja</w:t>
                </w:r>
                <w:r w:rsidR="00FC10B9">
                  <w:rPr>
                    <w:rFonts w:ascii="Times New Roman" w:hAnsi="Times New Roman" w:cs="Times New Roman"/>
                    <w:lang w:val="is-IS"/>
                  </w:rPr>
                  <w:t xml:space="preserve">, </w:t>
                </w:r>
                <w:r w:rsidR="00B0460D">
                  <w:rPr>
                    <w:rFonts w:ascii="Times New Roman" w:hAnsi="Times New Roman" w:cs="Times New Roman"/>
                    <w:lang w:val="is-IS"/>
                  </w:rPr>
                  <w:t>auk</w:t>
                </w:r>
                <w:r w:rsidR="00FC10B9">
                  <w:rPr>
                    <w:rFonts w:ascii="Times New Roman" w:hAnsi="Times New Roman" w:cs="Times New Roman"/>
                    <w:lang w:val="is-IS"/>
                  </w:rPr>
                  <w:t xml:space="preserve"> skráningar</w:t>
                </w:r>
                <w:r w:rsidR="00152503">
                  <w:rPr>
                    <w:rFonts w:ascii="Times New Roman" w:hAnsi="Times New Roman" w:cs="Times New Roman"/>
                    <w:lang w:val="is-IS"/>
                  </w:rPr>
                  <w:t>- og skoðunar</w:t>
                </w:r>
                <w:r w:rsidR="00FC10B9">
                  <w:rPr>
                    <w:rFonts w:ascii="Times New Roman" w:hAnsi="Times New Roman" w:cs="Times New Roman"/>
                    <w:lang w:val="is-IS"/>
                  </w:rPr>
                  <w:t xml:space="preserve">skyldu </w:t>
                </w:r>
                <w:proofErr w:type="spellStart"/>
                <w:r w:rsidR="00FC10B9">
                  <w:rPr>
                    <w:rFonts w:ascii="Times New Roman" w:hAnsi="Times New Roman" w:cs="Times New Roman"/>
                    <w:lang w:val="is-IS"/>
                  </w:rPr>
                  <w:t>eftirvagna</w:t>
                </w:r>
                <w:proofErr w:type="spellEnd"/>
                <w:r w:rsidR="00FC10B9">
                  <w:rPr>
                    <w:rFonts w:ascii="Times New Roman" w:hAnsi="Times New Roman" w:cs="Times New Roman"/>
                    <w:lang w:val="is-IS"/>
                  </w:rPr>
                  <w:t xml:space="preserve">. Samkvæmt </w:t>
                </w:r>
                <w:r w:rsidR="00152503">
                  <w:rPr>
                    <w:rFonts w:ascii="Times New Roman" w:hAnsi="Times New Roman" w:cs="Times New Roman"/>
                    <w:lang w:val="is-IS"/>
                  </w:rPr>
                  <w:t xml:space="preserve">1. mgr. </w:t>
                </w:r>
                <w:r w:rsidR="00FC10B9">
                  <w:rPr>
                    <w:rFonts w:ascii="Times New Roman" w:hAnsi="Times New Roman" w:cs="Times New Roman"/>
                    <w:lang w:val="is-IS"/>
                  </w:rPr>
                  <w:t xml:space="preserve">72. gr. laganna ber </w:t>
                </w:r>
                <w:r w:rsidR="00B0460D">
                  <w:rPr>
                    <w:rFonts w:ascii="Times New Roman" w:hAnsi="Times New Roman" w:cs="Times New Roman"/>
                    <w:lang w:val="is-IS"/>
                  </w:rPr>
                  <w:t xml:space="preserve">almennt </w:t>
                </w:r>
                <w:r w:rsidR="00FC10B9">
                  <w:rPr>
                    <w:rFonts w:ascii="Times New Roman" w:hAnsi="Times New Roman" w:cs="Times New Roman"/>
                    <w:lang w:val="is-IS"/>
                  </w:rPr>
                  <w:t xml:space="preserve">að skrá vélknúin ökutæki og </w:t>
                </w:r>
                <w:proofErr w:type="spellStart"/>
                <w:r w:rsidR="00FC10B9">
                  <w:rPr>
                    <w:rFonts w:ascii="Times New Roman" w:hAnsi="Times New Roman" w:cs="Times New Roman"/>
                    <w:lang w:val="is-IS"/>
                  </w:rPr>
                  <w:t>eftirvagna</w:t>
                </w:r>
                <w:proofErr w:type="spellEnd"/>
                <w:r w:rsidR="00FC10B9">
                  <w:rPr>
                    <w:rFonts w:ascii="Times New Roman" w:hAnsi="Times New Roman" w:cs="Times New Roman"/>
                    <w:lang w:val="is-IS"/>
                  </w:rPr>
                  <w:t xml:space="preserve"> þeirra, óháð stærð eða þyngd </w:t>
                </w:r>
                <w:proofErr w:type="spellStart"/>
                <w:r w:rsidR="00FC10B9">
                  <w:rPr>
                    <w:rFonts w:ascii="Times New Roman" w:hAnsi="Times New Roman" w:cs="Times New Roman"/>
                    <w:lang w:val="is-IS"/>
                  </w:rPr>
                  <w:t>eftirvagna</w:t>
                </w:r>
                <w:proofErr w:type="spellEnd"/>
                <w:r w:rsidR="00FC10B9">
                  <w:rPr>
                    <w:rFonts w:ascii="Times New Roman" w:hAnsi="Times New Roman" w:cs="Times New Roman"/>
                    <w:lang w:val="is-IS"/>
                  </w:rPr>
                  <w:t xml:space="preserve">. </w:t>
                </w:r>
                <w:r w:rsidR="00152503">
                  <w:rPr>
                    <w:rFonts w:ascii="Times New Roman" w:hAnsi="Times New Roman" w:cs="Times New Roman"/>
                    <w:lang w:val="is-IS"/>
                  </w:rPr>
                  <w:t xml:space="preserve">Samkvæmt 1. mgr. 74. gr. sömu laga ber að skoða ökutæki skráð skv. 1. mgr. 72. gr. laganna. </w:t>
                </w:r>
              </w:p>
              <w:p w14:paraId="25A0A681" w14:textId="77777777" w:rsidR="00FC10B9" w:rsidRDefault="00FC10B9"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Samkvæmt </w:t>
                </w:r>
                <w:r w:rsidR="00833ACD">
                  <w:rPr>
                    <w:rFonts w:ascii="Times New Roman" w:hAnsi="Times New Roman" w:cs="Times New Roman"/>
                    <w:lang w:val="is-IS"/>
                  </w:rPr>
                  <w:t>eldri umferðarlögum</w:t>
                </w:r>
                <w:r>
                  <w:rPr>
                    <w:rFonts w:ascii="Times New Roman" w:hAnsi="Times New Roman" w:cs="Times New Roman"/>
                    <w:lang w:val="is-IS"/>
                  </w:rPr>
                  <w:t xml:space="preserve"> </w:t>
                </w:r>
                <w:r w:rsidR="00833ACD">
                  <w:rPr>
                    <w:rFonts w:ascii="Times New Roman" w:hAnsi="Times New Roman" w:cs="Times New Roman"/>
                    <w:lang w:val="is-IS"/>
                  </w:rPr>
                  <w:t>va</w:t>
                </w:r>
                <w:r>
                  <w:rPr>
                    <w:rFonts w:ascii="Times New Roman" w:hAnsi="Times New Roman" w:cs="Times New Roman"/>
                    <w:lang w:val="is-IS"/>
                  </w:rPr>
                  <w:t xml:space="preserve">r ekki skylt að skrá </w:t>
                </w:r>
                <w:r w:rsidR="00152503">
                  <w:rPr>
                    <w:rFonts w:ascii="Times New Roman" w:hAnsi="Times New Roman" w:cs="Times New Roman"/>
                    <w:lang w:val="is-IS"/>
                  </w:rPr>
                  <w:t xml:space="preserve">eða skoða </w:t>
                </w:r>
                <w:proofErr w:type="spellStart"/>
                <w:r>
                  <w:rPr>
                    <w:rFonts w:ascii="Times New Roman" w:hAnsi="Times New Roman" w:cs="Times New Roman"/>
                    <w:lang w:val="is-IS"/>
                  </w:rPr>
                  <w:t>eftirvagna</w:t>
                </w:r>
                <w:proofErr w:type="spellEnd"/>
                <w:r>
                  <w:rPr>
                    <w:rFonts w:ascii="Times New Roman" w:hAnsi="Times New Roman" w:cs="Times New Roman"/>
                    <w:lang w:val="is-IS"/>
                  </w:rPr>
                  <w:t xml:space="preserve"> sem gerðir eru fyrir 750 kg eða minni heildarþyngd</w:t>
                </w:r>
                <w:r w:rsidR="00833ACD">
                  <w:rPr>
                    <w:rFonts w:ascii="Times New Roman" w:hAnsi="Times New Roman" w:cs="Times New Roman"/>
                    <w:lang w:val="is-IS"/>
                  </w:rPr>
                  <w:t>, aðra en tjaldvagna og hjólhýsi</w:t>
                </w:r>
                <w:r>
                  <w:rPr>
                    <w:rFonts w:ascii="Times New Roman" w:hAnsi="Times New Roman" w:cs="Times New Roman"/>
                    <w:lang w:val="is-IS"/>
                  </w:rPr>
                  <w:t>.</w:t>
                </w:r>
              </w:p>
              <w:p w14:paraId="1F20627B" w14:textId="77777777" w:rsidR="00152503" w:rsidRDefault="00152503"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Ráðherra hefur kallað eftir upplýsingum og slysatölfræði frá Samgöngustofu vegna slysa og óhappa þar sem </w:t>
                </w:r>
                <w:proofErr w:type="spellStart"/>
                <w:r>
                  <w:rPr>
                    <w:rFonts w:ascii="Times New Roman" w:hAnsi="Times New Roman" w:cs="Times New Roman"/>
                    <w:lang w:val="is-IS"/>
                  </w:rPr>
                  <w:t>eftirvagnar</w:t>
                </w:r>
                <w:proofErr w:type="spellEnd"/>
                <w:r>
                  <w:rPr>
                    <w:rFonts w:ascii="Times New Roman" w:hAnsi="Times New Roman" w:cs="Times New Roman"/>
                    <w:lang w:val="is-IS"/>
                  </w:rPr>
                  <w:t xml:space="preserve"> koma við sögu. Gögnin gefa til kynna að slys sem rekja má til þess að </w:t>
                </w:r>
                <w:proofErr w:type="spellStart"/>
                <w:r>
                  <w:rPr>
                    <w:rFonts w:ascii="Times New Roman" w:hAnsi="Times New Roman" w:cs="Times New Roman"/>
                    <w:lang w:val="is-IS"/>
                  </w:rPr>
                  <w:t>eftirvagn</w:t>
                </w:r>
                <w:proofErr w:type="spellEnd"/>
                <w:r>
                  <w:rPr>
                    <w:rFonts w:ascii="Times New Roman" w:hAnsi="Times New Roman" w:cs="Times New Roman"/>
                    <w:lang w:val="is-IS"/>
                  </w:rPr>
                  <w:t xml:space="preserve"> sé í ólagi séu afar sjaldgæf. </w:t>
                </w:r>
              </w:p>
              <w:p w14:paraId="386EC454" w14:textId="77777777" w:rsidR="00A175EE" w:rsidRDefault="00A175EE"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Þá voru gerðar frekari breytingar frá eldri lögum sem tilefni eru til að gera lagfæringar á.</w:t>
                </w:r>
              </w:p>
              <w:p w14:paraId="0C6E9479" w14:textId="77777777" w:rsidR="00684391" w:rsidRPr="009E7F63" w:rsidRDefault="00684391" w:rsidP="00322DFF">
                <w:pPr>
                  <w:spacing w:before="60" w:after="60"/>
                  <w:rPr>
                    <w:lang w:val="is-IS"/>
                  </w:rPr>
                </w:pPr>
              </w:p>
              <w:p w14:paraId="0942A427" w14:textId="77777777"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5CA01680" w14:textId="77777777" w:rsidR="00684391" w:rsidRDefault="00FC10B9"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Að leggja til breytingar á umferðarlögum nr. 77/2019 þannig að </w:t>
                </w:r>
                <w:r w:rsidR="00684391">
                  <w:rPr>
                    <w:rFonts w:ascii="Times New Roman" w:hAnsi="Times New Roman" w:cs="Times New Roman"/>
                    <w:lang w:val="is-IS"/>
                  </w:rPr>
                  <w:t xml:space="preserve">ráðherra verði heimilt að undanskilja tiltekna ökutækjaflokka </w:t>
                </w:r>
                <w:r>
                  <w:rPr>
                    <w:rFonts w:ascii="Times New Roman" w:hAnsi="Times New Roman" w:cs="Times New Roman"/>
                    <w:lang w:val="is-IS"/>
                  </w:rPr>
                  <w:t>skráningar</w:t>
                </w:r>
                <w:r w:rsidR="00152503">
                  <w:rPr>
                    <w:rFonts w:ascii="Times New Roman" w:hAnsi="Times New Roman" w:cs="Times New Roman"/>
                    <w:lang w:val="is-IS"/>
                  </w:rPr>
                  <w:t>- og</w:t>
                </w:r>
                <w:r w:rsidR="00684391">
                  <w:rPr>
                    <w:rFonts w:ascii="Times New Roman" w:hAnsi="Times New Roman" w:cs="Times New Roman"/>
                    <w:lang w:val="is-IS"/>
                  </w:rPr>
                  <w:t xml:space="preserve"> þar með</w:t>
                </w:r>
                <w:r w:rsidR="00152503">
                  <w:rPr>
                    <w:rFonts w:ascii="Times New Roman" w:hAnsi="Times New Roman" w:cs="Times New Roman"/>
                    <w:lang w:val="is-IS"/>
                  </w:rPr>
                  <w:t xml:space="preserve"> </w:t>
                </w:r>
                <w:r w:rsidR="00684391">
                  <w:rPr>
                    <w:rFonts w:ascii="Times New Roman" w:hAnsi="Times New Roman" w:cs="Times New Roman"/>
                    <w:lang w:val="is-IS"/>
                  </w:rPr>
                  <w:t xml:space="preserve">skoðunarskyldu. Gert er ráð fyrir að með reglugerð verði svo kveðið á um að skráningar- og skoðunarskylda </w:t>
                </w:r>
                <w:r>
                  <w:rPr>
                    <w:rFonts w:ascii="Times New Roman" w:hAnsi="Times New Roman" w:cs="Times New Roman"/>
                    <w:lang w:val="is-IS"/>
                  </w:rPr>
                  <w:t>taki</w:t>
                </w:r>
                <w:r w:rsidR="00833ACD">
                  <w:rPr>
                    <w:rFonts w:ascii="Times New Roman" w:hAnsi="Times New Roman" w:cs="Times New Roman"/>
                    <w:lang w:val="is-IS"/>
                  </w:rPr>
                  <w:t xml:space="preserve"> almennt</w:t>
                </w:r>
                <w:r>
                  <w:rPr>
                    <w:rFonts w:ascii="Times New Roman" w:hAnsi="Times New Roman" w:cs="Times New Roman"/>
                    <w:lang w:val="is-IS"/>
                  </w:rPr>
                  <w:t xml:space="preserve"> ekki til </w:t>
                </w:r>
                <w:proofErr w:type="spellStart"/>
                <w:r>
                  <w:rPr>
                    <w:rFonts w:ascii="Times New Roman" w:hAnsi="Times New Roman" w:cs="Times New Roman"/>
                    <w:lang w:val="is-IS"/>
                  </w:rPr>
                  <w:t>eftirvagna</w:t>
                </w:r>
                <w:proofErr w:type="spellEnd"/>
                <w:r>
                  <w:rPr>
                    <w:rFonts w:ascii="Times New Roman" w:hAnsi="Times New Roman" w:cs="Times New Roman"/>
                    <w:lang w:val="is-IS"/>
                  </w:rPr>
                  <w:t xml:space="preserve"> sem gerðir eru fyrir 750 kg eða minni heildarþyngd.</w:t>
                </w:r>
                <w:r w:rsidR="003070B3">
                  <w:rPr>
                    <w:rFonts w:ascii="Times New Roman" w:hAnsi="Times New Roman" w:cs="Times New Roman"/>
                    <w:lang w:val="is-IS"/>
                  </w:rPr>
                  <w:t xml:space="preserve"> </w:t>
                </w:r>
                <w:r w:rsidR="00684391">
                  <w:rPr>
                    <w:rFonts w:ascii="Times New Roman" w:hAnsi="Times New Roman" w:cs="Times New Roman"/>
                    <w:lang w:val="is-IS"/>
                  </w:rPr>
                  <w:t>Hámarkshraði í vistgötum verði hækkaður í 15 km á klst</w:t>
                </w:r>
                <w:r w:rsidR="00C909EE">
                  <w:rPr>
                    <w:rFonts w:ascii="Times New Roman" w:hAnsi="Times New Roman" w:cs="Times New Roman"/>
                    <w:lang w:val="is-IS"/>
                  </w:rPr>
                  <w:t>.</w:t>
                </w:r>
                <w:r w:rsidR="00684391">
                  <w:rPr>
                    <w:rFonts w:ascii="Times New Roman" w:hAnsi="Times New Roman" w:cs="Times New Roman"/>
                    <w:lang w:val="is-IS"/>
                  </w:rPr>
                  <w:t xml:space="preserve"> líkt og eldri lög kváðu á um en 10 km hámarkshraði á klst. þykir of </w:t>
                </w:r>
                <w:r w:rsidR="00A175EE">
                  <w:rPr>
                    <w:rFonts w:ascii="Times New Roman" w:hAnsi="Times New Roman" w:cs="Times New Roman"/>
                    <w:lang w:val="is-IS"/>
                  </w:rPr>
                  <w:t>lágur</w:t>
                </w:r>
                <w:r w:rsidR="00684391">
                  <w:rPr>
                    <w:rFonts w:ascii="Times New Roman" w:hAnsi="Times New Roman" w:cs="Times New Roman"/>
                    <w:lang w:val="is-IS"/>
                  </w:rPr>
                  <w:t xml:space="preserve"> í ljósi þess að akstur á meiri en tvöföldum leyfðum hámarkshraða varðar sviptingu </w:t>
                </w:r>
                <w:proofErr w:type="spellStart"/>
                <w:r w:rsidR="00684391">
                  <w:rPr>
                    <w:rFonts w:ascii="Times New Roman" w:hAnsi="Times New Roman" w:cs="Times New Roman"/>
                    <w:lang w:val="is-IS"/>
                  </w:rPr>
                  <w:t>ökuréttinda</w:t>
                </w:r>
                <w:proofErr w:type="spellEnd"/>
                <w:r w:rsidR="00684391">
                  <w:rPr>
                    <w:rFonts w:ascii="Times New Roman" w:hAnsi="Times New Roman" w:cs="Times New Roman"/>
                    <w:lang w:val="is-IS"/>
                  </w:rPr>
                  <w:t xml:space="preserve">. </w:t>
                </w:r>
              </w:p>
              <w:p w14:paraId="048C1E65" w14:textId="77777777" w:rsidR="00DF7483" w:rsidRDefault="00DF7483"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Skýrt verði tekið fram að bann við stöðvun eða lagningu ökutækja skv. 3. mgr. 28. gr. umferðarlaga taki til allra skráningarskyldra ökutækja. </w:t>
                </w:r>
              </w:p>
              <w:p w14:paraId="0E76BFC4" w14:textId="77777777" w:rsidR="009E7F63" w:rsidRDefault="009E7F63"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 stað þess að Samgöngustofa skuli afla samþykkis </w:t>
                </w:r>
                <w:proofErr w:type="spellStart"/>
                <w:r>
                  <w:rPr>
                    <w:rFonts w:ascii="Times New Roman" w:hAnsi="Times New Roman" w:cs="Times New Roman"/>
                    <w:lang w:val="is-IS"/>
                  </w:rPr>
                  <w:t>veghaldara</w:t>
                </w:r>
                <w:proofErr w:type="spellEnd"/>
                <w:r>
                  <w:rPr>
                    <w:rFonts w:ascii="Times New Roman" w:hAnsi="Times New Roman" w:cs="Times New Roman"/>
                    <w:lang w:val="is-IS"/>
                  </w:rPr>
                  <w:t xml:space="preserve"> fyrir undanþágum skv. 82. gr. skuli stofnunin afla samþykkis Vegagerðarinnar.</w:t>
                </w:r>
              </w:p>
              <w:p w14:paraId="7CA78915" w14:textId="77777777" w:rsidR="000119CF" w:rsidRDefault="000119CF"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Ráðherra verði heimilt að heimila ríkisaðilum að innheimta sjálfum gjald fyrir notkun stöðureita á landi í umráðum þeirra. </w:t>
                </w:r>
              </w:p>
              <w:p w14:paraId="4242E463" w14:textId="77777777" w:rsidR="00FC10B9" w:rsidRPr="00FC10B9" w:rsidRDefault="003070B3"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Þá verði lagðar til minniháttar breytingar á lögunum til </w:t>
                </w:r>
                <w:r w:rsidR="009E7F63">
                  <w:rPr>
                    <w:rFonts w:ascii="Times New Roman" w:hAnsi="Times New Roman" w:cs="Times New Roman"/>
                    <w:lang w:val="is-IS"/>
                  </w:rPr>
                  <w:t xml:space="preserve">frekari </w:t>
                </w:r>
                <w:r>
                  <w:rPr>
                    <w:rFonts w:ascii="Times New Roman" w:hAnsi="Times New Roman" w:cs="Times New Roman"/>
                    <w:lang w:val="is-IS"/>
                  </w:rPr>
                  <w:t>lagfæringa.</w:t>
                </w:r>
              </w:p>
              <w:p w14:paraId="1B408A40" w14:textId="77777777" w:rsidR="00FC10B9"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p w14:paraId="16047C63" w14:textId="77777777" w:rsidR="00337A5D" w:rsidRDefault="001255C0"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Eldri umferðar</w:t>
                </w:r>
                <w:r w:rsidR="00FC10B9">
                  <w:rPr>
                    <w:rFonts w:ascii="Times New Roman" w:hAnsi="Times New Roman" w:cs="Times New Roman"/>
                    <w:lang w:val="is-IS"/>
                  </w:rPr>
                  <w:t xml:space="preserve">lög </w:t>
                </w:r>
                <w:r w:rsidR="00833ACD">
                  <w:rPr>
                    <w:rFonts w:ascii="Times New Roman" w:hAnsi="Times New Roman" w:cs="Times New Roman"/>
                    <w:lang w:val="is-IS"/>
                  </w:rPr>
                  <w:t>féllu</w:t>
                </w:r>
                <w:r w:rsidR="00FC10B9">
                  <w:rPr>
                    <w:rFonts w:ascii="Times New Roman" w:hAnsi="Times New Roman" w:cs="Times New Roman"/>
                    <w:lang w:val="is-IS"/>
                  </w:rPr>
                  <w:t xml:space="preserve"> úr gildi 1. janúar 2020 og þá </w:t>
                </w:r>
                <w:r w:rsidR="00833ACD">
                  <w:rPr>
                    <w:rFonts w:ascii="Times New Roman" w:hAnsi="Times New Roman" w:cs="Times New Roman"/>
                    <w:lang w:val="is-IS"/>
                  </w:rPr>
                  <w:t>öðluðust</w:t>
                </w:r>
                <w:r w:rsidR="00FC10B9">
                  <w:rPr>
                    <w:rFonts w:ascii="Times New Roman" w:hAnsi="Times New Roman" w:cs="Times New Roman"/>
                    <w:lang w:val="is-IS"/>
                  </w:rPr>
                  <w:t xml:space="preserve"> lög nr. 77/2019 gildi. Í þeim er kveðið á um</w:t>
                </w:r>
                <w:r w:rsidR="00684391">
                  <w:rPr>
                    <w:rFonts w:ascii="Times New Roman" w:hAnsi="Times New Roman" w:cs="Times New Roman"/>
                    <w:lang w:val="is-IS"/>
                  </w:rPr>
                  <w:t xml:space="preserve"> að almennt skuli skrá öll vélknúin ökutæki og </w:t>
                </w:r>
                <w:proofErr w:type="spellStart"/>
                <w:r w:rsidR="00684391">
                  <w:rPr>
                    <w:rFonts w:ascii="Times New Roman" w:hAnsi="Times New Roman" w:cs="Times New Roman"/>
                    <w:lang w:val="is-IS"/>
                  </w:rPr>
                  <w:t>eftirvagna</w:t>
                </w:r>
                <w:proofErr w:type="spellEnd"/>
                <w:r w:rsidR="00684391">
                  <w:rPr>
                    <w:rFonts w:ascii="Times New Roman" w:hAnsi="Times New Roman" w:cs="Times New Roman"/>
                    <w:lang w:val="is-IS"/>
                  </w:rPr>
                  <w:t xml:space="preserve"> þeirra. </w:t>
                </w:r>
                <w:r w:rsidR="00FC10B9">
                  <w:rPr>
                    <w:rFonts w:ascii="Times New Roman" w:hAnsi="Times New Roman" w:cs="Times New Roman"/>
                    <w:lang w:val="is-IS"/>
                  </w:rPr>
                  <w:t xml:space="preserve"> </w:t>
                </w:r>
              </w:p>
              <w:p w14:paraId="4524B237" w14:textId="77777777" w:rsidR="00337A5D" w:rsidRDefault="00337A5D" w:rsidP="00337A5D">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Hámarkshraði í vistgötum var skv. 9. gr. </w:t>
                </w:r>
                <w:r w:rsidR="00A175EE">
                  <w:rPr>
                    <w:rFonts w:ascii="Times New Roman" w:hAnsi="Times New Roman" w:cs="Times New Roman"/>
                    <w:lang w:val="is-IS"/>
                  </w:rPr>
                  <w:t>laga nr. 77/2019</w:t>
                </w:r>
                <w:r>
                  <w:rPr>
                    <w:rFonts w:ascii="Times New Roman" w:hAnsi="Times New Roman" w:cs="Times New Roman"/>
                    <w:lang w:val="is-IS"/>
                  </w:rPr>
                  <w:t xml:space="preserve"> lækkaður úr 15 km á </w:t>
                </w:r>
                <w:proofErr w:type="spellStart"/>
                <w:r>
                  <w:rPr>
                    <w:rFonts w:ascii="Times New Roman" w:hAnsi="Times New Roman" w:cs="Times New Roman"/>
                    <w:lang w:val="is-IS"/>
                  </w:rPr>
                  <w:t>klst</w:t>
                </w:r>
                <w:proofErr w:type="spellEnd"/>
                <w:r>
                  <w:rPr>
                    <w:rFonts w:ascii="Times New Roman" w:hAnsi="Times New Roman" w:cs="Times New Roman"/>
                    <w:lang w:val="is-IS"/>
                  </w:rPr>
                  <w:t xml:space="preserve"> í 10 km á klst.</w:t>
                </w:r>
              </w:p>
              <w:p w14:paraId="2BD5B010" w14:textId="77777777" w:rsidR="00337A5D" w:rsidRDefault="00337A5D" w:rsidP="00337A5D">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lastRenderedPageBreak/>
                  <w:t>Í 3. mgr. 28. gr. er kveðið á um bann við stöðvun eða lagningu vélknúins ökutækis á tilteknum stöðum. Í eldri lögum var með sambærilegu ákvæði lagt bann við lagningu allra ökutækja á tilteknum stöðum</w:t>
                </w:r>
                <w:r w:rsidR="00A175EE">
                  <w:rPr>
                    <w:rFonts w:ascii="Times New Roman" w:hAnsi="Times New Roman" w:cs="Times New Roman"/>
                    <w:lang w:val="is-IS"/>
                  </w:rPr>
                  <w:t xml:space="preserve"> en réttast þykir að miða við að bannið taki til allra skráningarskyldra ökutækja</w:t>
                </w:r>
                <w:r>
                  <w:rPr>
                    <w:rFonts w:ascii="Times New Roman" w:hAnsi="Times New Roman" w:cs="Times New Roman"/>
                    <w:lang w:val="is-IS"/>
                  </w:rPr>
                  <w:t xml:space="preserve">. </w:t>
                </w:r>
              </w:p>
              <w:p w14:paraId="3FD0259D" w14:textId="77777777" w:rsidR="00337A5D" w:rsidRDefault="00337A5D" w:rsidP="00337A5D">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 4. mgr. 82. gr. laga nr. 77/2019 er Samgöngustofu veitt heimild til að veita undanþágu frá reglum um hámark breiddar, lengdar og hæðar ökutækja, með og án farms að fengnu samþykki </w:t>
                </w:r>
                <w:proofErr w:type="spellStart"/>
                <w:r>
                  <w:rPr>
                    <w:rFonts w:ascii="Times New Roman" w:hAnsi="Times New Roman" w:cs="Times New Roman"/>
                    <w:lang w:val="is-IS"/>
                  </w:rPr>
                  <w:t>veghaldara</w:t>
                </w:r>
                <w:proofErr w:type="spellEnd"/>
                <w:r>
                  <w:rPr>
                    <w:rFonts w:ascii="Times New Roman" w:hAnsi="Times New Roman" w:cs="Times New Roman"/>
                    <w:lang w:val="is-IS"/>
                  </w:rPr>
                  <w:t xml:space="preserve"> og að höfðu samráði við lögreglu. Í eldri lögum nr. 50/1987 var að finna sambærilega heimild utan þess að gert var ráð fyrir samþykki Vegagerðarinnar og ekki var sérstaklega kveðið á um samráð við lögreglu. Samkvæmt upplýsingum frá Samgöngustofu er illframkvæmanlegt að afla í öllum tilvikum samþykkis </w:t>
                </w:r>
                <w:proofErr w:type="spellStart"/>
                <w:r>
                  <w:rPr>
                    <w:rFonts w:ascii="Times New Roman" w:hAnsi="Times New Roman" w:cs="Times New Roman"/>
                    <w:lang w:val="is-IS"/>
                  </w:rPr>
                  <w:t>veghaldara</w:t>
                </w:r>
                <w:proofErr w:type="spellEnd"/>
                <w:r>
                  <w:rPr>
                    <w:rFonts w:ascii="Times New Roman" w:hAnsi="Times New Roman" w:cs="Times New Roman"/>
                    <w:lang w:val="is-IS"/>
                  </w:rPr>
                  <w:t xml:space="preserve"> fyrir slíkum undanþágum þar sem flutningur fer á stundum</w:t>
                </w:r>
                <w:r w:rsidR="00322DFF">
                  <w:rPr>
                    <w:rFonts w:ascii="Times New Roman" w:hAnsi="Times New Roman" w:cs="Times New Roman"/>
                    <w:lang w:val="is-IS"/>
                  </w:rPr>
                  <w:t xml:space="preserve"> fram með tiltölulega skömmum fyrirvara</w:t>
                </w:r>
                <w:r>
                  <w:rPr>
                    <w:rFonts w:ascii="Times New Roman" w:hAnsi="Times New Roman" w:cs="Times New Roman"/>
                    <w:lang w:val="is-IS"/>
                  </w:rPr>
                  <w:t xml:space="preserve"> um vegi þar sem margir mismunandi aðilar fara með veghald.  </w:t>
                </w:r>
              </w:p>
              <w:p w14:paraId="2F3FBCAC" w14:textId="77777777" w:rsidR="00337A5D" w:rsidRDefault="00337A5D" w:rsidP="00337A5D">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 4. mgr. 86. gr. laganna er að finna heimild ráðherra til að setja reglugerð um notkun stöðureita og gjaldtöku fyrir hana á landi í umráðum ríkisins, öðru en þjóðlendum og náttúruverndarsvæðum. Í 5. mgr. sömu greinar segir að ráðherra innheimti gjald skv. 4. mgr. eða feli öðrum að sjá um innheimtuna með samningi. Ákvæðin hafa staðið óbreytt í lögum frá árinu 2017 en þykja of bindandi. Þannig er óeðlilegt að ráðherra skuli í öllum tilvikum gera samning um innheimtu á gjaldi fyrir notkun stöðureita á landi í umráðum ríkisins, sjái ráðuneytið ekki sjálft um innheimtu. </w:t>
                </w:r>
              </w:p>
              <w:p w14:paraId="3B35D4A6" w14:textId="77777777" w:rsidR="00CA3381" w:rsidRPr="00E34B42" w:rsidRDefault="000F4625" w:rsidP="00FC10B9">
                <w:pPr>
                  <w:pStyle w:val="ListParagraph"/>
                  <w:spacing w:before="60" w:after="60"/>
                  <w:ind w:left="714"/>
                  <w:contextualSpacing w:val="0"/>
                  <w:rPr>
                    <w:rFonts w:ascii="Times New Roman" w:hAnsi="Times New Roman" w:cs="Times New Roman"/>
                    <w:b/>
                    <w:lang w:val="is-IS"/>
                  </w:rPr>
                </w:pPr>
              </w:p>
            </w:sdtContent>
          </w:sdt>
          <w:permEnd w:id="914510204" w:displacedByCustomXml="prev"/>
        </w:tc>
      </w:tr>
      <w:tr w:rsidR="00E34B42" w:rsidRPr="00E34B42" w14:paraId="3911B126" w14:textId="77777777" w:rsidTr="007414CB">
        <w:tc>
          <w:tcPr>
            <w:tcW w:w="9288" w:type="dxa"/>
            <w:shd w:val="clear" w:color="auto" w:fill="92CDDC" w:themeFill="accent5" w:themeFillTint="99"/>
          </w:tcPr>
          <w:p w14:paraId="74A6AB97"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2A16984B" w14:textId="77777777" w:rsidTr="005E6791">
        <w:trPr>
          <w:trHeight w:val="747"/>
        </w:trPr>
        <w:tc>
          <w:tcPr>
            <w:tcW w:w="9288" w:type="dxa"/>
          </w:tcPr>
          <w:permStart w:id="18726043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6C5CADB" w14:textId="77777777"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1D041B69" w14:textId="77777777" w:rsidR="00FC10B9" w:rsidRPr="00FC10B9" w:rsidRDefault="00FC10B9" w:rsidP="00FC10B9">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Stefna hins opinbera á sviði umferðarmála er fyrst og fremst að tryggja umferðaröryggi.</w:t>
                </w:r>
              </w:p>
              <w:p w14:paraId="419C5BB1" w14:textId="77777777" w:rsidR="00FC10B9"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26767942" w14:textId="77777777" w:rsidR="00CA3381" w:rsidRPr="00E34B42" w:rsidRDefault="00FC10B9" w:rsidP="00FC10B9">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Markmiðið er að koma í veg fyrir að aukin byrði</w:t>
                </w:r>
                <w:r w:rsidR="00EF6520">
                  <w:rPr>
                    <w:rFonts w:ascii="Times New Roman" w:hAnsi="Times New Roman" w:cs="Times New Roman"/>
                    <w:lang w:val="is-IS"/>
                  </w:rPr>
                  <w:t xml:space="preserve"> og kostnaður</w:t>
                </w:r>
                <w:r>
                  <w:rPr>
                    <w:rFonts w:ascii="Times New Roman" w:hAnsi="Times New Roman" w:cs="Times New Roman"/>
                    <w:lang w:val="is-IS"/>
                  </w:rPr>
                  <w:t xml:space="preserve"> leggist á almenning og stjórnsýsluna í ljósi þess að </w:t>
                </w:r>
                <w:r w:rsidR="00EF6520">
                  <w:rPr>
                    <w:rFonts w:ascii="Times New Roman" w:hAnsi="Times New Roman" w:cs="Times New Roman"/>
                    <w:lang w:val="is-IS"/>
                  </w:rPr>
                  <w:t>umferðar</w:t>
                </w:r>
                <w:r>
                  <w:rPr>
                    <w:rFonts w:ascii="Times New Roman" w:hAnsi="Times New Roman" w:cs="Times New Roman"/>
                    <w:lang w:val="is-IS"/>
                  </w:rPr>
                  <w:t>öryggi vir</w:t>
                </w:r>
                <w:r w:rsidR="00EF6520">
                  <w:rPr>
                    <w:rFonts w:ascii="Times New Roman" w:hAnsi="Times New Roman" w:cs="Times New Roman"/>
                    <w:lang w:val="is-IS"/>
                  </w:rPr>
                  <w:t xml:space="preserve">ðist ekki ógnað þrátt fyrir að léttir </w:t>
                </w:r>
                <w:proofErr w:type="spellStart"/>
                <w:r w:rsidR="00EF6520">
                  <w:rPr>
                    <w:rFonts w:ascii="Times New Roman" w:hAnsi="Times New Roman" w:cs="Times New Roman"/>
                    <w:lang w:val="is-IS"/>
                  </w:rPr>
                  <w:t>eftirvagnar</w:t>
                </w:r>
                <w:proofErr w:type="spellEnd"/>
                <w:r w:rsidR="00EF6520">
                  <w:rPr>
                    <w:rFonts w:ascii="Times New Roman" w:hAnsi="Times New Roman" w:cs="Times New Roman"/>
                    <w:lang w:val="is-IS"/>
                  </w:rPr>
                  <w:t xml:space="preserve"> </w:t>
                </w:r>
                <w:r w:rsidR="00833ACD">
                  <w:rPr>
                    <w:rFonts w:ascii="Times New Roman" w:hAnsi="Times New Roman" w:cs="Times New Roman"/>
                    <w:lang w:val="is-IS"/>
                  </w:rPr>
                  <w:t xml:space="preserve">hafi almennt ekki verið </w:t>
                </w:r>
                <w:r w:rsidR="00EF6520">
                  <w:rPr>
                    <w:rFonts w:ascii="Times New Roman" w:hAnsi="Times New Roman" w:cs="Times New Roman"/>
                    <w:lang w:val="is-IS"/>
                  </w:rPr>
                  <w:t>skráningar</w:t>
                </w:r>
                <w:r w:rsidR="00152503">
                  <w:rPr>
                    <w:rFonts w:ascii="Times New Roman" w:hAnsi="Times New Roman" w:cs="Times New Roman"/>
                    <w:lang w:val="is-IS"/>
                  </w:rPr>
                  <w:t>- og skoðunar</w:t>
                </w:r>
                <w:r w:rsidR="00EF6520">
                  <w:rPr>
                    <w:rFonts w:ascii="Times New Roman" w:hAnsi="Times New Roman" w:cs="Times New Roman"/>
                    <w:lang w:val="is-IS"/>
                  </w:rPr>
                  <w:t>skyldir.</w:t>
                </w:r>
                <w:r w:rsidR="009E7F63">
                  <w:rPr>
                    <w:rFonts w:ascii="Times New Roman" w:hAnsi="Times New Roman" w:cs="Times New Roman"/>
                    <w:lang w:val="is-IS"/>
                  </w:rPr>
                  <w:t xml:space="preserve"> Þá er stefnt að því að gera frekari lagfæringar á lögunum til bóta fyrir almenning og stjórnsýsluna. </w:t>
                </w:r>
              </w:p>
            </w:sdtContent>
          </w:sdt>
        </w:tc>
      </w:tr>
      <w:permEnd w:id="187260430"/>
      <w:tr w:rsidR="00E34B42" w:rsidRPr="00E34B42" w14:paraId="253BD2AE" w14:textId="77777777" w:rsidTr="007414CB">
        <w:tc>
          <w:tcPr>
            <w:tcW w:w="9288" w:type="dxa"/>
            <w:shd w:val="clear" w:color="auto" w:fill="92CDDC" w:themeFill="accent5" w:themeFillTint="99"/>
          </w:tcPr>
          <w:p w14:paraId="3FDD3B61"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47C71976" w14:textId="77777777" w:rsidTr="00FD2097">
        <w:trPr>
          <w:trHeight w:val="826"/>
        </w:trPr>
        <w:tc>
          <w:tcPr>
            <w:tcW w:w="9288" w:type="dxa"/>
          </w:tcPr>
          <w:permStart w:id="1611811163" w:edGrp="everyone" w:colFirst="0" w:colLast="0" w:displacedByCustomXml="next"/>
          <w:sdt>
            <w:sdtPr>
              <w:rPr>
                <w:rFonts w:ascii="Times New Roman" w:hAnsi="Times New Roman" w:cs="Times New Roman"/>
                <w:b/>
                <w:lang w:val="is-IS"/>
              </w:rPr>
              <w:id w:val="-355357149"/>
            </w:sdtPr>
            <w:sdtEndPr/>
            <w:sdtContent>
              <w:p w14:paraId="030E19E8" w14:textId="77777777"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4F0491B4" w14:textId="77777777" w:rsidR="00A175EE"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Verði ekkert aðhafst munu </w:t>
                </w:r>
                <w:r w:rsidR="00833ACD">
                  <w:rPr>
                    <w:rFonts w:ascii="Times New Roman" w:hAnsi="Times New Roman" w:cs="Times New Roman"/>
                    <w:lang w:val="is-IS"/>
                  </w:rPr>
                  <w:t xml:space="preserve">allir </w:t>
                </w:r>
                <w:r>
                  <w:rPr>
                    <w:rFonts w:ascii="Times New Roman" w:hAnsi="Times New Roman" w:cs="Times New Roman"/>
                    <w:lang w:val="is-IS"/>
                  </w:rPr>
                  <w:t xml:space="preserve">eigendur </w:t>
                </w:r>
                <w:proofErr w:type="spellStart"/>
                <w:r>
                  <w:rPr>
                    <w:rFonts w:ascii="Times New Roman" w:hAnsi="Times New Roman" w:cs="Times New Roman"/>
                    <w:lang w:val="is-IS"/>
                  </w:rPr>
                  <w:t>eftirvagna</w:t>
                </w:r>
                <w:proofErr w:type="spellEnd"/>
                <w:r>
                  <w:rPr>
                    <w:rFonts w:ascii="Times New Roman" w:hAnsi="Times New Roman" w:cs="Times New Roman"/>
                    <w:lang w:val="is-IS"/>
                  </w:rPr>
                  <w:t xml:space="preserve"> sem gerðir eru fyrir 750 kg eða minna að heildarþyngd þurfa að skrá </w:t>
                </w:r>
                <w:proofErr w:type="spellStart"/>
                <w:r>
                  <w:rPr>
                    <w:rFonts w:ascii="Times New Roman" w:hAnsi="Times New Roman" w:cs="Times New Roman"/>
                    <w:lang w:val="is-IS"/>
                  </w:rPr>
                  <w:t>eftirvagnana</w:t>
                </w:r>
                <w:proofErr w:type="spellEnd"/>
                <w:r w:rsidR="00152503">
                  <w:rPr>
                    <w:rFonts w:ascii="Times New Roman" w:hAnsi="Times New Roman" w:cs="Times New Roman"/>
                    <w:lang w:val="is-IS"/>
                  </w:rPr>
                  <w:t xml:space="preserve"> og láta færa þá til aðalskoðunar</w:t>
                </w:r>
                <w:r>
                  <w:rPr>
                    <w:rFonts w:ascii="Times New Roman" w:hAnsi="Times New Roman" w:cs="Times New Roman"/>
                    <w:lang w:val="is-IS"/>
                  </w:rPr>
                  <w:t xml:space="preserve">. Slíkt felur í sér aukinn kostnað og óhagræði fyrir eigendur </w:t>
                </w:r>
                <w:proofErr w:type="spellStart"/>
                <w:r>
                  <w:rPr>
                    <w:rFonts w:ascii="Times New Roman" w:hAnsi="Times New Roman" w:cs="Times New Roman"/>
                    <w:lang w:val="is-IS"/>
                  </w:rPr>
                  <w:t>eftirvagnanna</w:t>
                </w:r>
                <w:proofErr w:type="spellEnd"/>
                <w:r>
                  <w:rPr>
                    <w:rFonts w:ascii="Times New Roman" w:hAnsi="Times New Roman" w:cs="Times New Roman"/>
                    <w:lang w:val="is-IS"/>
                  </w:rPr>
                  <w:t xml:space="preserve"> og stjórnsýsluna.</w:t>
                </w:r>
                <w:r w:rsidR="00E4789F">
                  <w:rPr>
                    <w:rFonts w:ascii="Times New Roman" w:hAnsi="Times New Roman" w:cs="Times New Roman"/>
                    <w:lang w:val="is-IS"/>
                  </w:rPr>
                  <w:t xml:space="preserve"> </w:t>
                </w:r>
              </w:p>
              <w:p w14:paraId="7D56779D" w14:textId="77777777" w:rsidR="00A175EE" w:rsidRDefault="00E4789F"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Akstur á 21 km hraða í vistgötu getur </w:t>
                </w:r>
                <w:r w:rsidR="00BA5C37">
                  <w:rPr>
                    <w:rFonts w:ascii="Times New Roman" w:hAnsi="Times New Roman" w:cs="Times New Roman"/>
                    <w:lang w:val="is-IS"/>
                  </w:rPr>
                  <w:t xml:space="preserve">í dag </w:t>
                </w:r>
                <w:r>
                  <w:rPr>
                    <w:rFonts w:ascii="Times New Roman" w:hAnsi="Times New Roman" w:cs="Times New Roman"/>
                    <w:lang w:val="is-IS"/>
                  </w:rPr>
                  <w:t xml:space="preserve">varðað sviptingu </w:t>
                </w:r>
                <w:proofErr w:type="spellStart"/>
                <w:r>
                  <w:rPr>
                    <w:rFonts w:ascii="Times New Roman" w:hAnsi="Times New Roman" w:cs="Times New Roman"/>
                    <w:lang w:val="is-IS"/>
                  </w:rPr>
                  <w:t>ökuréttinda</w:t>
                </w:r>
                <w:proofErr w:type="spellEnd"/>
                <w:r>
                  <w:rPr>
                    <w:rFonts w:ascii="Times New Roman" w:hAnsi="Times New Roman" w:cs="Times New Roman"/>
                    <w:lang w:val="is-IS"/>
                  </w:rPr>
                  <w:t>.</w:t>
                </w:r>
                <w:r w:rsidR="00BA5C37">
                  <w:rPr>
                    <w:rFonts w:ascii="Times New Roman" w:hAnsi="Times New Roman" w:cs="Times New Roman"/>
                    <w:lang w:val="is-IS"/>
                  </w:rPr>
                  <w:t xml:space="preserve"> </w:t>
                </w:r>
              </w:p>
              <w:p w14:paraId="7937AEFA" w14:textId="77777777" w:rsidR="00A175EE" w:rsidRDefault="00A175EE"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Ákvæði um bann við stöðvun og lagningu ökutækja á tilteknum svæðum þykja ekki nógu skýr og </w:t>
                </w:r>
                <w:r w:rsidR="00322DFF">
                  <w:rPr>
                    <w:rFonts w:ascii="Times New Roman" w:hAnsi="Times New Roman" w:cs="Times New Roman"/>
                    <w:lang w:val="is-IS"/>
                  </w:rPr>
                  <w:t xml:space="preserve">gætu orðið til þess að valda </w:t>
                </w:r>
                <w:r>
                  <w:rPr>
                    <w:rFonts w:ascii="Times New Roman" w:hAnsi="Times New Roman" w:cs="Times New Roman"/>
                    <w:lang w:val="is-IS"/>
                  </w:rPr>
                  <w:t xml:space="preserve">erfiðleikum </w:t>
                </w:r>
                <w:r w:rsidR="00322DFF">
                  <w:rPr>
                    <w:rFonts w:ascii="Times New Roman" w:hAnsi="Times New Roman" w:cs="Times New Roman"/>
                    <w:lang w:val="is-IS"/>
                  </w:rPr>
                  <w:t>við framfylgni</w:t>
                </w:r>
                <w:r>
                  <w:rPr>
                    <w:rFonts w:ascii="Times New Roman" w:hAnsi="Times New Roman" w:cs="Times New Roman"/>
                    <w:lang w:val="is-IS"/>
                  </w:rPr>
                  <w:t>.</w:t>
                </w:r>
              </w:p>
              <w:p w14:paraId="6840B137" w14:textId="77777777" w:rsidR="00A175EE" w:rsidRDefault="00E4789F"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Að sögn Samgöngustofu er mikið óhagræði fólgið í því að afla samþykkis </w:t>
                </w:r>
                <w:proofErr w:type="spellStart"/>
                <w:r>
                  <w:rPr>
                    <w:rFonts w:ascii="Times New Roman" w:hAnsi="Times New Roman" w:cs="Times New Roman"/>
                    <w:lang w:val="is-IS"/>
                  </w:rPr>
                  <w:t>veghaldara</w:t>
                </w:r>
                <w:proofErr w:type="spellEnd"/>
                <w:r>
                  <w:rPr>
                    <w:rFonts w:ascii="Times New Roman" w:hAnsi="Times New Roman" w:cs="Times New Roman"/>
                    <w:lang w:val="is-IS"/>
                  </w:rPr>
                  <w:t xml:space="preserve"> fyrir undanþágum skv. 82. gr. laganna þegar flutningur fer um vegi þar sem fleiri en einn aðili fer með veghald. Slíkt fyrirkomulag felur í sér aukna vinnu og þar með kostnað fyrir ríkið. </w:t>
                </w:r>
              </w:p>
              <w:p w14:paraId="14DB89B0" w14:textId="77777777" w:rsidR="00EF6520" w:rsidRPr="00EF6520" w:rsidRDefault="000119CF"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Loks mun ráðherra þurfa að gera samninga um innheimtu gjalds fyrir notkun stöðureita á landi í umráðum ríkisins þar sem ljóst er að ólíklegt er að ráðuneytið taki að sér innheimtu gjaldsins. Slíkir samningar gætu orðið fjölmargir þegar fram líða stundir en eðlilegra þykir að innheimta slíks gjalds geti í ákveðnum tilvikum verið í höndum þess ríkisaðila sem fer raunverulega með umráð tiltekinna stöðureita.</w:t>
                </w:r>
              </w:p>
              <w:p w14:paraId="453DDE55" w14:textId="77777777"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718741F6" w14:textId="77777777" w:rsidR="00EF6520" w:rsidRPr="00EF6520"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Önnur úrræði koma ekki að gagni þar sem </w:t>
                </w:r>
                <w:r w:rsidR="00E4789F">
                  <w:rPr>
                    <w:rFonts w:ascii="Times New Roman" w:hAnsi="Times New Roman" w:cs="Times New Roman"/>
                    <w:lang w:val="is-IS"/>
                  </w:rPr>
                  <w:t>atriðin sem um ræðir eru</w:t>
                </w:r>
                <w:r>
                  <w:rPr>
                    <w:rFonts w:ascii="Times New Roman" w:hAnsi="Times New Roman" w:cs="Times New Roman"/>
                    <w:lang w:val="is-IS"/>
                  </w:rPr>
                  <w:t xml:space="preserve"> bundin í lög. </w:t>
                </w:r>
              </w:p>
              <w:p w14:paraId="6CFA6776" w14:textId="77777777" w:rsidR="00EF6520"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5D6005B0" w14:textId="77777777" w:rsidR="00CA3381" w:rsidRPr="00E34B42" w:rsidRDefault="00EF6520" w:rsidP="00EF6520">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Breyting á </w:t>
                </w:r>
                <w:r w:rsidR="00E4789F">
                  <w:rPr>
                    <w:rFonts w:ascii="Times New Roman" w:hAnsi="Times New Roman" w:cs="Times New Roman"/>
                    <w:lang w:val="is-IS"/>
                  </w:rPr>
                  <w:t>umræddum ákvæðum</w:t>
                </w:r>
                <w:r>
                  <w:rPr>
                    <w:rFonts w:ascii="Times New Roman" w:hAnsi="Times New Roman" w:cs="Times New Roman"/>
                    <w:lang w:val="is-IS"/>
                  </w:rPr>
                  <w:t xml:space="preserve"> umferðarlaga nr. 77/2019 er best til þess fallin að ná markmiðinu.</w:t>
                </w:r>
              </w:p>
            </w:sdtContent>
          </w:sdt>
        </w:tc>
      </w:tr>
      <w:permEnd w:id="1611811163"/>
      <w:tr w:rsidR="00E34B42" w:rsidRPr="00E34B42" w14:paraId="7F7300B0" w14:textId="77777777" w:rsidTr="007414CB">
        <w:tc>
          <w:tcPr>
            <w:tcW w:w="9288" w:type="dxa"/>
            <w:shd w:val="clear" w:color="auto" w:fill="92CDDC" w:themeFill="accent5" w:themeFillTint="99"/>
          </w:tcPr>
          <w:p w14:paraId="3C28AC9E"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Hvaða leið er áformuð og hvers vegna?</w:t>
            </w:r>
          </w:p>
        </w:tc>
      </w:tr>
      <w:tr w:rsidR="00E34B42" w:rsidRPr="002A54E0" w14:paraId="05EBB428" w14:textId="77777777" w:rsidTr="002115E6">
        <w:trPr>
          <w:trHeight w:val="679"/>
        </w:trPr>
        <w:tc>
          <w:tcPr>
            <w:tcW w:w="9288" w:type="dxa"/>
          </w:tcPr>
          <w:sdt>
            <w:sdtPr>
              <w:rPr>
                <w:rFonts w:ascii="Times New Roman" w:hAnsi="Times New Roman" w:cs="Times New Roman"/>
                <w:b/>
                <w:lang w:val="is-IS"/>
              </w:rPr>
              <w:id w:val="-853185132"/>
            </w:sdtPr>
            <w:sdtEndPr/>
            <w:sdtContent>
              <w:permStart w:id="431426327" w:edGrp="everyone" w:displacedByCustomXml="prev"/>
              <w:p w14:paraId="79EE513A" w14:textId="77777777"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46AF107C" w14:textId="77777777" w:rsidR="00A175EE" w:rsidRDefault="00A175EE"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Sjá einnig liði 1 og 2 í kafla A hér að framan.</w:t>
                </w:r>
              </w:p>
              <w:p w14:paraId="45184CF9" w14:textId="77777777" w:rsidR="00EF6520" w:rsidRPr="00EF6520"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Stefnt er að því að gera breytingar á </w:t>
                </w:r>
                <w:r w:rsidR="00DF7483">
                  <w:rPr>
                    <w:rFonts w:ascii="Times New Roman" w:hAnsi="Times New Roman" w:cs="Times New Roman"/>
                    <w:lang w:val="is-IS"/>
                  </w:rPr>
                  <w:t>umferðarlögum</w:t>
                </w:r>
                <w:r>
                  <w:rPr>
                    <w:rFonts w:ascii="Times New Roman" w:hAnsi="Times New Roman" w:cs="Times New Roman"/>
                    <w:lang w:val="is-IS"/>
                  </w:rPr>
                  <w:t xml:space="preserve"> nr. 77/2019 </w:t>
                </w:r>
                <w:r w:rsidR="00DF7483">
                  <w:rPr>
                    <w:rFonts w:ascii="Times New Roman" w:hAnsi="Times New Roman" w:cs="Times New Roman"/>
                    <w:lang w:val="is-IS"/>
                  </w:rPr>
                  <w:t xml:space="preserve">þannig að ráðherra verði veitt heimild til að undanskilja með reglugerð tiltekin ökutæki skráningarskyldu og þar með skoðunarskyldu, að því gefnu að sérstakar ástæður mæli ekki gegn því. Hámarkshraði í vistgötum verði hækkaður í 15 km á klst. líkt og var í tíð eldri laga, </w:t>
                </w:r>
                <w:r w:rsidR="00BA5C37">
                  <w:rPr>
                    <w:rFonts w:ascii="Times New Roman" w:hAnsi="Times New Roman" w:cs="Times New Roman"/>
                    <w:lang w:val="is-IS"/>
                  </w:rPr>
                  <w:t xml:space="preserve">ákvæði um bann við stöðvun og lagningu ökutækja á tilteknum stöðum verði skýrt, </w:t>
                </w:r>
                <w:r w:rsidR="00DF7483">
                  <w:rPr>
                    <w:rFonts w:ascii="Times New Roman" w:hAnsi="Times New Roman" w:cs="Times New Roman"/>
                    <w:lang w:val="is-IS"/>
                  </w:rPr>
                  <w:t xml:space="preserve">ferli við veitingu undanþága frá reglum um stærð og þyngd ökutækja við sérstaka flutninga verði einfaldað og fært til eldra horfs og reglur um innheimtu gjalds fyrir notkun stöðureita á landi í umráðum ríkisins verði einfaldaðar. </w:t>
                </w:r>
                <w:r w:rsidR="003070B3">
                  <w:rPr>
                    <w:rFonts w:ascii="Times New Roman" w:hAnsi="Times New Roman" w:cs="Times New Roman"/>
                    <w:lang w:val="is-IS"/>
                  </w:rPr>
                  <w:t>Þá verði lagðar til minniháttar breytingar á lögunum til frekari lagfæringa.</w:t>
                </w:r>
              </w:p>
              <w:p w14:paraId="504DC3D3" w14:textId="77777777" w:rsidR="00EF6520"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525E478C" w14:textId="77777777" w:rsidR="000D6E33" w:rsidRPr="00E34B42" w:rsidRDefault="00DF7483" w:rsidP="00EF6520">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Stefnt er að því að gerðar verði breytingar á 9. gr., </w:t>
                </w:r>
                <w:r w:rsidR="00BA5C37">
                  <w:rPr>
                    <w:rFonts w:ascii="Times New Roman" w:hAnsi="Times New Roman" w:cs="Times New Roman"/>
                    <w:lang w:val="is-IS"/>
                  </w:rPr>
                  <w:t xml:space="preserve">28. gr., </w:t>
                </w:r>
                <w:r>
                  <w:rPr>
                    <w:rFonts w:ascii="Times New Roman" w:hAnsi="Times New Roman" w:cs="Times New Roman"/>
                    <w:lang w:val="is-IS"/>
                  </w:rPr>
                  <w:t xml:space="preserve">72. gr., 82. gr. </w:t>
                </w:r>
                <w:r w:rsidR="00337A5D">
                  <w:rPr>
                    <w:rFonts w:ascii="Times New Roman" w:hAnsi="Times New Roman" w:cs="Times New Roman"/>
                    <w:lang w:val="is-IS"/>
                  </w:rPr>
                  <w:t>og 86. gr. umferðarlaga nr. 77/2019</w:t>
                </w:r>
                <w:r w:rsidR="00EF6520">
                  <w:rPr>
                    <w:rFonts w:ascii="Times New Roman" w:hAnsi="Times New Roman" w:cs="Times New Roman"/>
                    <w:lang w:val="is-IS"/>
                  </w:rPr>
                  <w:t>.</w:t>
                </w:r>
                <w:r w:rsidR="003070B3">
                  <w:rPr>
                    <w:rFonts w:ascii="Times New Roman" w:hAnsi="Times New Roman" w:cs="Times New Roman"/>
                    <w:lang w:val="is-IS"/>
                  </w:rPr>
                  <w:t xml:space="preserve"> Þá verði lagðar til frekari minniháttar breytingar á lögunum til lagfæringa</w:t>
                </w:r>
              </w:p>
              <w:permEnd w:id="431426327" w:displacedByCustomXml="next"/>
            </w:sdtContent>
          </w:sdt>
        </w:tc>
      </w:tr>
      <w:tr w:rsidR="00E34B42" w:rsidRPr="002A54E0" w14:paraId="2F600392" w14:textId="77777777" w:rsidTr="007414CB">
        <w:tc>
          <w:tcPr>
            <w:tcW w:w="9288" w:type="dxa"/>
            <w:shd w:val="clear" w:color="auto" w:fill="92CDDC" w:themeFill="accent5" w:themeFillTint="99"/>
          </w:tcPr>
          <w:p w14:paraId="3E6B2465"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379FF512" w14:textId="77777777" w:rsidTr="00FD2097">
        <w:tc>
          <w:tcPr>
            <w:tcW w:w="9288" w:type="dxa"/>
          </w:tcPr>
          <w:sdt>
            <w:sdtPr>
              <w:rPr>
                <w:rFonts w:ascii="Times New Roman" w:hAnsi="Times New Roman" w:cs="Times New Roman"/>
                <w:b/>
                <w:lang w:val="is-IS"/>
              </w:rPr>
              <w:id w:val="515513155"/>
            </w:sdtPr>
            <w:sdtEndPr/>
            <w:sdtContent>
              <w:permStart w:id="991785275" w:edGrp="everyone" w:displacedByCustomXml="prev"/>
              <w:p w14:paraId="1175B974" w14:textId="77777777"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6C586091" w14:textId="77777777" w:rsidR="00EF6520" w:rsidRPr="00EF6520"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157D9B2E" w14:textId="77777777"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0EB6FAF9" w14:textId="77777777" w:rsidR="00EF6520" w:rsidRPr="00EF6520"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Nei.</w:t>
                </w:r>
              </w:p>
              <w:p w14:paraId="1CC6CBF8" w14:textId="77777777" w:rsidR="00EF6520"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 w14:paraId="118BB4B3" w14:textId="77777777" w:rsidR="00CA3381" w:rsidRPr="00E34B42" w:rsidRDefault="00EF6520" w:rsidP="00EF6520">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p>
              <w:permEnd w:id="991785275" w:displacedByCustomXml="next"/>
            </w:sdtContent>
          </w:sdt>
        </w:tc>
      </w:tr>
      <w:tr w:rsidR="00E34B42" w:rsidRPr="00E34B42" w14:paraId="4A8C3BBE" w14:textId="77777777" w:rsidTr="007414CB">
        <w:tc>
          <w:tcPr>
            <w:tcW w:w="9288" w:type="dxa"/>
            <w:shd w:val="clear" w:color="auto" w:fill="92CDDC" w:themeFill="accent5" w:themeFillTint="99"/>
          </w:tcPr>
          <w:p w14:paraId="0E89764E"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6912F72F" w14:textId="77777777" w:rsidTr="00FD2097">
        <w:trPr>
          <w:trHeight w:val="826"/>
        </w:trPr>
        <w:tc>
          <w:tcPr>
            <w:tcW w:w="9288" w:type="dxa"/>
          </w:tcPr>
          <w:sdt>
            <w:sdtPr>
              <w:rPr>
                <w:rFonts w:ascii="Times New Roman" w:hAnsi="Times New Roman" w:cs="Times New Roman"/>
                <w:b/>
                <w:lang w:val="is-IS"/>
              </w:rPr>
              <w:id w:val="501779221"/>
            </w:sdtPr>
            <w:sdtEndPr/>
            <w:sdtContent>
              <w:permStart w:id="1548447753" w:edGrp="everyone" w:displacedByCustomXml="prev"/>
              <w:p w14:paraId="00DCC4B7" w14:textId="77777777"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3073480B" w14:textId="77777777" w:rsidR="00EF6520" w:rsidRPr="00EF6520"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Helstu hagsmunaaðilar eru </w:t>
                </w:r>
                <w:r w:rsidR="0082434D">
                  <w:rPr>
                    <w:rFonts w:ascii="Times New Roman" w:hAnsi="Times New Roman" w:cs="Times New Roman"/>
                    <w:lang w:val="is-IS"/>
                  </w:rPr>
                  <w:t xml:space="preserve">ökumenn auk </w:t>
                </w:r>
                <w:r>
                  <w:rPr>
                    <w:rFonts w:ascii="Times New Roman" w:hAnsi="Times New Roman" w:cs="Times New Roman"/>
                    <w:lang w:val="is-IS"/>
                  </w:rPr>
                  <w:t>eigend</w:t>
                </w:r>
                <w:r w:rsidR="0082434D">
                  <w:rPr>
                    <w:rFonts w:ascii="Times New Roman" w:hAnsi="Times New Roman" w:cs="Times New Roman"/>
                    <w:lang w:val="is-IS"/>
                  </w:rPr>
                  <w:t>a</w:t>
                </w:r>
                <w:r>
                  <w:rPr>
                    <w:rFonts w:ascii="Times New Roman" w:hAnsi="Times New Roman" w:cs="Times New Roman"/>
                    <w:lang w:val="is-IS"/>
                  </w:rPr>
                  <w:t xml:space="preserve">, </w:t>
                </w:r>
                <w:r w:rsidR="0082434D">
                  <w:rPr>
                    <w:rFonts w:ascii="Times New Roman" w:hAnsi="Times New Roman" w:cs="Times New Roman"/>
                    <w:lang w:val="is-IS"/>
                  </w:rPr>
                  <w:t xml:space="preserve">innflutningsaðila </w:t>
                </w:r>
                <w:r>
                  <w:rPr>
                    <w:rFonts w:ascii="Times New Roman" w:hAnsi="Times New Roman" w:cs="Times New Roman"/>
                    <w:lang w:val="is-IS"/>
                  </w:rPr>
                  <w:t xml:space="preserve">og </w:t>
                </w:r>
                <w:r w:rsidR="0082434D">
                  <w:rPr>
                    <w:rFonts w:ascii="Times New Roman" w:hAnsi="Times New Roman" w:cs="Times New Roman"/>
                    <w:lang w:val="is-IS"/>
                  </w:rPr>
                  <w:t xml:space="preserve">söluaðila </w:t>
                </w:r>
                <w:proofErr w:type="spellStart"/>
                <w:r>
                  <w:rPr>
                    <w:rFonts w:ascii="Times New Roman" w:hAnsi="Times New Roman" w:cs="Times New Roman"/>
                    <w:lang w:val="is-IS"/>
                  </w:rPr>
                  <w:t>eftirvagna</w:t>
                </w:r>
                <w:proofErr w:type="spellEnd"/>
                <w:r>
                  <w:rPr>
                    <w:rFonts w:ascii="Times New Roman" w:hAnsi="Times New Roman" w:cs="Times New Roman"/>
                    <w:lang w:val="is-IS"/>
                  </w:rPr>
                  <w:t>.</w:t>
                </w:r>
                <w:r w:rsidR="00B0460D">
                  <w:rPr>
                    <w:rFonts w:ascii="Times New Roman" w:hAnsi="Times New Roman" w:cs="Times New Roman"/>
                    <w:lang w:val="is-IS"/>
                  </w:rPr>
                  <w:t xml:space="preserve"> Loks má nefna skoðunarstöðvar.</w:t>
                </w:r>
              </w:p>
              <w:p w14:paraId="519FA43D" w14:textId="77777777"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746CA01F" w14:textId="77777777" w:rsidR="00EF6520" w:rsidRPr="00EF6520"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Ákveðin skörun við málefni dómsmálaráðune</w:t>
                </w:r>
                <w:r w:rsidR="00FD535F">
                  <w:rPr>
                    <w:rFonts w:ascii="Times New Roman" w:hAnsi="Times New Roman" w:cs="Times New Roman"/>
                    <w:lang w:val="is-IS"/>
                  </w:rPr>
                  <w:t>y</w:t>
                </w:r>
                <w:r>
                  <w:rPr>
                    <w:rFonts w:ascii="Times New Roman" w:hAnsi="Times New Roman" w:cs="Times New Roman"/>
                    <w:lang w:val="is-IS"/>
                  </w:rPr>
                  <w:t>tis. Lögreglan hefur eftirlit með því að umferðarlögum sé framfylgt.</w:t>
                </w:r>
              </w:p>
              <w:p w14:paraId="0647B343" w14:textId="77777777"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07B4B755" w14:textId="77777777" w:rsidR="00EF6520" w:rsidRPr="00EF6520" w:rsidRDefault="00EF6520" w:rsidP="00EF6520">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Ráðuneytið hefur aflað upplýsinga og tölfræði frá Samgöngustofu um slys og óhöpp þar sem </w:t>
                </w:r>
                <w:proofErr w:type="spellStart"/>
                <w:r>
                  <w:rPr>
                    <w:rFonts w:ascii="Times New Roman" w:hAnsi="Times New Roman" w:cs="Times New Roman"/>
                    <w:lang w:val="is-IS"/>
                  </w:rPr>
                  <w:t>eftirvagnar</w:t>
                </w:r>
                <w:proofErr w:type="spellEnd"/>
                <w:r>
                  <w:rPr>
                    <w:rFonts w:ascii="Times New Roman" w:hAnsi="Times New Roman" w:cs="Times New Roman"/>
                    <w:lang w:val="is-IS"/>
                  </w:rPr>
                  <w:t xml:space="preserve"> koma við sögu.</w:t>
                </w:r>
              </w:p>
              <w:p w14:paraId="3AE9EEE0" w14:textId="77777777" w:rsidR="00B36D03"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3B7DEDA7" w14:textId="77777777" w:rsidR="00CA3381" w:rsidRPr="00E34B42" w:rsidRDefault="00B36D03" w:rsidP="00B36D03">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Drög að frumvarpi verða sett í opið samráð í samráðsgátt stjórnvalda. </w:t>
                </w:r>
              </w:p>
              <w:permEnd w:id="1548447753" w:displacedByCustomXml="next"/>
            </w:sdtContent>
          </w:sdt>
        </w:tc>
      </w:tr>
      <w:tr w:rsidR="00E34B42" w:rsidRPr="00E34B42" w14:paraId="2F669B56" w14:textId="77777777" w:rsidTr="007414CB">
        <w:tc>
          <w:tcPr>
            <w:tcW w:w="9288" w:type="dxa"/>
            <w:shd w:val="clear" w:color="auto" w:fill="92CDDC" w:themeFill="accent5" w:themeFillTint="99"/>
          </w:tcPr>
          <w:p w14:paraId="17A1A5E9"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5EFB3B64" w14:textId="77777777" w:rsidTr="007414CB">
        <w:trPr>
          <w:trHeight w:val="283"/>
        </w:trPr>
        <w:tc>
          <w:tcPr>
            <w:tcW w:w="9288" w:type="dxa"/>
          </w:tcPr>
          <w:permStart w:id="581306041"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0E61F4DB" w14:textId="77777777" w:rsidR="00F93B5C" w:rsidRPr="00D63ED7"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581306041"/>
      <w:tr w:rsidR="00E34B42" w:rsidRPr="00E34B42" w14:paraId="2A6DC128" w14:textId="77777777" w:rsidTr="007414CB">
        <w:tc>
          <w:tcPr>
            <w:tcW w:w="9288" w:type="dxa"/>
            <w:shd w:val="clear" w:color="auto" w:fill="92CDDC" w:themeFill="accent5" w:themeFillTint="99"/>
          </w:tcPr>
          <w:p w14:paraId="67225041"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7DD016F0" w14:textId="77777777" w:rsidTr="00FD2097">
        <w:trPr>
          <w:trHeight w:val="826"/>
        </w:trPr>
        <w:tc>
          <w:tcPr>
            <w:tcW w:w="9288" w:type="dxa"/>
          </w:tcPr>
          <w:permStart w:id="1120541301" w:edGrp="everyone" w:colFirst="0" w:colLast="0" w:displacedByCustomXml="next"/>
          <w:sdt>
            <w:sdtPr>
              <w:rPr>
                <w:rFonts w:ascii="Times New Roman" w:hAnsi="Times New Roman" w:cs="Times New Roman"/>
                <w:b/>
                <w:lang w:val="is-IS"/>
              </w:rPr>
              <w:id w:val="-954320449"/>
            </w:sdtPr>
            <w:sdtEndPr/>
            <w:sdtContent>
              <w:p w14:paraId="4F97D274" w14:textId="77777777"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0E718B74" w14:textId="77777777" w:rsidR="00B36D03" w:rsidRPr="00B36D03" w:rsidRDefault="00B36D03" w:rsidP="00B36D03">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Já.</w:t>
                </w:r>
              </w:p>
              <w:p w14:paraId="34FF966A" w14:textId="77777777"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4C3A3FF7" w14:textId="77777777" w:rsidR="00AF0E1B" w:rsidRPr="00AF0E1B" w:rsidRDefault="0082434D" w:rsidP="00AF0E1B">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Ekki er gert ráð fyrir að þörf sé á löngum aðlögunartíma vegna fyrirhugaðrar lagasetningar</w:t>
                </w:r>
                <w:r w:rsidR="00AF0E1B">
                  <w:rPr>
                    <w:rFonts w:ascii="Times New Roman" w:hAnsi="Times New Roman" w:cs="Times New Roman"/>
                    <w:lang w:val="is-IS"/>
                  </w:rPr>
                  <w:t>.</w:t>
                </w:r>
              </w:p>
              <w:p w14:paraId="71B4D04D" w14:textId="77777777"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40A8178E" w14:textId="77777777" w:rsidR="00AF0E1B" w:rsidRPr="00AF0E1B" w:rsidRDefault="00AF0E1B" w:rsidP="00AF0E1B">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Kynna þarf fyrirhugaðar breytingar á lögum fyrir almenningi, innflutningsaðilum og söluaðilum.</w:t>
                </w:r>
              </w:p>
              <w:p w14:paraId="0B9C668D" w14:textId="77777777"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0A16D909" w14:textId="77777777" w:rsidR="00AF0E1B" w:rsidRPr="00AF0E1B" w:rsidRDefault="00AF0E1B" w:rsidP="00AF0E1B">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Árangur er</w:t>
                </w:r>
                <w:r w:rsidR="006B0C63">
                  <w:rPr>
                    <w:rFonts w:ascii="Times New Roman" w:hAnsi="Times New Roman" w:cs="Times New Roman"/>
                    <w:lang w:val="is-IS"/>
                  </w:rPr>
                  <w:t xml:space="preserve"> m.a.</w:t>
                </w:r>
                <w:r>
                  <w:rPr>
                    <w:rFonts w:ascii="Times New Roman" w:hAnsi="Times New Roman" w:cs="Times New Roman"/>
                    <w:lang w:val="is-IS"/>
                  </w:rPr>
                  <w:t xml:space="preserve"> hægt að mæla með því að ef frumvarp verður samþykkt munu skráningar í ökutækjaskrá ekki aukast um það sem nemur fjölda léttra </w:t>
                </w:r>
                <w:proofErr w:type="spellStart"/>
                <w:r>
                  <w:rPr>
                    <w:rFonts w:ascii="Times New Roman" w:hAnsi="Times New Roman" w:cs="Times New Roman"/>
                    <w:lang w:val="is-IS"/>
                  </w:rPr>
                  <w:t>eftirvagna</w:t>
                </w:r>
                <w:proofErr w:type="spellEnd"/>
                <w:r>
                  <w:rPr>
                    <w:rFonts w:ascii="Times New Roman" w:hAnsi="Times New Roman" w:cs="Times New Roman"/>
                    <w:lang w:val="is-IS"/>
                  </w:rPr>
                  <w:t xml:space="preserve"> í umferð.</w:t>
                </w:r>
              </w:p>
              <w:p w14:paraId="2990EF62" w14:textId="77777777" w:rsidR="00AF0E1B"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383C5686" w14:textId="77777777" w:rsidR="009941D2" w:rsidRPr="00E34B42" w:rsidRDefault="006B0C63" w:rsidP="00AF0E1B">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Þau gögn sem helst er hægt að afla </w:t>
                </w:r>
                <w:r w:rsidR="00AF0E1B">
                  <w:rPr>
                    <w:rFonts w:ascii="Times New Roman" w:hAnsi="Times New Roman" w:cs="Times New Roman"/>
                    <w:lang w:val="is-IS"/>
                  </w:rPr>
                  <w:t>felast í skráningum í ökutækjaskrá.</w:t>
                </w:r>
              </w:p>
            </w:sdtContent>
          </w:sdt>
        </w:tc>
      </w:tr>
      <w:permEnd w:id="1120541301"/>
      <w:tr w:rsidR="00E34B42" w:rsidRPr="00E34B42" w14:paraId="102991F1" w14:textId="77777777" w:rsidTr="00B36D03">
        <w:trPr>
          <w:trHeight w:val="312"/>
        </w:trPr>
        <w:tc>
          <w:tcPr>
            <w:tcW w:w="9288" w:type="dxa"/>
            <w:shd w:val="clear" w:color="auto" w:fill="92CDDC" w:themeFill="accent5" w:themeFillTint="99"/>
          </w:tcPr>
          <w:p w14:paraId="330CE13C" w14:textId="77777777" w:rsidR="00E34B42" w:rsidRPr="00E34B42" w:rsidRDefault="00E34B42" w:rsidP="00B36D0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1979403548" w:edGrp="everyone" w:colFirst="0" w:colLast="0"/>
      <w:tr w:rsidR="00E34B42" w:rsidRPr="00E34B42" w14:paraId="4BECB3CA" w14:textId="77777777" w:rsidTr="00B36D03">
        <w:trPr>
          <w:trHeight w:val="300"/>
        </w:trPr>
        <w:tc>
          <w:tcPr>
            <w:tcW w:w="9288" w:type="dxa"/>
          </w:tcPr>
          <w:p w14:paraId="25D0878B" w14:textId="77777777" w:rsidR="00E34B42" w:rsidRPr="00E34B42" w:rsidRDefault="000F4625" w:rsidP="00B36D03">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979403548"/>
      <w:tr w:rsidR="00E34B42" w:rsidRPr="00E34B42" w14:paraId="4C55F37D" w14:textId="77777777" w:rsidTr="007414CB">
        <w:trPr>
          <w:trHeight w:val="312"/>
        </w:trPr>
        <w:tc>
          <w:tcPr>
            <w:tcW w:w="9288" w:type="dxa"/>
            <w:shd w:val="clear" w:color="auto" w:fill="92CDDC" w:themeFill="accent5" w:themeFillTint="99"/>
          </w:tcPr>
          <w:p w14:paraId="52BA337C"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60835A8B" w14:textId="77777777" w:rsidTr="007414CB">
        <w:trPr>
          <w:trHeight w:val="300"/>
        </w:trPr>
        <w:tc>
          <w:tcPr>
            <w:tcW w:w="9288" w:type="dxa"/>
          </w:tcPr>
          <w:permStart w:id="1079730877" w:edGrp="everyone" w:colFirst="0" w:colLast="0" w:displacedByCustomXml="next"/>
          <w:sdt>
            <w:sdtPr>
              <w:rPr>
                <w:lang w:val="is-IS"/>
              </w:rPr>
              <w:id w:val="1543943641"/>
            </w:sdtPr>
            <w:sdtEndPr/>
            <w:sdtContent>
              <w:p w14:paraId="186ADB47"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566AF69A"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079730877"/>
    </w:tbl>
    <w:p w14:paraId="2A357637"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C191" w14:textId="77777777" w:rsidR="000F4625" w:rsidRDefault="000F4625" w:rsidP="007478E0">
      <w:pPr>
        <w:spacing w:after="0" w:line="240" w:lineRule="auto"/>
      </w:pPr>
      <w:r>
        <w:separator/>
      </w:r>
    </w:p>
  </w:endnote>
  <w:endnote w:type="continuationSeparator" w:id="0">
    <w:p w14:paraId="2C72029E" w14:textId="77777777" w:rsidR="000F4625" w:rsidRDefault="000F4625"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5D8827F" w14:textId="77777777" w:rsidR="00B36D03" w:rsidRDefault="00B36D03" w:rsidP="002A4788">
        <w:pPr>
          <w:pStyle w:val="Footer"/>
          <w:jc w:val="center"/>
        </w:pPr>
        <w:r>
          <w:fldChar w:fldCharType="begin"/>
        </w:r>
        <w:r>
          <w:instrText>PAGE   \* MERGEFORMAT</w:instrText>
        </w:r>
        <w:r>
          <w:fldChar w:fldCharType="separate"/>
        </w:r>
        <w:r w:rsidRPr="00360301">
          <w:rPr>
            <w:noProof/>
            <w:lang w:val="is-IS"/>
          </w:rPr>
          <w:t>1</w:t>
        </w:r>
        <w:r>
          <w:rPr>
            <w:noProof/>
          </w:rPr>
          <w:fldChar w:fldCharType="end"/>
        </w:r>
      </w:p>
    </w:sdtContent>
  </w:sdt>
  <w:p w14:paraId="3E132B56" w14:textId="77777777" w:rsidR="00B36D03" w:rsidRPr="00063E97" w:rsidRDefault="00B36D03"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DA0BE" w14:textId="77777777" w:rsidR="000F4625" w:rsidRDefault="000F4625" w:rsidP="007478E0">
      <w:pPr>
        <w:spacing w:after="0" w:line="240" w:lineRule="auto"/>
      </w:pPr>
      <w:r>
        <w:separator/>
      </w:r>
    </w:p>
  </w:footnote>
  <w:footnote w:type="continuationSeparator" w:id="0">
    <w:p w14:paraId="7B62DB90" w14:textId="77777777" w:rsidR="000F4625" w:rsidRDefault="000F4625"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19CF"/>
    <w:rsid w:val="00043E61"/>
    <w:rsid w:val="00050DAE"/>
    <w:rsid w:val="00051DC6"/>
    <w:rsid w:val="00063E97"/>
    <w:rsid w:val="00081ED8"/>
    <w:rsid w:val="000829E4"/>
    <w:rsid w:val="0008494B"/>
    <w:rsid w:val="00096B1D"/>
    <w:rsid w:val="000A7176"/>
    <w:rsid w:val="000C58BD"/>
    <w:rsid w:val="000D6E33"/>
    <w:rsid w:val="000E1312"/>
    <w:rsid w:val="000E34DF"/>
    <w:rsid w:val="000F4625"/>
    <w:rsid w:val="00100138"/>
    <w:rsid w:val="001255C0"/>
    <w:rsid w:val="0012646E"/>
    <w:rsid w:val="00126525"/>
    <w:rsid w:val="00133146"/>
    <w:rsid w:val="00135B40"/>
    <w:rsid w:val="0013710B"/>
    <w:rsid w:val="00143B7A"/>
    <w:rsid w:val="00152503"/>
    <w:rsid w:val="00154D8D"/>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070B3"/>
    <w:rsid w:val="00311838"/>
    <w:rsid w:val="00314679"/>
    <w:rsid w:val="00322DFF"/>
    <w:rsid w:val="00335A2A"/>
    <w:rsid w:val="00337A5D"/>
    <w:rsid w:val="00350CD3"/>
    <w:rsid w:val="0035270D"/>
    <w:rsid w:val="00360301"/>
    <w:rsid w:val="00364D97"/>
    <w:rsid w:val="003821A7"/>
    <w:rsid w:val="003A1821"/>
    <w:rsid w:val="003A4F10"/>
    <w:rsid w:val="003B784E"/>
    <w:rsid w:val="003D01BF"/>
    <w:rsid w:val="003D1515"/>
    <w:rsid w:val="003E270A"/>
    <w:rsid w:val="003E611E"/>
    <w:rsid w:val="00403139"/>
    <w:rsid w:val="0043227F"/>
    <w:rsid w:val="00441AD0"/>
    <w:rsid w:val="00450029"/>
    <w:rsid w:val="004702CA"/>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A781A"/>
    <w:rsid w:val="005B46C8"/>
    <w:rsid w:val="005C123A"/>
    <w:rsid w:val="005C1678"/>
    <w:rsid w:val="005C5DEB"/>
    <w:rsid w:val="005E51EA"/>
    <w:rsid w:val="005E6791"/>
    <w:rsid w:val="00614066"/>
    <w:rsid w:val="00614FAD"/>
    <w:rsid w:val="00631C8F"/>
    <w:rsid w:val="00645781"/>
    <w:rsid w:val="00670F44"/>
    <w:rsid w:val="00676A80"/>
    <w:rsid w:val="00683957"/>
    <w:rsid w:val="00684391"/>
    <w:rsid w:val="00694183"/>
    <w:rsid w:val="006960C1"/>
    <w:rsid w:val="00697B19"/>
    <w:rsid w:val="006B0C63"/>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434D"/>
    <w:rsid w:val="00826B1C"/>
    <w:rsid w:val="00833ACD"/>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874D6"/>
    <w:rsid w:val="00993115"/>
    <w:rsid w:val="00994012"/>
    <w:rsid w:val="009941D2"/>
    <w:rsid w:val="00997FD9"/>
    <w:rsid w:val="009B7A52"/>
    <w:rsid w:val="009C1771"/>
    <w:rsid w:val="009C2DA3"/>
    <w:rsid w:val="009C3565"/>
    <w:rsid w:val="009E7F63"/>
    <w:rsid w:val="009F64EA"/>
    <w:rsid w:val="00A175EE"/>
    <w:rsid w:val="00A30C51"/>
    <w:rsid w:val="00A51298"/>
    <w:rsid w:val="00A6722A"/>
    <w:rsid w:val="00A77160"/>
    <w:rsid w:val="00A92F9D"/>
    <w:rsid w:val="00AA2EFD"/>
    <w:rsid w:val="00AB6474"/>
    <w:rsid w:val="00AB7771"/>
    <w:rsid w:val="00AB7B39"/>
    <w:rsid w:val="00AB7DCB"/>
    <w:rsid w:val="00AC1AE9"/>
    <w:rsid w:val="00AC47A3"/>
    <w:rsid w:val="00AE50E5"/>
    <w:rsid w:val="00AF0E1B"/>
    <w:rsid w:val="00B01FF3"/>
    <w:rsid w:val="00B0460D"/>
    <w:rsid w:val="00B339AF"/>
    <w:rsid w:val="00B36D03"/>
    <w:rsid w:val="00B3771A"/>
    <w:rsid w:val="00B50990"/>
    <w:rsid w:val="00B65214"/>
    <w:rsid w:val="00B863E2"/>
    <w:rsid w:val="00BA1F90"/>
    <w:rsid w:val="00BA4BB1"/>
    <w:rsid w:val="00BA5089"/>
    <w:rsid w:val="00BA5C37"/>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909EE"/>
    <w:rsid w:val="00CA3381"/>
    <w:rsid w:val="00CC774F"/>
    <w:rsid w:val="00CD60E4"/>
    <w:rsid w:val="00CE190D"/>
    <w:rsid w:val="00CF477F"/>
    <w:rsid w:val="00D03E7A"/>
    <w:rsid w:val="00D0424B"/>
    <w:rsid w:val="00D121DE"/>
    <w:rsid w:val="00D148DB"/>
    <w:rsid w:val="00D23EAD"/>
    <w:rsid w:val="00D30286"/>
    <w:rsid w:val="00D46483"/>
    <w:rsid w:val="00D503AC"/>
    <w:rsid w:val="00D56640"/>
    <w:rsid w:val="00D62AAC"/>
    <w:rsid w:val="00D62CC3"/>
    <w:rsid w:val="00D63ED7"/>
    <w:rsid w:val="00D87B33"/>
    <w:rsid w:val="00D913A8"/>
    <w:rsid w:val="00D92A26"/>
    <w:rsid w:val="00DA4633"/>
    <w:rsid w:val="00DB645F"/>
    <w:rsid w:val="00DC4A56"/>
    <w:rsid w:val="00DD7EA1"/>
    <w:rsid w:val="00DF2AA7"/>
    <w:rsid w:val="00DF7483"/>
    <w:rsid w:val="00E02D04"/>
    <w:rsid w:val="00E17DA4"/>
    <w:rsid w:val="00E231B6"/>
    <w:rsid w:val="00E31C26"/>
    <w:rsid w:val="00E34B42"/>
    <w:rsid w:val="00E4789F"/>
    <w:rsid w:val="00E57920"/>
    <w:rsid w:val="00E664C8"/>
    <w:rsid w:val="00E67F09"/>
    <w:rsid w:val="00E71099"/>
    <w:rsid w:val="00E832C9"/>
    <w:rsid w:val="00E8379D"/>
    <w:rsid w:val="00EA460C"/>
    <w:rsid w:val="00EC0087"/>
    <w:rsid w:val="00EF6520"/>
    <w:rsid w:val="00F51F2D"/>
    <w:rsid w:val="00F60EE8"/>
    <w:rsid w:val="00F656C4"/>
    <w:rsid w:val="00F7438A"/>
    <w:rsid w:val="00F841D8"/>
    <w:rsid w:val="00F93B5C"/>
    <w:rsid w:val="00F9608F"/>
    <w:rsid w:val="00FA7664"/>
    <w:rsid w:val="00FC10B9"/>
    <w:rsid w:val="00FD2097"/>
    <w:rsid w:val="00FD535F"/>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3DE9"/>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A706A"/>
    <w:rsid w:val="00DE4646"/>
    <w:rsid w:val="00DE681D"/>
    <w:rsid w:val="00E424E4"/>
    <w:rsid w:val="00E641C6"/>
    <w:rsid w:val="00EE3575"/>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9793-A258-455E-9ADE-C89D7639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8158</Characters>
  <Application>Microsoft Office Word</Application>
  <DocSecurity>0</DocSecurity>
  <Lines>67</Lines>
  <Paragraphs>19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Kristín Sandra Karlsdóttir</cp:lastModifiedBy>
  <cp:revision>2</cp:revision>
  <cp:lastPrinted>2017-01-12T13:13:00Z</cp:lastPrinted>
  <dcterms:created xsi:type="dcterms:W3CDTF">2020-08-28T13:39:00Z</dcterms:created>
  <dcterms:modified xsi:type="dcterms:W3CDTF">2020-08-28T13:39:00Z</dcterms:modified>
</cp:coreProperties>
</file>