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0C5E97B0" w:rsidR="00E71F27" w:rsidRDefault="00E71F27" w:rsidP="00E71F27">
      <w:pPr>
        <w:pStyle w:val="Nmeringsskjalsmls"/>
      </w:pPr>
      <w:bookmarkStart w:id="0" w:name="_Toc303616026"/>
      <w:bookmarkStart w:id="1" w:name="_Toc303616027"/>
      <w:bookmarkStart w:id="2" w:name="_Hlk162252936"/>
      <w:r>
        <w:t>1</w:t>
      </w:r>
      <w:r w:rsidR="00301215">
        <w:t>5</w:t>
      </w:r>
      <w:r w:rsidR="00CA02D3">
        <w:t>4</w:t>
      </w:r>
      <w:r>
        <w:t xml:space="preserve">. löggjafarþing </w:t>
      </w:r>
      <w:bookmarkEnd w:id="0"/>
      <w:r>
        <w:t>20</w:t>
      </w:r>
      <w:r w:rsidR="004B088E">
        <w:t>2</w:t>
      </w:r>
      <w:r w:rsidR="00CA02D3">
        <w:t>3</w:t>
      </w:r>
      <w:r>
        <w:t>–20</w:t>
      </w:r>
      <w:r w:rsidR="00301215">
        <w:t>2</w:t>
      </w:r>
      <w:r w:rsidR="00CA02D3">
        <w:t>4</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9D0451" w:rsidRDefault="00E71F27" w:rsidP="002675EE">
      <w:pPr>
        <w:pStyle w:val="Fyrirsgn-skjalategund"/>
      </w:pPr>
      <w:r w:rsidRPr="009D0451">
        <w:t>Frumvarp til laga</w:t>
      </w:r>
    </w:p>
    <w:p w14:paraId="5683D276" w14:textId="09DC745A" w:rsidR="00E71F27" w:rsidRPr="009D0451" w:rsidRDefault="00E71F27" w:rsidP="002675EE">
      <w:pPr>
        <w:pStyle w:val="Fyrirsgn-undirfyrirsgn"/>
      </w:pPr>
      <w:r w:rsidRPr="009D0451">
        <w:t xml:space="preserve">um </w:t>
      </w:r>
      <w:r w:rsidR="00E701D2" w:rsidRPr="009D0451">
        <w:t xml:space="preserve">Fasteignir sjúkrahúsa </w:t>
      </w:r>
      <w:r w:rsidR="007915A9" w:rsidRPr="009D0451">
        <w:t xml:space="preserve">ohf. </w:t>
      </w:r>
      <w:r w:rsidR="00E701D2" w:rsidRPr="009D0451">
        <w:t>(FSH ohf.)</w:t>
      </w:r>
    </w:p>
    <w:p w14:paraId="1A2DC9F1" w14:textId="77777777" w:rsidR="005D5AEE" w:rsidRPr="009D0451" w:rsidRDefault="005D5AEE" w:rsidP="005D5AEE"/>
    <w:p w14:paraId="69A8EA8E" w14:textId="30A5EF94" w:rsidR="00E71F27" w:rsidRPr="009D0451" w:rsidRDefault="00E71F27" w:rsidP="00E71F27">
      <w:pPr>
        <w:pStyle w:val="Frrherra"/>
      </w:pPr>
      <w:r w:rsidRPr="009D0451">
        <w:t>Frá</w:t>
      </w:r>
      <w:r w:rsidR="00304D36" w:rsidRPr="009D0451">
        <w:t xml:space="preserve"> fjármála- og efnahags</w:t>
      </w:r>
      <w:r w:rsidRPr="009D0451">
        <w:t xml:space="preserve">ráðherra. </w:t>
      </w:r>
    </w:p>
    <w:p w14:paraId="103B38C8" w14:textId="0BE9100E" w:rsidR="00E71F27" w:rsidRPr="009D0451" w:rsidRDefault="00E71F27" w:rsidP="00E71F27"/>
    <w:p w14:paraId="4AFE1969" w14:textId="77777777" w:rsidR="00E71F27" w:rsidRPr="009D0451" w:rsidRDefault="00E71F27" w:rsidP="00E71F27"/>
    <w:p w14:paraId="690CD9D9" w14:textId="009567CD" w:rsidR="00C35574" w:rsidRPr="009D0451" w:rsidRDefault="00C35574" w:rsidP="00943B67">
      <w:pPr>
        <w:pStyle w:val="Greinarnmer"/>
      </w:pPr>
      <w:r w:rsidRPr="009D0451">
        <w:t>1. gr.</w:t>
      </w:r>
    </w:p>
    <w:p w14:paraId="2D0E4940" w14:textId="26889158" w:rsidR="00C35574" w:rsidRPr="009D0451" w:rsidRDefault="00E63BBF" w:rsidP="00943B67">
      <w:pPr>
        <w:pStyle w:val="Greinarfyrirsgn"/>
      </w:pPr>
      <w:r w:rsidRPr="009D0451">
        <w:t>Félagið</w:t>
      </w:r>
      <w:r w:rsidR="00C35574" w:rsidRPr="009D0451">
        <w:t>.</w:t>
      </w:r>
    </w:p>
    <w:p w14:paraId="31035BB9" w14:textId="622549A4" w:rsidR="00645342" w:rsidRPr="007122D1" w:rsidRDefault="00325952" w:rsidP="007122D1">
      <w:r w:rsidRPr="009D0451">
        <w:t xml:space="preserve">Fasteignir sjúkrahúsa </w:t>
      </w:r>
      <w:r w:rsidR="00304D36" w:rsidRPr="009D0451">
        <w:t xml:space="preserve">ohf. er félag í eigu </w:t>
      </w:r>
      <w:r w:rsidR="006A3892" w:rsidRPr="009D0451">
        <w:t>ríkissjóðs</w:t>
      </w:r>
      <w:r w:rsidR="00304D36" w:rsidRPr="009D0451">
        <w:t xml:space="preserve"> sem</w:t>
      </w:r>
      <w:r w:rsidR="00304D36">
        <w:t xml:space="preserve"> annast undirbúning og framkvæmd </w:t>
      </w:r>
      <w:r w:rsidR="00E63BBF">
        <w:t>bygginga fyrir</w:t>
      </w:r>
      <w:r w:rsidR="00304D36">
        <w:t xml:space="preserve"> Landspítala</w:t>
      </w:r>
      <w:r w:rsidR="00856443">
        <w:t>, Sjúkrahúsið á Akureyri</w:t>
      </w:r>
      <w:r w:rsidR="00304D36">
        <w:t xml:space="preserve"> og </w:t>
      </w:r>
      <w:r w:rsidR="00F72290">
        <w:t xml:space="preserve">aðrar </w:t>
      </w:r>
      <w:r w:rsidR="00B113D2">
        <w:t>heilbrigðisstofnan</w:t>
      </w:r>
      <w:r w:rsidR="00F72290">
        <w:t>ir</w:t>
      </w:r>
      <w:r w:rsidR="00E63BBF">
        <w:t xml:space="preserve"> </w:t>
      </w:r>
      <w:r w:rsidR="00C705E8">
        <w:t>sem veita</w:t>
      </w:r>
      <w:r w:rsidR="002A0B4F">
        <w:t xml:space="preserve"> </w:t>
      </w:r>
      <w:r w:rsidR="4025AB2B">
        <w:t>þriðja stigs heilbrigðisþjónustu</w:t>
      </w:r>
      <w:r w:rsidR="6A65141E">
        <w:t xml:space="preserve"> </w:t>
      </w:r>
      <w:r w:rsidR="003A3410">
        <w:t>í samræmi við ákvarðanir stjórnvalda</w:t>
      </w:r>
      <w:r w:rsidR="00304D36">
        <w:t>.</w:t>
      </w:r>
      <w:r w:rsidR="00BE27D8">
        <w:t xml:space="preserve"> </w:t>
      </w:r>
      <w:r w:rsidR="00645342">
        <w:t xml:space="preserve">Félagið skal stuðla að því að ákvarðanir um fjárfestingar ríkisins á þessu sviði lúti skýrum markmiðum, séu vandlega undirbúnar og standist viðmið um góða verkefnastjórnsýslu. </w:t>
      </w:r>
    </w:p>
    <w:p w14:paraId="365B18F6" w14:textId="4B4C6F77" w:rsidR="006A2F5E" w:rsidRDefault="006A2F5E" w:rsidP="00304D36">
      <w:r>
        <w:t xml:space="preserve">Sá ráðherra </w:t>
      </w:r>
      <w:r w:rsidR="546D2FBF">
        <w:t>sem</w:t>
      </w:r>
      <w:r>
        <w:t xml:space="preserve"> fer með eignir ríkisins skal fara með hlut ríkisins í félaginu og framkvæmd laga þessara.</w:t>
      </w:r>
    </w:p>
    <w:p w14:paraId="60AE6A0D" w14:textId="3511B733" w:rsidR="006A2F5E" w:rsidRDefault="006A2F5E" w:rsidP="00304D36">
      <w:r w:rsidRPr="006A2F5E">
        <w:t>Ákvæði laga um hlutafélög gilda um félagið ef ekki er kveðið á um annað í lögum þessum</w:t>
      </w:r>
      <w:r>
        <w:t>.</w:t>
      </w:r>
    </w:p>
    <w:p w14:paraId="2AAC3B6F" w14:textId="662AF9C4" w:rsidR="00C35574" w:rsidRDefault="00C35574" w:rsidP="00943B67"/>
    <w:p w14:paraId="1638D81F" w14:textId="2CA9326B" w:rsidR="00B260F3" w:rsidRDefault="00B260F3" w:rsidP="00B260F3">
      <w:pPr>
        <w:pStyle w:val="Greinarnmer"/>
      </w:pPr>
      <w:r>
        <w:t>2. gr.</w:t>
      </w:r>
    </w:p>
    <w:p w14:paraId="1DC7DE3A" w14:textId="31C10805" w:rsidR="00B260F3" w:rsidRDefault="00B260F3" w:rsidP="00B260F3">
      <w:pPr>
        <w:pStyle w:val="Greinarfyrirsgn"/>
      </w:pPr>
      <w:r>
        <w:t>Hlutverk og verkefni.</w:t>
      </w:r>
    </w:p>
    <w:p w14:paraId="7E46E715" w14:textId="1A428BFA" w:rsidR="00B260F3" w:rsidRDefault="00B260F3" w:rsidP="00943B67">
      <w:r>
        <w:t xml:space="preserve">Meginverkefni félagsins er að vinna að samhæfingu, undirbúningi, áætlanagerð, útboðum, framkvæmdum og skilamati vegna nýrra bygginga </w:t>
      </w:r>
      <w:r w:rsidR="008229B8">
        <w:t>sjúkrahúsa og</w:t>
      </w:r>
      <w:r>
        <w:t xml:space="preserve"> </w:t>
      </w:r>
      <w:r w:rsidDel="00B260F3">
        <w:t xml:space="preserve">annarra </w:t>
      </w:r>
      <w:r w:rsidR="008229B8">
        <w:t xml:space="preserve">heilbrigðisstofnana </w:t>
      </w:r>
      <w:r w:rsidR="6B66BB15">
        <w:t>sem veita þriðja stigs heilbrigðisþjónustu</w:t>
      </w:r>
      <w:r>
        <w:t xml:space="preserve">. </w:t>
      </w:r>
    </w:p>
    <w:p w14:paraId="19BCBEE7" w14:textId="4EAEBB73" w:rsidR="00304D36" w:rsidRDefault="00F72290" w:rsidP="00943B67">
      <w:r>
        <w:t xml:space="preserve">Verkefni félagsins eru einkum eftirfarandi: </w:t>
      </w:r>
    </w:p>
    <w:p w14:paraId="30E1D286" w14:textId="0076A958" w:rsidR="00B260F3" w:rsidRDefault="00B260F3" w:rsidP="00B260F3">
      <w:pPr>
        <w:pStyle w:val="Mlsgreinlista"/>
        <w:numPr>
          <w:ilvl w:val="0"/>
          <w:numId w:val="14"/>
        </w:numPr>
      </w:pPr>
      <w:r>
        <w:t xml:space="preserve">Að greina þörf </w:t>
      </w:r>
      <w:r w:rsidR="000572F7">
        <w:t xml:space="preserve">sjúkrahúsa </w:t>
      </w:r>
      <w:r>
        <w:t>og annarra</w:t>
      </w:r>
      <w:r w:rsidR="00AC605F">
        <w:t xml:space="preserve"> heilbrigðisstofnana sem veita</w:t>
      </w:r>
      <w:r>
        <w:t xml:space="preserve"> </w:t>
      </w:r>
      <w:r w:rsidR="009360F3">
        <w:t>þriðja stigs heilbrigðisþjónustu</w:t>
      </w:r>
      <w:r>
        <w:t xml:space="preserve"> fyrir húsnæði til lengri tíma á grunni áætlana um rekstur og umbætur </w:t>
      </w:r>
      <w:r w:rsidR="005F721C">
        <w:t>fasteigna</w:t>
      </w:r>
      <w:r>
        <w:t xml:space="preserve"> á grundvelli heilbrigðisstefnu og halda utan um </w:t>
      </w:r>
      <w:r w:rsidR="47C710A0">
        <w:t>þá uppbyggingu</w:t>
      </w:r>
      <w:r>
        <w:t xml:space="preserve">. </w:t>
      </w:r>
    </w:p>
    <w:p w14:paraId="62562962" w14:textId="5B2F8330" w:rsidR="00B260F3" w:rsidRDefault="00B260F3" w:rsidP="00B260F3">
      <w:pPr>
        <w:pStyle w:val="Mlsgreinlista"/>
        <w:numPr>
          <w:ilvl w:val="0"/>
          <w:numId w:val="14"/>
        </w:numPr>
      </w:pPr>
      <w:r>
        <w:t xml:space="preserve">Að endurmeta skipulag svæða og vinna í því sambandi tillögur um breytta nýtingu eldri bygginga og ráðstöfun bygginga sem ekki verða nýttar til starfsemi </w:t>
      </w:r>
      <w:r w:rsidR="002661A0">
        <w:t>sjúkrahúsa</w:t>
      </w:r>
      <w:r>
        <w:t xml:space="preserve">. </w:t>
      </w:r>
    </w:p>
    <w:p w14:paraId="1E7E721D" w14:textId="616E6B25" w:rsidR="00B260F3" w:rsidRDefault="00B260F3" w:rsidP="00B260F3">
      <w:pPr>
        <w:pStyle w:val="Mlsgreinlista"/>
        <w:numPr>
          <w:ilvl w:val="0"/>
          <w:numId w:val="14"/>
        </w:numPr>
      </w:pPr>
      <w:r>
        <w:t>Að endurhanna eldri byggingar í ljósi breyttrar nýtingar, bjóða framkvæmdir út, hafa eftirlit með verklegum framkvæmdum og gera skilamat.</w:t>
      </w:r>
    </w:p>
    <w:p w14:paraId="76E0B28F" w14:textId="2C704711" w:rsidR="00B260F3" w:rsidRDefault="00B260F3" w:rsidP="00B260F3">
      <w:pPr>
        <w:pStyle w:val="Mlsgreinlista"/>
        <w:numPr>
          <w:ilvl w:val="0"/>
          <w:numId w:val="14"/>
        </w:numPr>
      </w:pPr>
      <w:r>
        <w:t>Að vinna áætlanir um tæki og búnað og flutninga í nýja innviði.</w:t>
      </w:r>
    </w:p>
    <w:p w14:paraId="65011275" w14:textId="77777777" w:rsidR="003A3410" w:rsidRDefault="003A3410" w:rsidP="00943B67"/>
    <w:p w14:paraId="09BDE960" w14:textId="57FDAC52" w:rsidR="003A3410" w:rsidRDefault="003A3410" w:rsidP="003A3410">
      <w:pPr>
        <w:pStyle w:val="Greinarnmer"/>
      </w:pPr>
      <w:bookmarkStart w:id="3" w:name="_Hlk161820410"/>
      <w:r>
        <w:t>3. gr.</w:t>
      </w:r>
    </w:p>
    <w:p w14:paraId="55AEAE03" w14:textId="61240C8D" w:rsidR="003A3410" w:rsidRDefault="003A3410" w:rsidP="003A3410">
      <w:pPr>
        <w:pStyle w:val="Greinarfyrirsgn"/>
      </w:pPr>
      <w:r>
        <w:t>Eignaumsýsla.</w:t>
      </w:r>
    </w:p>
    <w:p w14:paraId="7DD3B862" w14:textId="7E6A5043" w:rsidR="00056DA4" w:rsidRDefault="003A3410" w:rsidP="00056DA4">
      <w:r>
        <w:t>Ráðherra er heimilt að færa eignarhald og umsýslu á fasteignum sem nýttar eru undir starfsemi Landspítala</w:t>
      </w:r>
      <w:r w:rsidR="00FF50C9">
        <w:t>, Sjúkrahússins á Akureyri</w:t>
      </w:r>
      <w:r>
        <w:t xml:space="preserve"> og </w:t>
      </w:r>
      <w:r w:rsidR="00F72290">
        <w:t xml:space="preserve">aðrar </w:t>
      </w:r>
      <w:r w:rsidR="00204EE1">
        <w:t>heilbrigðisstof</w:t>
      </w:r>
      <w:r w:rsidR="00B822C4">
        <w:t>nan</w:t>
      </w:r>
      <w:r w:rsidR="00F72290">
        <w:t>ir</w:t>
      </w:r>
      <w:r w:rsidR="00204EE1">
        <w:t xml:space="preserve"> </w:t>
      </w:r>
      <w:r w:rsidR="00D473E9">
        <w:t>þar sem þriðja stigs heilbrigðisþjónusta er veitt</w:t>
      </w:r>
      <w:r>
        <w:t xml:space="preserve"> til félagsins</w:t>
      </w:r>
      <w:r w:rsidR="00E63BBF">
        <w:t xml:space="preserve">. </w:t>
      </w:r>
      <w:r w:rsidR="00E07608">
        <w:t xml:space="preserve">Enn fremur er heimilt að fela félaginu að fara </w:t>
      </w:r>
      <w:r w:rsidR="00E07608">
        <w:lastRenderedPageBreak/>
        <w:t xml:space="preserve">með </w:t>
      </w:r>
      <w:r w:rsidR="00CB534C">
        <w:t>eignarhald og umsýslu fasteigna vegna annar</w:t>
      </w:r>
      <w:r w:rsidR="105A6D9A">
        <w:t>s</w:t>
      </w:r>
      <w:r w:rsidR="00CB534C">
        <w:t xml:space="preserve"> stigs </w:t>
      </w:r>
      <w:r w:rsidR="001A4EF6">
        <w:t xml:space="preserve">heilbrigðisþjónustu sem er </w:t>
      </w:r>
      <w:r w:rsidR="006D7D99">
        <w:t>í</w:t>
      </w:r>
      <w:r w:rsidR="00A24CAC">
        <w:t xml:space="preserve"> </w:t>
      </w:r>
      <w:r w:rsidR="001A4EF6">
        <w:t xml:space="preserve">nánum tengslum við </w:t>
      </w:r>
      <w:r w:rsidR="003D53B1">
        <w:t xml:space="preserve">veitingu þriðja stigs heilbrigðisþjónustu. </w:t>
      </w:r>
    </w:p>
    <w:p w14:paraId="01413E1A" w14:textId="35D9810C" w:rsidR="003A3410" w:rsidRDefault="003A3410" w:rsidP="00056DA4">
      <w:r>
        <w:t>Sé félaginu falið slíkt hlutverk</w:t>
      </w:r>
      <w:r w:rsidR="003D43A1">
        <w:t xml:space="preserve"> í samræmi við 1. mgr. </w:t>
      </w:r>
      <w:r>
        <w:t xml:space="preserve"> skulu meginmarkmið </w:t>
      </w:r>
      <w:r w:rsidR="000223ED">
        <w:t>félagsins</w:t>
      </w:r>
      <w:r>
        <w:t xml:space="preserve"> á því sviði vera eftirfarandi: </w:t>
      </w:r>
    </w:p>
    <w:p w14:paraId="48951F1A" w14:textId="642DA09A" w:rsidR="003A3410" w:rsidRDefault="003A3410" w:rsidP="003A3410">
      <w:pPr>
        <w:pStyle w:val="Mlsgreinlista"/>
        <w:numPr>
          <w:ilvl w:val="0"/>
          <w:numId w:val="16"/>
        </w:numPr>
      </w:pPr>
      <w:r>
        <w:t xml:space="preserve">Að eignaumsýsla </w:t>
      </w:r>
      <w:r w:rsidR="00645342">
        <w:t xml:space="preserve">sé </w:t>
      </w:r>
      <w:r>
        <w:t>fagleg og uppfylli þær almennu kröfur sem gerðar eru til fasteigna- og framkvæmdamála á vegum ríkisins.</w:t>
      </w:r>
    </w:p>
    <w:p w14:paraId="07B9B742" w14:textId="77777777" w:rsidR="00645342" w:rsidRPr="00645342" w:rsidRDefault="00645342" w:rsidP="00645342">
      <w:pPr>
        <w:pStyle w:val="Mlsgreinlista"/>
        <w:numPr>
          <w:ilvl w:val="0"/>
          <w:numId w:val="16"/>
        </w:numPr>
        <w:rPr>
          <w:szCs w:val="21"/>
        </w:rPr>
      </w:pPr>
      <w:r>
        <w:t>Að gætt sé að</w:t>
      </w:r>
      <w:r w:rsidRPr="00645342">
        <w:t xml:space="preserve"> hagkvæmni og sveigjanleika í rekstri og nýtingu </w:t>
      </w:r>
      <w:r>
        <w:t>eigna í þágu starfseminnar</w:t>
      </w:r>
      <w:r w:rsidRPr="00645342">
        <w:t>.</w:t>
      </w:r>
    </w:p>
    <w:p w14:paraId="1BD70762" w14:textId="67BF9777" w:rsidR="003A3410" w:rsidRDefault="003A3410" w:rsidP="003A3410">
      <w:pPr>
        <w:pStyle w:val="Mlsgreinlista"/>
        <w:numPr>
          <w:ilvl w:val="0"/>
          <w:numId w:val="16"/>
        </w:numPr>
      </w:pPr>
      <w:r>
        <w:t xml:space="preserve">Að leigugjald </w:t>
      </w:r>
      <w:r w:rsidR="00645342">
        <w:t>sé</w:t>
      </w:r>
      <w:r>
        <w:t xml:space="preserve"> gagnsætt og taki mið af </w:t>
      </w:r>
      <w:r w:rsidR="003B0CFA">
        <w:t xml:space="preserve">stofnkostnaði eða </w:t>
      </w:r>
      <w:r>
        <w:t>leiguverði sambærilegra eigna á markaði.</w:t>
      </w:r>
    </w:p>
    <w:p w14:paraId="2342F366" w14:textId="0ADE42BA" w:rsidR="003A3410" w:rsidRDefault="003A3410" w:rsidP="003A3410">
      <w:pPr>
        <w:pStyle w:val="Mlsgreinlista"/>
        <w:numPr>
          <w:ilvl w:val="0"/>
          <w:numId w:val="16"/>
        </w:numPr>
      </w:pPr>
      <w:r>
        <w:t xml:space="preserve">Að tryggja að góð tengsl séu við stjórnsýslu </w:t>
      </w:r>
      <w:r w:rsidR="00616700">
        <w:t xml:space="preserve">sjúkrahúsa </w:t>
      </w:r>
      <w:r>
        <w:t xml:space="preserve">og </w:t>
      </w:r>
      <w:r w:rsidR="00F72290">
        <w:t>aðrar</w:t>
      </w:r>
      <w:r>
        <w:t xml:space="preserve"> </w:t>
      </w:r>
      <w:r w:rsidR="00616700">
        <w:t>heilbrigðisstofna</w:t>
      </w:r>
      <w:r w:rsidR="00F72290">
        <w:t>nir</w:t>
      </w:r>
      <w:r w:rsidR="0017337D">
        <w:t xml:space="preserve"> þar sem veitt er þriðja stigs heilbrigðisþjónusta</w:t>
      </w:r>
      <w:r>
        <w:t>.</w:t>
      </w:r>
    </w:p>
    <w:p w14:paraId="365DE978" w14:textId="691DF3A0" w:rsidR="003A3410" w:rsidRDefault="003A3410" w:rsidP="003A3410">
      <w:pPr>
        <w:pStyle w:val="Mlsgreinlista"/>
        <w:numPr>
          <w:ilvl w:val="0"/>
          <w:numId w:val="16"/>
        </w:numPr>
      </w:pPr>
      <w:r>
        <w:t xml:space="preserve">Að samstarf </w:t>
      </w:r>
      <w:r w:rsidR="00645342">
        <w:t xml:space="preserve">sé </w:t>
      </w:r>
      <w:r>
        <w:t>við aðrar stofnanir og félög</w:t>
      </w:r>
      <w:r w:rsidR="00645342">
        <w:t>,</w:t>
      </w:r>
      <w:r>
        <w:t xml:space="preserve"> sem fara með umsýslu eigna á vegum ríkisins</w:t>
      </w:r>
      <w:r w:rsidR="00645342">
        <w:t>,</w:t>
      </w:r>
      <w:r>
        <w:t xml:space="preserve"> um örugga og hagkvæma umsýslu eigna</w:t>
      </w:r>
      <w:r w:rsidR="00645342">
        <w:t xml:space="preserve">. </w:t>
      </w:r>
    </w:p>
    <w:bookmarkEnd w:id="3"/>
    <w:p w14:paraId="14C93C28" w14:textId="77777777" w:rsidR="003A3410" w:rsidRDefault="003A3410" w:rsidP="00645342">
      <w:pPr>
        <w:ind w:firstLine="0"/>
      </w:pPr>
    </w:p>
    <w:p w14:paraId="48792F19" w14:textId="72E16276" w:rsidR="00B260F3" w:rsidRDefault="006A2F5E" w:rsidP="00B260F3">
      <w:pPr>
        <w:pStyle w:val="Greinarnmer"/>
      </w:pPr>
      <w:bookmarkStart w:id="4" w:name="_Hlk161821896"/>
      <w:r>
        <w:t>4</w:t>
      </w:r>
      <w:r w:rsidR="00B260F3">
        <w:t>. gr.</w:t>
      </w:r>
    </w:p>
    <w:p w14:paraId="6C10A76C" w14:textId="2059766C" w:rsidR="00B260F3" w:rsidRDefault="00B260F3" w:rsidP="00B260F3">
      <w:pPr>
        <w:pStyle w:val="Greinarfyrirsgn"/>
      </w:pPr>
      <w:r>
        <w:t>Stjórn félagsins.</w:t>
      </w:r>
    </w:p>
    <w:p w14:paraId="703ED9D3" w14:textId="74F91132" w:rsidR="00B260F3" w:rsidRDefault="00B260F3" w:rsidP="00B260F3">
      <w:r>
        <w:t>Stjórn félagsins skal skipuð þremur til fimm einstaklingum</w:t>
      </w:r>
      <w:r w:rsidR="005556EE">
        <w:t xml:space="preserve"> sem ákveðinn er í samþykktum</w:t>
      </w:r>
      <w:r>
        <w:t>. Skal val þeirra staðfest á aðalfundi ár hvert.</w:t>
      </w:r>
    </w:p>
    <w:p w14:paraId="42097251" w14:textId="6F49CE88" w:rsidR="00304D36" w:rsidRDefault="00B260F3" w:rsidP="00B260F3">
      <w:r>
        <w:t>Fjöldi varamanna skal ákveðinn í samþykktum félagsins.</w:t>
      </w:r>
    </w:p>
    <w:bookmarkEnd w:id="4"/>
    <w:p w14:paraId="0B2A97E9" w14:textId="7C127F1C" w:rsidR="00304D36" w:rsidRDefault="00304D36" w:rsidP="00943B67"/>
    <w:p w14:paraId="28007969" w14:textId="13130253" w:rsidR="006A2F5E" w:rsidRDefault="00E63BBF" w:rsidP="006A2F5E">
      <w:pPr>
        <w:pStyle w:val="Greinarnmer"/>
      </w:pPr>
      <w:bookmarkStart w:id="5" w:name="_Hlk161822428"/>
      <w:r>
        <w:t>5</w:t>
      </w:r>
      <w:r w:rsidR="006A2F5E">
        <w:t>. gr.</w:t>
      </w:r>
    </w:p>
    <w:p w14:paraId="353E6E49" w14:textId="67928906" w:rsidR="006A2F5E" w:rsidRDefault="00645342" w:rsidP="006A2F5E">
      <w:pPr>
        <w:pStyle w:val="Greinarfyrirsgn"/>
      </w:pPr>
      <w:r>
        <w:t>Ýmis ákvæði</w:t>
      </w:r>
      <w:r w:rsidR="006A2F5E">
        <w:t>.</w:t>
      </w:r>
    </w:p>
    <w:p w14:paraId="33964D48" w14:textId="77777777" w:rsidR="00645342" w:rsidRDefault="00E63BBF" w:rsidP="00E63BBF">
      <w:r>
        <w:t xml:space="preserve">Félaginu er heimilt að gera hvers konar samninga við aðra aðila til að ná tilgangi sínum á sem hagkvæmastan hátt. </w:t>
      </w:r>
    </w:p>
    <w:p w14:paraId="105AD55A" w14:textId="0876DE98" w:rsidR="006A2F5E" w:rsidRDefault="006A2F5E" w:rsidP="00E63BBF">
      <w:r>
        <w:t xml:space="preserve">Félaginu er </w:t>
      </w:r>
      <w:r w:rsidR="00E63BBF">
        <w:t xml:space="preserve">einnig </w:t>
      </w:r>
      <w:r>
        <w:t>heimilt að stofna dótturfélög til að annast afmarkaða þætti af verkefnum félagsins, í samræmi við samþykktir þess og lög þessi.</w:t>
      </w:r>
    </w:p>
    <w:p w14:paraId="53462471" w14:textId="74BAA02A" w:rsidR="00F72290" w:rsidRDefault="00F72290" w:rsidP="00E63BBF">
      <w:r>
        <w:t xml:space="preserve">Ráðherra er heimilt að fela félaginu önnur verkefni sem falla vel að hlutverki þess. </w:t>
      </w:r>
    </w:p>
    <w:p w14:paraId="7AA92FC8" w14:textId="4496EA4A" w:rsidR="006A2F5E" w:rsidRDefault="006A2F5E" w:rsidP="00943B67"/>
    <w:p w14:paraId="46267A65" w14:textId="5C3EDDB1" w:rsidR="006A2F5E" w:rsidRDefault="00645342" w:rsidP="006A2F5E">
      <w:pPr>
        <w:pStyle w:val="Greinarnmer"/>
      </w:pPr>
      <w:r>
        <w:t>6</w:t>
      </w:r>
      <w:r w:rsidR="006A2F5E">
        <w:t>. gr.</w:t>
      </w:r>
    </w:p>
    <w:p w14:paraId="7529C98B" w14:textId="248AC10F" w:rsidR="006A2F5E" w:rsidRDefault="006A2F5E" w:rsidP="006A2F5E">
      <w:pPr>
        <w:pStyle w:val="Greinarfyrirsgn"/>
      </w:pPr>
      <w:r>
        <w:t>Gildistaka.</w:t>
      </w:r>
    </w:p>
    <w:p w14:paraId="6A37AA89" w14:textId="094FD6F2" w:rsidR="006A2F5E" w:rsidRDefault="006A2F5E" w:rsidP="006A2F5E">
      <w:r>
        <w:t>Lög þessi öðlast þegar gildi.</w:t>
      </w:r>
    </w:p>
    <w:p w14:paraId="47AB14F5" w14:textId="4F9638AE" w:rsidR="00362825" w:rsidRDefault="00362825" w:rsidP="006A2F5E">
      <w:r w:rsidRPr="00362825">
        <w:t xml:space="preserve">Jafnframt falla úr gildi lög </w:t>
      </w:r>
      <w:r>
        <w:t>um byggingu n</w:t>
      </w:r>
      <w:r w:rsidR="003B45BA">
        <w:t>ý</w:t>
      </w:r>
      <w:r>
        <w:t>s Landspítala við Hringbraut í Reykjavík</w:t>
      </w:r>
      <w:r w:rsidR="00352694">
        <w:t>, nr. 64/2010</w:t>
      </w:r>
      <w:r>
        <w:t xml:space="preserve">. </w:t>
      </w:r>
    </w:p>
    <w:bookmarkEnd w:id="5"/>
    <w:p w14:paraId="404DF8EB" w14:textId="0A53368D" w:rsidR="006A2F5E" w:rsidRDefault="006A2F5E"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74C676F1" w14:textId="46544034" w:rsidR="00582722" w:rsidRDefault="004F055D" w:rsidP="00582722">
      <w:r>
        <w:t xml:space="preserve">Með lögum um byggingu nýs Landspítala við Hringbraut í Reykjavík var komið á fót opinberu hlutafélagi til að annast uppbyggingu á nýju húsnæði fyrir Landspítalann. Félagið fékk heitið </w:t>
      </w:r>
      <w:r w:rsidR="00AC7EA9">
        <w:t xml:space="preserve">Nýr Landspítali </w:t>
      </w:r>
      <w:r w:rsidR="00164E1D">
        <w:t>o</w:t>
      </w:r>
      <w:r w:rsidR="00FC2FA0">
        <w:t>h</w:t>
      </w:r>
      <w:r w:rsidR="00164E1D">
        <w:t xml:space="preserve">f. </w:t>
      </w:r>
      <w:r w:rsidR="008F5CBE">
        <w:t>(</w:t>
      </w:r>
      <w:r w:rsidR="00820E6B">
        <w:t xml:space="preserve">skammstafað </w:t>
      </w:r>
      <w:r>
        <w:t>NLSH ohf</w:t>
      </w:r>
      <w:r w:rsidR="008F5CBE">
        <w:t>.)</w:t>
      </w:r>
      <w:r>
        <w:t xml:space="preserve">. Hlutverk þess var nánar útfært í lögunum, </w:t>
      </w:r>
      <w:r w:rsidR="00A908BC">
        <w:t>þar sem fram kemur</w:t>
      </w:r>
      <w:r>
        <w:t xml:space="preserve"> að tilgangur þess sé að standa að nauðsynlegum undirbúningi útboðs </w:t>
      </w:r>
      <w:r w:rsidR="00F72290" w:rsidRPr="00F72290">
        <w:t>byggingar nýs Landspítala við Hringbraut</w:t>
      </w:r>
      <w:r>
        <w:t>.</w:t>
      </w:r>
      <w:r w:rsidR="00E36E84">
        <w:t xml:space="preserve"> </w:t>
      </w:r>
      <w:r w:rsidR="00FD398F">
        <w:t xml:space="preserve">Frá stofnun félagsins hafa verkefni þess tekið nokkrum breytingum. Í október 2020 var </w:t>
      </w:r>
      <w:r w:rsidR="002E4114">
        <w:t xml:space="preserve">gengið frá breytingum á </w:t>
      </w:r>
      <w:r w:rsidR="00FD398F">
        <w:t>hlutverk</w:t>
      </w:r>
      <w:r w:rsidR="002E4114">
        <w:t>i</w:t>
      </w:r>
      <w:r w:rsidR="00FD398F">
        <w:t xml:space="preserve"> Framkvæmdasýslu – Ríkiseigna </w:t>
      </w:r>
      <w:r w:rsidR="00B03157">
        <w:t xml:space="preserve">(FSRE) </w:t>
      </w:r>
      <w:r w:rsidR="004B2A41">
        <w:t xml:space="preserve">annars vegar </w:t>
      </w:r>
      <w:r w:rsidR="00FD398F">
        <w:t>og NLSH ohf</w:t>
      </w:r>
      <w:r w:rsidR="00814D8C">
        <w:t>.</w:t>
      </w:r>
      <w:r w:rsidR="002E4114">
        <w:t xml:space="preserve"> </w:t>
      </w:r>
      <w:r w:rsidR="004B2A41">
        <w:t xml:space="preserve">hins vegar </w:t>
      </w:r>
      <w:r w:rsidR="002E4114">
        <w:t xml:space="preserve">er varðar uppbyggingu </w:t>
      </w:r>
      <w:r w:rsidR="00323C61">
        <w:t>húsnæðis fyrir Landspítalann</w:t>
      </w:r>
      <w:r w:rsidR="00FF2F46">
        <w:t xml:space="preserve"> og áform um nýtingu á eldra húsnæði spítalans</w:t>
      </w:r>
      <w:r w:rsidR="00FD398F">
        <w:t xml:space="preserve">. </w:t>
      </w:r>
      <w:r w:rsidR="00A705D9">
        <w:t xml:space="preserve">Ákveðið var að endurskoða skipulag verkefnisins í því skyni að styrkja heildarsýn, endurmeta megináætlanir, færa einum aðila ábyrgð á stjórnun allra verkþátta og byggja upp aukna getu til að stýra </w:t>
      </w:r>
      <w:r w:rsidR="00A705D9">
        <w:lastRenderedPageBreak/>
        <w:t>verkefninu</w:t>
      </w:r>
      <w:r w:rsidR="003B0CFA">
        <w:t xml:space="preserve">, auk þess að </w:t>
      </w:r>
      <w:r w:rsidR="00A705D9">
        <w:t xml:space="preserve">styrkja og afmarka skipulag einstakra verkþátta. </w:t>
      </w:r>
      <w:r w:rsidR="003B0CFA">
        <w:t>Eftir þessar breytingar skiptist h</w:t>
      </w:r>
      <w:r w:rsidR="00A705D9">
        <w:t>lutverk NLSH</w:t>
      </w:r>
      <w:r w:rsidR="00080122">
        <w:t xml:space="preserve"> ohf.</w:t>
      </w:r>
      <w:r w:rsidR="00A705D9">
        <w:t xml:space="preserve"> í fjóra meginþætt</w:t>
      </w:r>
      <w:r w:rsidR="007B2E28">
        <w:t>i</w:t>
      </w:r>
      <w:r w:rsidR="00A705D9">
        <w:t xml:space="preserve"> sem mynda ferli frá skilgreiningu á hlutverki Landspítala til </w:t>
      </w:r>
      <w:r w:rsidR="00082FE2">
        <w:t xml:space="preserve">fullbúinnar starfsemi í nýjum innviðum. </w:t>
      </w:r>
      <w:r w:rsidR="00582722">
        <w:t xml:space="preserve">Þessir meginþættir eru skilgreindir í 2. gr. frumvarpsins. Einnig voru gerðar breytingar á yfirstjórn framkvæmda </w:t>
      </w:r>
      <w:r w:rsidR="00FF2F46">
        <w:t>vegna</w:t>
      </w:r>
      <w:r w:rsidR="00582722">
        <w:t xml:space="preserve"> Landspítala</w:t>
      </w:r>
      <w:r w:rsidR="00FF2F46">
        <w:t>ns</w:t>
      </w:r>
      <w:r w:rsidR="00582722">
        <w:t>. Breytingar á yfirstjórn fólu í sér að endurmeta forsendur og áætlanir um uppbyggingu alls húsnæðis Landspítalans í því skyni að styrkja heildarsýn og alla megináætlanagerð, færa einum aðila ábyrgð á stjórnun allra verkþátta og styrkja getu til að stýra verkefninu. Þessar breytingar reyndust vel og því var ákveðið í mars 2023 að fela NLSH oh</w:t>
      </w:r>
      <w:r w:rsidR="00D97A69">
        <w:t>f</w:t>
      </w:r>
      <w:r w:rsidR="00582722">
        <w:t>. aukið hlutverk vegna uppbyggingar á innviðum fasteigna þar sem þriðja stigs heilbrigðisþjónusta</w:t>
      </w:r>
      <w:r w:rsidR="000C470C">
        <w:t xml:space="preserve">. Með þeirri ákvörðun var NLSH ohf. einnig falið að halda utan um framkvæmdir fyrir Sjúkrahúsið á Akureyri enda </w:t>
      </w:r>
      <w:r w:rsidR="00971734">
        <w:t xml:space="preserve">var félagið búið að byggja upp sérhæfða þekkingu við </w:t>
      </w:r>
      <w:r w:rsidR="00704675">
        <w:t xml:space="preserve">að stýra flóknum og umfangsmiklum framkvæmdum </w:t>
      </w:r>
      <w:r w:rsidR="00E837CD">
        <w:t>á fasteignum</w:t>
      </w:r>
      <w:r w:rsidR="004663DC">
        <w:t xml:space="preserve"> undir sjúkrahúsþjónustu</w:t>
      </w:r>
      <w:r w:rsidR="00582722">
        <w:t>.</w:t>
      </w:r>
    </w:p>
    <w:p w14:paraId="7CCDF947" w14:textId="6DBF438C" w:rsidR="00582722" w:rsidRDefault="00582722" w:rsidP="00582722">
      <w:r>
        <w:t xml:space="preserve">Bygging nýs Landspítala </w:t>
      </w:r>
      <w:r w:rsidR="00E837CD">
        <w:t xml:space="preserve">við Hringbraut </w:t>
      </w:r>
      <w:r>
        <w:t>er stærsta einstaka framkvæmdaverkefnið á vegum ríkisins og falla þar undir tækjakaup, fjárfesting í hugbúnaði og innviðum stoðþjónustu. Endurskipulagning verkefnisins</w:t>
      </w:r>
      <w:r w:rsidR="0039265B">
        <w:t xml:space="preserve"> árið 2020</w:t>
      </w:r>
      <w:r>
        <w:t xml:space="preserve"> </w:t>
      </w:r>
      <w:r w:rsidR="00F602C6">
        <w:t xml:space="preserve">var </w:t>
      </w:r>
      <w:r w:rsidR="0091747C">
        <w:t xml:space="preserve">talin nauðsynleg til að hægt væri að ná betri </w:t>
      </w:r>
      <w:r>
        <w:t xml:space="preserve">heildarsýn </w:t>
      </w:r>
      <w:r w:rsidR="0091747C">
        <w:t xml:space="preserve">yfir verkefnið </w:t>
      </w:r>
      <w:r>
        <w:t xml:space="preserve">og tryggja forgangsröðun og góða nýtingu fjármuna. </w:t>
      </w:r>
    </w:p>
    <w:p w14:paraId="56A147A4" w14:textId="41E3A7DC" w:rsidR="00A921B6" w:rsidRDefault="00F72290" w:rsidP="00D0740D">
      <w:r w:rsidRPr="00F72290">
        <w:t xml:space="preserve">Með frumvarpi þessu er nafni Nýs Landspítala ohf. breytt og hlutverk félagsins og verkefni, sem það sinnir að miklu leyti nú þegar, formfest og skilgreind nánar. </w:t>
      </w:r>
      <w:r>
        <w:t xml:space="preserve"> Þá er einnig veitt heimild til að færa eignarhald og umsýslu fasteigna sem nýttar eru undir annars og þriðja stigs heilbrigðisþjónustu til félagsins sem yrði þá miðlægur eignaumsýsluaðili með fasteignum sjúkrahúsa sem sinnir sambærilegu hlutverki og Fasteignir Háskóla Íslands ehf. </w:t>
      </w:r>
      <w:r w:rsidR="003B0CFA">
        <w:t xml:space="preserve">Þrátt fyrir þær </w:t>
      </w:r>
      <w:proofErr w:type="spellStart"/>
      <w:r w:rsidR="003B0CFA">
        <w:t>breytinngar</w:t>
      </w:r>
      <w:proofErr w:type="spellEnd"/>
      <w:r w:rsidR="003B0CFA">
        <w:t xml:space="preserve"> sem koma fram í þessu frumvarpi mun </w:t>
      </w:r>
      <w:r w:rsidR="00B03157">
        <w:t>FSRE</w:t>
      </w:r>
      <w:r w:rsidR="003B0CFA">
        <w:t xml:space="preserve"> áfram fara með það hlutverk að vera hinn almenni eignaumsýsluaðili fasteigna sem tilheyra ríkissjóði, þ.e. sem ekki verða settar í sérhæfða eignaumsýslu hjá öðrum aðilum. Þá mun </w:t>
      </w:r>
      <w:r w:rsidR="00B03157">
        <w:t>FSRE</w:t>
      </w:r>
      <w:r w:rsidR="003B0CFA">
        <w:t xml:space="preserve"> einnig fara með ábyrgð á öðrum verklegum framkvæmdum sem fjármagnaðar eru úr ríkissjóð sem ekki hafa verið faldar öðrum aðilum sérstaklega í samræmi við lög um skipan opinberra framkvæmda. </w:t>
      </w:r>
    </w:p>
    <w:p w14:paraId="7C1260A3" w14:textId="22A2B25C" w:rsidR="004F055D" w:rsidRDefault="00F72290" w:rsidP="00D0740D">
      <w:r>
        <w:t xml:space="preserve"> </w:t>
      </w:r>
      <w:r w:rsidR="00582722">
        <w:t xml:space="preserve"> </w:t>
      </w:r>
    </w:p>
    <w:p w14:paraId="14A61140" w14:textId="77777777" w:rsidR="00D0740D" w:rsidRDefault="00E71F27" w:rsidP="00D0740D">
      <w:pPr>
        <w:pStyle w:val="Millifyrirsgn1"/>
      </w:pPr>
      <w:r>
        <w:t>2</w:t>
      </w:r>
      <w:r w:rsidR="00D0740D">
        <w:t xml:space="preserve">. Tilefni og nauðsyn lagasetningar. </w:t>
      </w:r>
    </w:p>
    <w:p w14:paraId="5036FE07" w14:textId="36BB0CC1" w:rsidR="00AE1669" w:rsidRDefault="00272250" w:rsidP="00AE1669">
      <w:r>
        <w:t xml:space="preserve">Upphaflegar áætlanir um verkefni nýja Landspítala lutu fyrst og fremst að uppbyggingu fjögurra nýrra bygginga en vörðuðu að litlu leyti ráðstöfun og aðlögun eldra húsnæðis eða kaup á nýjum tækjabúnaði. Samhliða breytingum á skipulagi verkefnisins var ráðist í þarfagreiningu sem tók bæði til nýrra og eldri bygginga, lækningatækja og annarra innviða. </w:t>
      </w:r>
      <w:r w:rsidR="00A51FE2">
        <w:t>Þá hefur einnig verið unnið að mati á</w:t>
      </w:r>
      <w:r>
        <w:t xml:space="preserve"> ástandi eldri bygginga</w:t>
      </w:r>
      <w:r w:rsidR="00804C6E">
        <w:t xml:space="preserve"> </w:t>
      </w:r>
      <w:r w:rsidR="00AE1669">
        <w:t xml:space="preserve">sem er forsenda þess að hægt sé að taka ákvarðanir um nýtingu </w:t>
      </w:r>
      <w:r w:rsidR="00EB78AC">
        <w:t xml:space="preserve">þeirra eigna </w:t>
      </w:r>
      <w:r w:rsidR="00AE1669">
        <w:t xml:space="preserve">eða </w:t>
      </w:r>
      <w:r w:rsidR="00EB78AC">
        <w:t xml:space="preserve">eftir atvikum </w:t>
      </w:r>
      <w:r w:rsidR="00AE1669">
        <w:t xml:space="preserve">aðra ráðstöfun. </w:t>
      </w:r>
    </w:p>
    <w:p w14:paraId="7D73B49D" w14:textId="49DD2A1F" w:rsidR="00986B8C" w:rsidRDefault="00566163" w:rsidP="0061457E">
      <w:r>
        <w:t xml:space="preserve">Þróunin sem hefur orðið á hlutverki félagsins hefur öðrum þræði birst í að því er nú falið umfangsmeira hlutverk við skipulag framkvæmda við undirbúning og framkvæmd bygginga fyrir </w:t>
      </w:r>
      <w:r w:rsidR="00EB78AC">
        <w:t>sérhæfða sjúkrahúsþjónustu</w:t>
      </w:r>
      <w:r>
        <w:t xml:space="preserve">. Tilgangurinn með breytingunum hefur verið að </w:t>
      </w:r>
      <w:r w:rsidR="0069692C" w:rsidRPr="0069692C">
        <w:t xml:space="preserve">tryggja betur skilvirkni, hagkvæmni og gæði við framkvæmdir og umsýslu </w:t>
      </w:r>
      <w:r w:rsidR="0069692C">
        <w:t xml:space="preserve">þeirra eigna sem nýtt eru undir þessa mikilvægu </w:t>
      </w:r>
      <w:r w:rsidR="0061457E">
        <w:t xml:space="preserve">grunnþjónustu. </w:t>
      </w:r>
      <w:r w:rsidR="00AB4267">
        <w:t>Til að ná því markmiði var ákveðið að fela einum aðila, félaginu, ábyrgð á stjórnun allra verkþátta</w:t>
      </w:r>
      <w:r w:rsidR="0061457E">
        <w:t xml:space="preserve"> við uppbyggingu innviða við </w:t>
      </w:r>
      <w:r w:rsidR="00D05799">
        <w:t>fyrir sjúkrahúsþjónustu</w:t>
      </w:r>
      <w:r w:rsidR="00AB4267">
        <w:t xml:space="preserve">. Þar af leiðandi einskorðast hlutverk félagsins ekki við að einungis standa að nauðsynlegum undirbúningi útboðs, eins og segir í lögunum, heldur </w:t>
      </w:r>
      <w:r w:rsidR="00DF0C46">
        <w:t xml:space="preserve">vinnur það einnig að samhæfingu, undirbúningi, áætlanagerð, útboðum, framkvæmdum og skilamati vegna nýrra breytinga. </w:t>
      </w:r>
      <w:r w:rsidR="00A41B29">
        <w:t xml:space="preserve">Þá hefur </w:t>
      </w:r>
      <w:r w:rsidR="00D05799">
        <w:t>félaginu</w:t>
      </w:r>
      <w:r w:rsidR="00A41B29">
        <w:t xml:space="preserve"> jafnframt, með heimild í lögum um</w:t>
      </w:r>
      <w:r w:rsidR="00C5038B">
        <w:t xml:space="preserve"> skipan opinberra framkvæmda </w:t>
      </w:r>
      <w:r w:rsidR="00375CD7">
        <w:t xml:space="preserve">nr. </w:t>
      </w:r>
      <w:r w:rsidR="001869F9">
        <w:t xml:space="preserve">84/2001, </w:t>
      </w:r>
      <w:r w:rsidR="006114DB">
        <w:t xml:space="preserve">verið falið </w:t>
      </w:r>
      <w:r w:rsidR="001869F9">
        <w:t>að fara með ábyrgð á verklegum framkvæmdum vegna byggingar heilbrigðisvísinda</w:t>
      </w:r>
      <w:r w:rsidR="00321335">
        <w:t>s</w:t>
      </w:r>
      <w:r w:rsidR="001869F9">
        <w:t xml:space="preserve">viðs </w:t>
      </w:r>
      <w:r w:rsidR="00321335">
        <w:t>Háskóla Íslands</w:t>
      </w:r>
      <w:r w:rsidR="00B01DB7">
        <w:t xml:space="preserve"> </w:t>
      </w:r>
      <w:r w:rsidR="001D02BD">
        <w:t>m.a. vegna þess að sú</w:t>
      </w:r>
      <w:r w:rsidR="00B01DB7">
        <w:t xml:space="preserve"> framkvæmd tengist </w:t>
      </w:r>
      <w:r w:rsidR="0084763E">
        <w:t xml:space="preserve">annarri uppbyggingu sem félagið heldur utan um á Hringbrautarreitnum. </w:t>
      </w:r>
    </w:p>
    <w:p w14:paraId="01EC4CEC" w14:textId="31AE0E9F" w:rsidR="00DF0C46" w:rsidRDefault="00690DC7" w:rsidP="009D0451">
      <w:r>
        <w:t>Ljóst er að búið er að byggja upp mikla sérþekkingu innan NLSH ohf. varðandi uppbyggingu og endurnýjun á byggingum þar sem þriðja stigs heilbrigðisþjónusta er veitt sem ekki er annars staðar innan hins opinbera nema að takmörkuðu leyti.</w:t>
      </w:r>
      <w:r w:rsidR="00A41B29">
        <w:t xml:space="preserve"> </w:t>
      </w:r>
      <w:r w:rsidR="00C534B8">
        <w:t xml:space="preserve">Leiða má sterkar líkur að því að skynsamlegt geti verið að halda þeirri sérþekkingu til haga eftir að yfirstandandi </w:t>
      </w:r>
      <w:r w:rsidR="00C534B8">
        <w:lastRenderedPageBreak/>
        <w:t xml:space="preserve">byggingu nýs Landspítala lýkur, með frekari uppbyggingu mannvirkja heilbrigðiskerfisins í huga til framtíðar. </w:t>
      </w:r>
      <w:r w:rsidR="00DF0C46">
        <w:t>Eðlilegt er að löggjöf um félagið endurspegli þetta hlutverk.</w:t>
      </w:r>
    </w:p>
    <w:p w14:paraId="1FDA508D" w14:textId="02E20E98" w:rsidR="00A41B29" w:rsidRDefault="006535C0" w:rsidP="00A41B29">
      <w:r>
        <w:t xml:space="preserve">Á vegum ríkisins hefur verið unnið </w:t>
      </w:r>
      <w:r w:rsidR="00DF0C46">
        <w:t>eftir þeirri stefnu að uppbyggingu og umsjón fasteigna</w:t>
      </w:r>
      <w:r>
        <w:t xml:space="preserve"> eða annarra innviða</w:t>
      </w:r>
      <w:r w:rsidR="00DF0C46">
        <w:t xml:space="preserve"> undir sérhæfða starfsemi sé best borgið undir sérhæfðum einingum, </w:t>
      </w:r>
      <w:r w:rsidR="00745332">
        <w:t>sbr.</w:t>
      </w:r>
      <w:r w:rsidR="00DF0C46">
        <w:t xml:space="preserve"> </w:t>
      </w:r>
      <w:r w:rsidR="00BF321E">
        <w:t xml:space="preserve"> </w:t>
      </w:r>
      <w:r w:rsidR="00DF0C46">
        <w:t>Fasteignir Háskóla Íslands ehf.</w:t>
      </w:r>
      <w:r w:rsidR="00BF321E">
        <w:t xml:space="preserve"> og að vissu leyti Betri samgöngu</w:t>
      </w:r>
      <w:r w:rsidR="046624BE">
        <w:t>r</w:t>
      </w:r>
      <w:r w:rsidR="00BF321E">
        <w:t xml:space="preserve"> ohf.</w:t>
      </w:r>
      <w:r w:rsidR="00DF0C46">
        <w:t xml:space="preserve"> </w:t>
      </w:r>
      <w:r w:rsidR="008B1F1A">
        <w:t>Slíkt fyrirkomulag tryggir betur viðeigandi aðkomu stórnotenda að eignaumsýslunni og stuðlar að því að sérþekking sé til staðar í tengslum við viðhald og umsýslu sérhæfðra eigna sem eru nátengd starfseminni.</w:t>
      </w:r>
      <w:r w:rsidR="00DF0C46">
        <w:t xml:space="preserve"> Reynslan af framangreindu fyrirkomulagi </w:t>
      </w:r>
      <w:r w:rsidR="006B2467">
        <w:t>hefur reynst vel</w:t>
      </w:r>
      <w:r w:rsidR="00DF0C46">
        <w:t xml:space="preserve">. Ákvörðun um að koma á sambærilegu fyrirkomulagi vegna </w:t>
      </w:r>
      <w:r w:rsidR="00A41B29">
        <w:t xml:space="preserve">fasteigna </w:t>
      </w:r>
      <w:r w:rsidR="003914E0">
        <w:t>þar sem veitt er þriðja stigs heilbrigðisþjónusta</w:t>
      </w:r>
      <w:r w:rsidR="00A41B29">
        <w:t xml:space="preserve"> </w:t>
      </w:r>
      <w:r w:rsidR="009E7AD2">
        <w:t xml:space="preserve">kallar á lagabreytingar </w:t>
      </w:r>
      <w:r w:rsidR="008B1F1A">
        <w:t xml:space="preserve">þar sem hlutverk NLSH ohf. samkvæmt lögum nr. 64/2010 snýr aðeins að afmörkuðum </w:t>
      </w:r>
      <w:r w:rsidR="00545E15">
        <w:t>hluta þeirra verkefna</w:t>
      </w:r>
      <w:r w:rsidR="008B1F1A">
        <w:t xml:space="preserve"> sem félaginu h</w:t>
      </w:r>
      <w:r w:rsidR="00545E15">
        <w:t>afa</w:t>
      </w:r>
      <w:r w:rsidR="008B1F1A">
        <w:t xml:space="preserve"> verið falin</w:t>
      </w:r>
      <w:r w:rsidR="00A41B29">
        <w:t>.</w:t>
      </w:r>
    </w:p>
    <w:p w14:paraId="7825F077" w14:textId="4AD3E245" w:rsidR="00690DC7" w:rsidRPr="00F652F9" w:rsidRDefault="001F3AF6" w:rsidP="009D0451">
      <w:r>
        <w:t>N</w:t>
      </w:r>
      <w:r w:rsidR="00A41B29">
        <w:t xml:space="preserve">auðsynlegt </w:t>
      </w:r>
      <w:r>
        <w:t xml:space="preserve">er </w:t>
      </w:r>
      <w:r w:rsidR="00A41B29">
        <w:t>að breyta lagaumgjörðinni um félagið svo hún samræmist því hlutverki sem því hefur verið falið. Öðrum kosti er hætt við að dregið gæti úr skilvirkni, hagkvæmni og gæðum við stýringu framkvæmda á vegum þess. Því er ekki talið</w:t>
      </w:r>
      <w:r w:rsidR="00003FD8">
        <w:t xml:space="preserve"> </w:t>
      </w:r>
      <w:r w:rsidR="00A41B29">
        <w:t xml:space="preserve"> </w:t>
      </w:r>
      <w:r w:rsidR="00D7267F">
        <w:t xml:space="preserve">koma </w:t>
      </w:r>
      <w:r w:rsidR="00A41B29">
        <w:t>til greina að aðhafast ekki</w:t>
      </w:r>
      <w:r w:rsidR="00470CFD">
        <w:t xml:space="preserve"> auk þess sem núverandi lagarammi er að </w:t>
      </w:r>
      <w:r w:rsidR="007A5CFF">
        <w:t xml:space="preserve">mörgu leyti orðinn </w:t>
      </w:r>
      <w:r w:rsidR="006D4EDB">
        <w:t xml:space="preserve">úreltur miðað við hvernig verkefnið um uppbyggingu </w:t>
      </w:r>
      <w:r w:rsidR="007361EB">
        <w:t>nýs Landspítala hefur þróast</w:t>
      </w:r>
      <w:r w:rsidR="00A41B29">
        <w:t>. Þá er jafnframt nauðsynlegt að setja skýrari ramma utan um önnur verkefni sem félaginu hefur verið</w:t>
      </w:r>
      <w:r w:rsidR="00113F90">
        <w:t xml:space="preserve"> eða verður</w:t>
      </w:r>
      <w:r w:rsidR="00A41B29">
        <w:t xml:space="preserve"> </w:t>
      </w:r>
      <w:r w:rsidR="00113F90">
        <w:t xml:space="preserve">mögulega </w:t>
      </w:r>
      <w:r w:rsidR="00A41B29">
        <w:t>falið</w:t>
      </w:r>
      <w:r w:rsidR="00113F90">
        <w:t xml:space="preserve"> til framtíðar litið</w:t>
      </w:r>
      <w:r w:rsidR="00A41B29">
        <w:t>.</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1196BE67" w14:textId="69838466" w:rsidR="0023550F" w:rsidRDefault="0023550F" w:rsidP="0023550F">
      <w:r>
        <w:t xml:space="preserve">Með frumvarpinu er mælt fyrir um </w:t>
      </w:r>
      <w:r w:rsidR="000B2EB8">
        <w:t>hlutverk NLSH ohf. sem fær jafnframt nýtt naf</w:t>
      </w:r>
      <w:r w:rsidR="00C26803">
        <w:t xml:space="preserve">n eða Fasteignir sjúkrahúsa ohf. enda munu verkefni félagsins ekki einskorðast við </w:t>
      </w:r>
      <w:r w:rsidR="003B3F9E">
        <w:t xml:space="preserve">Landspítalann sem slíkan þó þau verkefni munu áfram vega þyngst í starfsemi félagsins a.m.k. næstu ár. </w:t>
      </w:r>
      <w:r w:rsidR="00FA6DD3">
        <w:t xml:space="preserve">Félagið mun því byggja áfram á núverandi grunni NLSH </w:t>
      </w:r>
      <w:r w:rsidR="00BD59EA">
        <w:t xml:space="preserve">ohf. þó að nafni þess sé breytt og að það annist jafnframt </w:t>
      </w:r>
      <w:r>
        <w:t xml:space="preserve">undirbúning og framkvæmd bygginga þar sem þriðja stigs heilbrigðisþjónusta er veitt í samræmi við ákvarðanir stjórnvalda. Í frumvarpinu er kveðið nánar á um tilgang og markmið félagsins sem snýr að </w:t>
      </w:r>
      <w:proofErr w:type="spellStart"/>
      <w:r>
        <w:t>utanumhaldi</w:t>
      </w:r>
      <w:proofErr w:type="spellEnd"/>
      <w:r>
        <w:t xml:space="preserve"> og uppbyggingu slíkra bygginga. Í frumvarpinu eru einnig að finna ákvæði um eignaumsýslu, stjórn, heimildir til samningagerðar og stofnunar dótturfélaga</w:t>
      </w:r>
      <w:r w:rsidR="00F95363">
        <w:t xml:space="preserve"> sem taka mið af öðrum sambærilegum lögum, t.a.m. lögum heimild til </w:t>
      </w:r>
      <w:r w:rsidR="00574F5A" w:rsidRPr="00574F5A">
        <w:t>að stofna opinbert hlutafélag um uppbyggingu samgönguinnviða á höfuðborgarsvæðinu</w:t>
      </w:r>
      <w:r w:rsidR="00574F5A">
        <w:t xml:space="preserve"> nr. 81/2020. </w:t>
      </w:r>
    </w:p>
    <w:p w14:paraId="4705D411" w14:textId="4B56CF5F" w:rsidR="001D4947" w:rsidRDefault="00B916F4" w:rsidP="009D0451">
      <w:r>
        <w:t>Gildandi lög</w:t>
      </w:r>
      <w:r w:rsidR="00742B2B">
        <w:t xml:space="preserve"> um</w:t>
      </w:r>
      <w:r w:rsidR="00742B2B" w:rsidRPr="00742B2B">
        <w:t xml:space="preserve"> byggingu nýs Landspítala við Hringbraut í Reykjavík</w:t>
      </w:r>
      <w:r w:rsidR="00742B2B">
        <w:t xml:space="preserve"> </w:t>
      </w:r>
      <w:r>
        <w:t xml:space="preserve">eru frá 2010 og hafa einu sinni sætt breytingum, með lögum nr. 53/2013. Á þeim árum sem liðið hafa frá gildistöku hefur verkefni félags NLSH </w:t>
      </w:r>
      <w:r w:rsidR="00232E4D">
        <w:t xml:space="preserve">ohf. </w:t>
      </w:r>
      <w:r>
        <w:t xml:space="preserve">þróast og breyst og er markmið og hlutverk þess nánar skilgreint með frumvarpi þessu. Með frumvarpinu er leitast við að sú sérþekking sem er innan NLSH ohf. viðhaldist til framtíðar svo frekari uppbygging mannvirkja heilbrigðiskerfisins sé eins skilvirk og kostur er. </w:t>
      </w:r>
      <w:r w:rsidR="009073C0">
        <w:t>Markmiðið með þessu frumvarpi er</w:t>
      </w:r>
      <w:r w:rsidR="005818D1">
        <w:t xml:space="preserve"> því m.a.</w:t>
      </w:r>
      <w:r w:rsidR="009073C0">
        <w:t xml:space="preserve"> að bregðast við þeirri þróun sem orðið hefur</w:t>
      </w:r>
      <w:r w:rsidR="005818D1">
        <w:t xml:space="preserve"> á Hringbrautarverkefninu</w:t>
      </w:r>
      <w:r w:rsidR="009073C0">
        <w:t xml:space="preserve">, aðlaga lögin um félagið að breyttu hlutverki og gera aðrar viðeigandi breytingar svo það geti betur náð markmiðinu um skilvirkni, hagkvæmni og gæði við framkvæmdir </w:t>
      </w:r>
      <w:r w:rsidR="006C4643">
        <w:t>vegna sérhæfðra sjúkrahúsbygginga</w:t>
      </w:r>
      <w:r w:rsidR="00F51C26">
        <w:t xml:space="preserve"> </w:t>
      </w:r>
      <w:r w:rsidR="009073C0">
        <w:t>og umsýslu eigna hins opinbera</w:t>
      </w:r>
      <w:r w:rsidR="00F51C26">
        <w:t xml:space="preserve"> á þessu sviði</w:t>
      </w:r>
      <w:r w:rsidR="009073C0">
        <w:t>.</w:t>
      </w:r>
    </w:p>
    <w:p w14:paraId="6EA46959" w14:textId="44A5B124" w:rsidR="00377B6A" w:rsidRDefault="00377B6A" w:rsidP="009073C0">
      <w:r>
        <w:t>Til að tryggja faglega, örugga og hagkvæma umsýslu eigna þar sem þriðja stigs heilbrigðisþjónusta er veitt hefur verið lögð áhersla á að aðgreina umsýslu fasteigna frá rekstraraðila</w:t>
      </w:r>
      <w:r w:rsidR="00F51C26">
        <w:t xml:space="preserve"> eða notandanum sem slíkum</w:t>
      </w:r>
      <w:r>
        <w:t xml:space="preserve">. Er það gert til að tryggja fjárhagslegt gagnsæi við fasteignareksturinn og að samræmt </w:t>
      </w:r>
      <w:proofErr w:type="spellStart"/>
      <w:r>
        <w:t>utanumhald</w:t>
      </w:r>
      <w:proofErr w:type="spellEnd"/>
      <w:r>
        <w:t xml:space="preserve"> gildi gagnvart viðhaldi og endurbótum</w:t>
      </w:r>
      <w:r w:rsidR="000A79D3">
        <w:t xml:space="preserve"> og þar með koma í veg fyrir að viðhaldsskuld myndist með tilheyrandi kostnaði og óhagræði</w:t>
      </w:r>
      <w:r>
        <w:t xml:space="preserve">. Með því að færa umsýslu fasteigna til sérhæfðs félags gefst </w:t>
      </w:r>
      <w:r w:rsidR="00F307F3">
        <w:t>stofnunum einnig</w:t>
      </w:r>
      <w:r>
        <w:t xml:space="preserve"> aukið svigrúm til að </w:t>
      </w:r>
      <w:r>
        <w:lastRenderedPageBreak/>
        <w:t>sinna sínum kjarnaverkefnum.</w:t>
      </w:r>
      <w:r w:rsidR="00F307F3">
        <w:t xml:space="preserve"> Þó þannig að áfram sé tryggt að </w:t>
      </w:r>
      <w:r w:rsidR="004F5077">
        <w:t xml:space="preserve">góð tengsl séu við stjórnsýslu viðkomandi stofnana sem nýta fasteignirnar. </w:t>
      </w:r>
    </w:p>
    <w:p w14:paraId="23898FAA" w14:textId="1CE6532E" w:rsidR="003B0CFA" w:rsidRDefault="003B0CFA" w:rsidP="009073C0">
      <w:r>
        <w:t xml:space="preserve">Þá munu lög um skipan opinberra framkvæmda og sú málsmeðferð sem kveðið er á um í þeim lögum áfram gilda um byggingarframkvæmdir félagsins enda nær gildissvið þeirra laga til byggingu mannvirkja sem kostuð eru úr ríkissjóði að nokkru eða öllu leyti.  </w:t>
      </w:r>
    </w:p>
    <w:p w14:paraId="7B132629" w14:textId="77777777" w:rsidR="00A0082B" w:rsidRDefault="00A0082B" w:rsidP="00D0740D"/>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3F1C0060" w:rsidR="00D0740D" w:rsidRDefault="00BF3582" w:rsidP="00D0740D">
      <w:r>
        <w:t xml:space="preserve">Efni frumvarpsins gaf ekki tilefni til skoðunar á samræmi við stjórnarskrá og alþjóðlegar skuldbindingar. </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396944F7" w14:textId="0C371929" w:rsidR="003914E0" w:rsidRDefault="00056920" w:rsidP="00B32541">
      <w:r>
        <w:t xml:space="preserve">Helstu aðilar sem málið varðar eru fjármála- og efnahagsráðuneytið, heilbrigðisráðuneytið, </w:t>
      </w:r>
      <w:r w:rsidR="00851CC0">
        <w:t xml:space="preserve">NLSH ohf., FSRE, </w:t>
      </w:r>
      <w:r>
        <w:t>Landspítali og Sjúkrahúsið á Akureyri.</w:t>
      </w:r>
      <w:r w:rsidR="00B32541">
        <w:t xml:space="preserve"> </w:t>
      </w:r>
      <w:r w:rsidR="003914E0">
        <w:t xml:space="preserve">Frumvarpið </w:t>
      </w:r>
      <w:r w:rsidR="00ED1914">
        <w:t>er samið</w:t>
      </w:r>
      <w:r w:rsidR="003914E0">
        <w:t xml:space="preserve"> </w:t>
      </w:r>
      <w:r w:rsidR="00ED1914">
        <w:t>í</w:t>
      </w:r>
      <w:r w:rsidR="003914E0">
        <w:t xml:space="preserve"> fjármála- og efnahagsráðuneyti</w:t>
      </w:r>
      <w:r w:rsidR="00ED1914">
        <w:t>nu</w:t>
      </w:r>
      <w:r w:rsidR="003914E0">
        <w:t xml:space="preserve"> í</w:t>
      </w:r>
      <w:r w:rsidR="00692B74">
        <w:t xml:space="preserve"> nánu</w:t>
      </w:r>
      <w:r w:rsidR="003914E0">
        <w:t xml:space="preserve"> samstarfi við heilbrigðisráðuneytið. </w:t>
      </w:r>
    </w:p>
    <w:p w14:paraId="53A83344" w14:textId="1DC9B871" w:rsidR="003914E0" w:rsidRDefault="003914E0" w:rsidP="00D0740D">
      <w:r>
        <w:t>Áform um frumvarpið voru kynnt í samráðsgátt stjórnvalda á vefnum island.is (mál nr. S-256/2023) 8. desember 2023 til 5. janúar 2024. Ein umsögn barst</w:t>
      </w:r>
      <w:r w:rsidR="00D533B8">
        <w:t xml:space="preserve"> þar sem spurt var </w:t>
      </w:r>
      <w:r w:rsidR="00D627B5">
        <w:t xml:space="preserve">um ýmis atriði sem lúta </w:t>
      </w:r>
      <w:r w:rsidR="00FB0F73">
        <w:t>að mestu ákvarðanavaldi</w:t>
      </w:r>
      <w:r w:rsidR="00D627B5">
        <w:t xml:space="preserve"> félagsins</w:t>
      </w:r>
      <w:r w:rsidR="00191213">
        <w:t xml:space="preserve"> og með hvaða hætti eignir ríkisins verða færðar til félagsins. Í frumvarpinu er að finna heimild til að færa fasteignir til félagsins og verði ákveðið að nýta þá heimild verður það gert með sambærilegum hætti og þegar fasteignir voru færðar til Fasteigna Háskóla Íslands ehf. Slík yfirfærsla verður unnin í nánu samráði við þá aðila sem þegar eru með umráð eignanna þar sem aðlögunartími verður tryggður. </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7CF85797" w14:textId="649CD48C" w:rsidR="00A921B6" w:rsidRDefault="00A921B6" w:rsidP="00A921B6">
      <w:r w:rsidRPr="00A921B6">
        <w:t>Með frumvarpi</w:t>
      </w:r>
      <w:r>
        <w:t>nu er verið að uppfæra núgildandi lagaramma sem gildir um Nýjan Landspítala ohf. þar sem nafni félagsins er breytt og h</w:t>
      </w:r>
      <w:r w:rsidRPr="00A921B6">
        <w:t xml:space="preserve">lutverk </w:t>
      </w:r>
      <w:r>
        <w:t>þess</w:t>
      </w:r>
      <w:r w:rsidRPr="00A921B6">
        <w:t xml:space="preserve"> og verkefni</w:t>
      </w:r>
      <w:r>
        <w:t xml:space="preserve"> </w:t>
      </w:r>
      <w:r w:rsidRPr="00A921B6">
        <w:t xml:space="preserve">formfest og skilgreind nánar. </w:t>
      </w:r>
      <w:r>
        <w:t>Áhrif vegna þessara breytingar eru óveruleg í ljósi þess að félagið sinnir þessum</w:t>
      </w:r>
      <w:r w:rsidR="006535C0">
        <w:t xml:space="preserve"> verkefnum</w:t>
      </w:r>
      <w:r>
        <w:t xml:space="preserve"> að miklu leyti nú þegar. Í frumvarpinu er einnig að finna heimild til a</w:t>
      </w:r>
      <w:r w:rsidRPr="00A921B6">
        <w:t xml:space="preserve">ð færa eignarhald og umsýslu fasteigna sem nýttar eru undir annars og þriðja stigs heilbrigðisþjónustu til félagsins sem yrði þá miðlægur eignaumsýsluaðili með fasteignum sjúkrahúsa sem sinnir sambærilegu hlutverki og Fasteignir Háskóla Íslands ehf. </w:t>
      </w:r>
      <w:r>
        <w:t xml:space="preserve">Verði sú heimild nýtt mun það hafa áhrif á framsetningu fjárheimilda á málefnasviði sjúkrahúsþjónustu enda verður þá innra leigugjald tekið upp samhliða slíkri yfirfærslu. Ljóst er að undirbúa þarf yfirfærslu eigna sem þessara </w:t>
      </w:r>
      <w:r w:rsidR="006535C0">
        <w:t xml:space="preserve">í miðlæga umsýslu </w:t>
      </w:r>
      <w:r>
        <w:t xml:space="preserve">í nánu samráði við núverandi notendur, þ.e. </w:t>
      </w:r>
      <w:r w:rsidR="00CD3A32">
        <w:t xml:space="preserve">með </w:t>
      </w:r>
      <w:r>
        <w:t>Landspítala</w:t>
      </w:r>
      <w:r w:rsidR="00CD3A32">
        <w:t>num</w:t>
      </w:r>
      <w:r>
        <w:t xml:space="preserve"> og Sjúkrahúsi</w:t>
      </w:r>
      <w:r w:rsidR="00CD3A32">
        <w:t>nu</w:t>
      </w:r>
      <w:r>
        <w:t xml:space="preserve"> á Akureyri</w:t>
      </w:r>
      <w:r w:rsidR="00CD3A32">
        <w:t xml:space="preserve">, til að tryggja að það hafi ekki áhrif á kjarnastarfsemi umrædda stofnana. </w:t>
      </w:r>
    </w:p>
    <w:p w14:paraId="2682051E" w14:textId="0835F4F7" w:rsidR="164047A5" w:rsidRDefault="0960973B" w:rsidP="7624835F">
      <w:r>
        <w:t>Hagsmunir einstaklinga felast fyrst og fremst í því að rekstraraðili getur einbeitt sér betur að sinni kjarnastarfsemi sem er veiting heilbrigðisþjónustu. Frumvarpið felur þ</w:t>
      </w:r>
      <w:r w:rsidR="0FC72D9F">
        <w:t>ví í sér samfélagslega hagmuni</w:t>
      </w:r>
      <w:r w:rsidR="6BDF3878">
        <w:t xml:space="preserve"> </w:t>
      </w:r>
      <w:r w:rsidR="7592BA3D">
        <w:t>og verður stjórnsýsla</w:t>
      </w:r>
      <w:r w:rsidR="6BDF3878">
        <w:t xml:space="preserve"> ríkisin</w:t>
      </w:r>
      <w:r w:rsidR="6C636A9A">
        <w:t xml:space="preserve">s hnitmiðaðri </w:t>
      </w:r>
      <w:r w:rsidR="4662FE57">
        <w:t>þar sem</w:t>
      </w:r>
      <w:r w:rsidR="6C636A9A">
        <w:t xml:space="preserve"> sú sérþekking sem orðið hefur til innan NLSH ohf. </w:t>
      </w:r>
      <w:r w:rsidR="103D26A7">
        <w:t>h</w:t>
      </w:r>
      <w:r w:rsidR="6C636A9A">
        <w:t xml:space="preserve">eldur þá áfram að þróast og styrkjast þegar kemur að frekari uppbyggingu mannvirkja </w:t>
      </w:r>
      <w:r w:rsidR="006535C0">
        <w:t xml:space="preserve">og annarra innviða </w:t>
      </w:r>
      <w:r w:rsidR="6C636A9A">
        <w:t>heilbrigðiskerfisins.</w:t>
      </w:r>
      <w:r w:rsidR="405FDD59">
        <w:t xml:space="preserve"> Mikilvægt er að umsýsla eigna hins opinbera sé skilvirk og hagkvæm og er</w:t>
      </w:r>
      <w:r w:rsidR="5F308957">
        <w:t xml:space="preserve"> </w:t>
      </w:r>
      <w:r w:rsidR="5548A23C">
        <w:t>á</w:t>
      </w:r>
      <w:r w:rsidR="5F308957">
        <w:t xml:space="preserve">vinningur af samþykkt frumvarpsins því meiri en íþyngjandi áhrif þess. </w:t>
      </w:r>
    </w:p>
    <w:p w14:paraId="36AE0089" w14:textId="613A3AB8" w:rsidR="7B9800E8" w:rsidRDefault="000A3F6C" w:rsidP="7624835F">
      <w:r>
        <w:t>E</w:t>
      </w:r>
      <w:r w:rsidR="7B9800E8">
        <w:t xml:space="preserve">kki </w:t>
      </w:r>
      <w:r>
        <w:t xml:space="preserve">var </w:t>
      </w:r>
      <w:r w:rsidR="7B9800E8">
        <w:t>talið nauðsynlegt að gera ítarlegt jafnréttismat</w:t>
      </w:r>
      <w:r>
        <w:t xml:space="preserve"> v</w:t>
      </w:r>
      <w:r w:rsidR="00DD2FE0">
        <w:t>ið vinnslu frumvarpsins</w:t>
      </w:r>
      <w:r w:rsidR="7B9800E8">
        <w:t>. Þá var ekki talið nauðsynlegt að gera sérstakt mat á áhrifum á persónuvernd þar sem ekki er um að ræða frumvarp sem felur í sér vinnslu persónuupplýsinga.</w:t>
      </w:r>
    </w:p>
    <w:p w14:paraId="57BB05C7" w14:textId="101F89A7" w:rsidR="7624835F" w:rsidRDefault="7624835F" w:rsidP="7624835F">
      <w:pPr>
        <w:ind w:firstLine="0"/>
      </w:pPr>
    </w:p>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5487F22A" w14:textId="16D31E86" w:rsidR="00AD51B2" w:rsidRDefault="24603BE9" w:rsidP="003863C1">
      <w:r>
        <w:t xml:space="preserve">Samkvæmt 1. mgr. </w:t>
      </w:r>
      <w:r w:rsidR="35CE8F03">
        <w:t>e</w:t>
      </w:r>
      <w:r>
        <w:t xml:space="preserve">r </w:t>
      </w:r>
      <w:r w:rsidR="30E6CBF3">
        <w:t>FS</w:t>
      </w:r>
      <w:r>
        <w:t xml:space="preserve">H ohf. </w:t>
      </w:r>
      <w:r w:rsidR="06FC4B5B">
        <w:t>f</w:t>
      </w:r>
      <w:r>
        <w:t xml:space="preserve">élag í eigu ríkissjóðs sem annast undirbúning og framkvæmd bygginga fyrir Landspítala og aðra þriðja stigs heilbrigðisþjónustu í samræmi við ákvarðanir stjórnvalda. </w:t>
      </w:r>
      <w:r w:rsidR="02305423">
        <w:t xml:space="preserve">Með þriðja stigs heilbrigðisþjónustu er átt við heilbrigðisþjónustu sem </w:t>
      </w:r>
      <w:r w:rsidR="02305423">
        <w:lastRenderedPageBreak/>
        <w:t>veitt er á sjúkra</w:t>
      </w:r>
      <w:r w:rsidR="3D259F55">
        <w:t>hús</w:t>
      </w:r>
      <w:r w:rsidR="7C287AAC">
        <w:t xml:space="preserve">i og krefst sérstakrar kunnáttu, háþróaðrar tækni, dýrra og vandmeðfarinna lyfja og </w:t>
      </w:r>
      <w:proofErr w:type="spellStart"/>
      <w:r w:rsidR="7C287AAC">
        <w:t>aðgengis</w:t>
      </w:r>
      <w:proofErr w:type="spellEnd"/>
      <w:r w:rsidR="7C287AAC">
        <w:t xml:space="preserve"> að gjörgæslu, sbr. 4. </w:t>
      </w:r>
      <w:proofErr w:type="spellStart"/>
      <w:r w:rsidR="7C287AAC">
        <w:t>tölul</w:t>
      </w:r>
      <w:proofErr w:type="spellEnd"/>
      <w:r w:rsidR="7C287AAC">
        <w:t xml:space="preserve">. 1. mgr. 4. gr. laga um heilbrigðisþjónustu, nr. 40/2007. </w:t>
      </w:r>
      <w:r w:rsidR="36EF81C9">
        <w:t xml:space="preserve">Í dag </w:t>
      </w:r>
      <w:r w:rsidR="4670CD88">
        <w:t xml:space="preserve">nær skilgreiningin </w:t>
      </w:r>
      <w:r w:rsidR="00562204">
        <w:t xml:space="preserve">aðeins </w:t>
      </w:r>
      <w:r w:rsidR="4670CD88">
        <w:t>til</w:t>
      </w:r>
      <w:r w:rsidR="36EF81C9">
        <w:t xml:space="preserve"> Landspítala og Sjúkrahús</w:t>
      </w:r>
      <w:r w:rsidR="5EBFF5AA">
        <w:t>sins</w:t>
      </w:r>
      <w:r w:rsidR="36EF81C9">
        <w:t xml:space="preserve"> á Akureyri.</w:t>
      </w:r>
      <w:r w:rsidR="003863C1">
        <w:t xml:space="preserve"> </w:t>
      </w:r>
      <w:r w:rsidR="003053CB" w:rsidRPr="003053CB">
        <w:t>FSH ohf. mun byggja á núverandi grunni NLSH ohf. og því er fyrst og fremst um nafnabreytingu að ræða á núverandi félagi</w:t>
      </w:r>
      <w:r w:rsidR="006535C0">
        <w:t xml:space="preserve"> á þessu stigi og formfesting á núverandi hlutverki</w:t>
      </w:r>
      <w:r w:rsidR="00494D05">
        <w:t>.</w:t>
      </w:r>
      <w:r w:rsidR="006535C0">
        <w:t xml:space="preserve"> Verði félaginu falið að fara með eignarhald og umsjón fasteigna í samræmi við 3. gr. frumvarpsins mun hlutverk þess hins vegar taka breytingum í samræmi við þá ábyrgð sem í því felst. </w:t>
      </w:r>
      <w:r w:rsidR="00494D05">
        <w:t xml:space="preserve"> </w:t>
      </w:r>
    </w:p>
    <w:p w14:paraId="3A1E5A2A" w14:textId="76C093A2" w:rsidR="003863C1" w:rsidRDefault="00682784" w:rsidP="003863C1">
      <w:r>
        <w:t>Samkvæmt</w:t>
      </w:r>
      <w:r w:rsidR="003863C1">
        <w:t xml:space="preserve"> 2. mgr. </w:t>
      </w:r>
      <w:r w:rsidR="00B766EA">
        <w:t>fer fjármála- og efnahagsráðherra með eignarhlut ríkisins í félaginu</w:t>
      </w:r>
      <w:r w:rsidR="00A86CBB">
        <w:t xml:space="preserve"> enda fer sá ráðherra með </w:t>
      </w:r>
      <w:r w:rsidR="00BD4A0C">
        <w:t xml:space="preserve">almennt með fyrirsvar eigna og réttinda í eigu ríkissjóðs, sbr. 43. gr. laga um opinber fjármál. </w:t>
      </w:r>
    </w:p>
    <w:p w14:paraId="451236B7" w14:textId="16D72AF8" w:rsidR="00BD4A0C" w:rsidRDefault="00682784" w:rsidP="003863C1">
      <w:r>
        <w:t xml:space="preserve">Í 3 mgr. </w:t>
      </w:r>
      <w:r w:rsidRPr="00682784">
        <w:t>kemur fram að almenn ákvæði hlutafélagalaga um opinber hlutfélög gildi um félagið nema sérstaklega sé kveðið á um annað.</w:t>
      </w:r>
    </w:p>
    <w:p w14:paraId="5F6AC2CF" w14:textId="2E774CE3" w:rsidR="3B307B71" w:rsidRDefault="3B307B71" w:rsidP="3B307B71"/>
    <w:p w14:paraId="718888A7" w14:textId="3E0480AC" w:rsidR="46C3827C" w:rsidRDefault="46C3827C" w:rsidP="3B307B71">
      <w:pPr>
        <w:pStyle w:val="Greinarnmer"/>
      </w:pPr>
      <w:r>
        <w:t>Um 2. gr.</w:t>
      </w:r>
    </w:p>
    <w:p w14:paraId="2C7A5444" w14:textId="42A74C1E" w:rsidR="46C3827C" w:rsidDel="00980870" w:rsidRDefault="46C3827C" w:rsidP="3B307B71">
      <w:r>
        <w:t>Samkvæmt 1. mgr. er meginverkefni félagsins að vinna að samhæfingu, undirbúningi, áætlanagerð, útboðum, fra</w:t>
      </w:r>
      <w:r w:rsidR="54DB6063">
        <w:t>m</w:t>
      </w:r>
      <w:r>
        <w:t>kvæmdum og skilamati vegna nýrra bygginga Landspítal</w:t>
      </w:r>
      <w:r w:rsidR="1D665082">
        <w:t>a</w:t>
      </w:r>
      <w:r>
        <w:t xml:space="preserve"> og </w:t>
      </w:r>
      <w:r w:rsidR="0D616033">
        <w:t>annarra sjúkrahúsa þar sem</w:t>
      </w:r>
      <w:r w:rsidR="3180575E">
        <w:t xml:space="preserve"> þriðja stigs </w:t>
      </w:r>
      <w:r w:rsidR="0D616033">
        <w:t>heilbrigðisþjónusta er veitt</w:t>
      </w:r>
      <w:r>
        <w:t>.</w:t>
      </w:r>
      <w:r w:rsidR="006751F0">
        <w:t xml:space="preserve"> Með ákvæðinu er hlutverk félagsins því útvíkkað frá því sem nú er og þau verkefni sem ráðherra í samráði við heilbrigðisráðherra er heimilt að fela félaginu nánar skilgreind í 2. mgr.   </w:t>
      </w:r>
    </w:p>
    <w:p w14:paraId="0798FBDE" w14:textId="4C807D05" w:rsidR="6FDA3C19" w:rsidRDefault="6FDA3C19" w:rsidP="4C0AA613">
      <w:r>
        <w:t>Samkvæmt a-lið</w:t>
      </w:r>
      <w:r w:rsidR="00FEA96A">
        <w:t xml:space="preserve"> skal félagið greina þörf Landspítala og annarrar þriðja stigs heilbrigðisþjónustu fyrir húsnæði til len</w:t>
      </w:r>
      <w:r w:rsidR="5A6EB7C0">
        <w:t>g</w:t>
      </w:r>
      <w:r w:rsidR="00FEA96A">
        <w:t xml:space="preserve">ri tíma á grunni áætlana um rekstur og umbætur fasteigna á grundvelli heilbrigðisstefnu og halda utan um </w:t>
      </w:r>
      <w:r w:rsidR="534B6875">
        <w:t>þá uppbyggingu</w:t>
      </w:r>
      <w:r w:rsidR="00FEA96A">
        <w:t>.</w:t>
      </w:r>
      <w:r w:rsidR="48B22182">
        <w:t xml:space="preserve"> </w:t>
      </w:r>
    </w:p>
    <w:p w14:paraId="524ED550" w14:textId="14E81969" w:rsidR="48B22182" w:rsidRDefault="48B22182" w:rsidP="4C0AA613">
      <w:r>
        <w:t xml:space="preserve">Samkvæmt </w:t>
      </w:r>
      <w:proofErr w:type="spellStart"/>
      <w:r>
        <w:t>b-lið</w:t>
      </w:r>
      <w:proofErr w:type="spellEnd"/>
      <w:r>
        <w:t xml:space="preserve"> skal félagið endurmeta skipulag svæða og vinna í því sambandi tillögur um breytta nýtingu eldri bygginga og ráðstöfun bygginga sem ekki verða nýttar til starfsemi Landspítala eða annarra sjúkrahúsa.</w:t>
      </w:r>
    </w:p>
    <w:p w14:paraId="40267A2E" w14:textId="18C7AF20" w:rsidR="48B22182" w:rsidRDefault="48B22182" w:rsidP="4C0AA613">
      <w:r>
        <w:t xml:space="preserve">Samkvæmt </w:t>
      </w:r>
      <w:proofErr w:type="spellStart"/>
      <w:r>
        <w:t>c-lið</w:t>
      </w:r>
      <w:proofErr w:type="spellEnd"/>
      <w:r>
        <w:t xml:space="preserve"> skal félagið endurhanna eldri byggingar í ljósi breyttrar nýtingar, bjóða framkvæmdir út, hafa eftirlit með verklegum framkvæmdum og gera skilamat.</w:t>
      </w:r>
    </w:p>
    <w:p w14:paraId="7287C6BB" w14:textId="69DFC49C" w:rsidR="48B22182" w:rsidRDefault="48B22182" w:rsidP="4C0AA613">
      <w:r>
        <w:t xml:space="preserve">Samkvæmt </w:t>
      </w:r>
      <w:proofErr w:type="spellStart"/>
      <w:r>
        <w:t>d-lið</w:t>
      </w:r>
      <w:proofErr w:type="spellEnd"/>
      <w:r>
        <w:t xml:space="preserve"> skal félagið vinna áætlanir um tæki og búnað og flutninga í nýja innviði. </w:t>
      </w:r>
    </w:p>
    <w:p w14:paraId="4D40CC1D" w14:textId="47CE8698" w:rsidR="00980870" w:rsidRDefault="48B22182" w:rsidP="4C0AA613">
      <w:pPr>
        <w:ind w:firstLine="0"/>
      </w:pPr>
      <w:r>
        <w:t xml:space="preserve">Verkefni félagsins eru því yfirgripsmikil og </w:t>
      </w:r>
      <w:r w:rsidR="025854B7">
        <w:t xml:space="preserve">er því ætlað að halda utan um uppbyggingu </w:t>
      </w:r>
      <w:r w:rsidR="0BEB19C0">
        <w:t xml:space="preserve">fasteigna </w:t>
      </w:r>
      <w:r w:rsidR="2EF276ED">
        <w:t xml:space="preserve"> sem nýtt verða undir þriðja stigs heilbrigðisþjónustu. </w:t>
      </w:r>
    </w:p>
    <w:p w14:paraId="774775A6" w14:textId="77777777" w:rsidR="008C6B16" w:rsidRDefault="008C6B16" w:rsidP="3B307B71"/>
    <w:p w14:paraId="77EB8540" w14:textId="2A93F0F8" w:rsidR="008C6B16" w:rsidRDefault="008C6B16" w:rsidP="008C6B16">
      <w:pPr>
        <w:pStyle w:val="Greinarnmer"/>
      </w:pPr>
      <w:r>
        <w:t>Um 3. gr.</w:t>
      </w:r>
    </w:p>
    <w:p w14:paraId="481BBE05" w14:textId="658146D8" w:rsidR="008C6B16" w:rsidRDefault="008C6B16" w:rsidP="009D0451">
      <w:r>
        <w:t xml:space="preserve">Samkvæmt 1. mgr. er ráðherra heimilt að færa eignarhald og umsýslu á fasteignum sem nýttar eru undir starfsemi Landspítala og annarra sjúkrahúsa þar sem þriðja stigs heilbrigðisþjónusta er veitt til félagsins. </w:t>
      </w:r>
      <w:r w:rsidR="00F57B5F">
        <w:t xml:space="preserve">Nær það bæði til fasteigna sem eru í beinni eigu ríkissjóðs og eigna sem leigð hafa verið af ríkinu undir </w:t>
      </w:r>
      <w:r w:rsidR="006E3453">
        <w:t xml:space="preserve">slík </w:t>
      </w:r>
      <w:r w:rsidR="00F57B5F">
        <w:t xml:space="preserve">not. </w:t>
      </w:r>
      <w:r w:rsidR="00144921">
        <w:t xml:space="preserve">Í dag er aðeins veitt þriðja stigs </w:t>
      </w:r>
      <w:proofErr w:type="spellStart"/>
      <w:r w:rsidR="00144921">
        <w:t>heilbrigðisþjónstu</w:t>
      </w:r>
      <w:proofErr w:type="spellEnd"/>
      <w:r w:rsidR="00144921">
        <w:t xml:space="preserve"> á Landspítalanum og Sjúkrahúsinu á Akureyri. Orðalag ákvæðisins er þó sett fram með þeim hætti að það gæti einnig náð til annarra heilbrigðisstofnana sem gæti verið falið að fara með slíkt hlutverk. </w:t>
      </w:r>
      <w:r w:rsidR="29FB2F1D">
        <w:t>Enn fremur er heimilt að fela félaginu að fara með eignarhald og umsýslu fasteigna vegna annar</w:t>
      </w:r>
      <w:r w:rsidR="540BEFD5">
        <w:t>s</w:t>
      </w:r>
      <w:r w:rsidR="29FB2F1D">
        <w:t xml:space="preserve"> stigs heilbrigðisþjónustu sem er í nánum tengslum við veitingu þriðja stigs heilbrigðisþjónustu.</w:t>
      </w:r>
      <w:r w:rsidR="00EF54CE">
        <w:t xml:space="preserve"> </w:t>
      </w:r>
      <w:r w:rsidR="0CA67A58">
        <w:t xml:space="preserve">Sem dæmi um </w:t>
      </w:r>
      <w:r w:rsidR="200C4BF5">
        <w:t>annars stigs þj</w:t>
      </w:r>
      <w:r w:rsidR="1F2B39C4">
        <w:t>ónustu sem veitt er á sjúkrahúsum má nefna geðþjónustu, sérfræðil</w:t>
      </w:r>
      <w:r w:rsidR="7C75D676">
        <w:t>æ</w:t>
      </w:r>
      <w:r w:rsidR="1F2B39C4">
        <w:t>kniþjónustu tengd aðgerðum og eftirfylgni á göngudeild og dagdeild, flóknari greiningar og rannsóknir</w:t>
      </w:r>
      <w:r w:rsidR="00EF54CE">
        <w:t xml:space="preserve">. </w:t>
      </w:r>
      <w:r>
        <w:t xml:space="preserve">Meginmarkmið félagsins í slíku hlutverki </w:t>
      </w:r>
      <w:r w:rsidR="532E49A1">
        <w:t xml:space="preserve">eru svo nánar skilgreind í fimm stafliðum. </w:t>
      </w:r>
    </w:p>
    <w:p w14:paraId="66BFD942" w14:textId="2C1F174D" w:rsidR="00662514" w:rsidRDefault="001C4158" w:rsidP="009D0451">
      <w:r>
        <w:t>Um langt skeið hefur verið unnið að því að færa allar fasteignir í eigu ríkisins í miðlæga umsýslu til að tryggja fag</w:t>
      </w:r>
      <w:r w:rsidR="0014793C">
        <w:t xml:space="preserve">lega og samræmda umsýslu eigna. Þar af leiðandi heyrir það til undantekninga að fasteignir í eigu ríkisins séu í beinni </w:t>
      </w:r>
      <w:r w:rsidR="11AD6623">
        <w:t>umsýslu notenda</w:t>
      </w:r>
      <w:r w:rsidR="0014793C">
        <w:t xml:space="preserve">. FSRE er sú stofnun sem fer með almenna umsýslu </w:t>
      </w:r>
      <w:r w:rsidR="000922A1">
        <w:t xml:space="preserve">fasteigna í eigu ríkisins </w:t>
      </w:r>
      <w:r w:rsidR="000922A1" w:rsidRPr="000922A1">
        <w:t>sem sérhæfir sig í viðhaldi og umsýslu fasteigna gegn leigugreiðslum stofnana.</w:t>
      </w:r>
      <w:r w:rsidR="000922A1">
        <w:t xml:space="preserve"> Öðrum sérhæfðum eignaumsýsluaðilum hefur þó </w:t>
      </w:r>
      <w:r w:rsidR="000922A1">
        <w:lastRenderedPageBreak/>
        <w:t xml:space="preserve">einnig verið komið á fót, þá einkum </w:t>
      </w:r>
      <w:r w:rsidR="00B03157">
        <w:t>Fasteignum</w:t>
      </w:r>
      <w:r w:rsidR="000922A1">
        <w:t xml:space="preserve"> Háskóla Íslands </w:t>
      </w:r>
      <w:r w:rsidR="00B03157">
        <w:t xml:space="preserve">ehf. </w:t>
      </w:r>
      <w:r w:rsidR="000922A1">
        <w:t xml:space="preserve">sem fer með </w:t>
      </w:r>
      <w:r w:rsidR="00F75392">
        <w:t xml:space="preserve">umsjón </w:t>
      </w:r>
      <w:r w:rsidR="000922A1">
        <w:t xml:space="preserve">fasteigna sem nýtt eru undir háskólann og </w:t>
      </w:r>
      <w:proofErr w:type="spellStart"/>
      <w:r w:rsidR="000922A1">
        <w:t>Storð</w:t>
      </w:r>
      <w:proofErr w:type="spellEnd"/>
      <w:r w:rsidR="000922A1">
        <w:t xml:space="preserve"> ehf. sem fer með </w:t>
      </w:r>
      <w:r w:rsidR="00F75392">
        <w:t xml:space="preserve">umsjón fasteigna sem hafa menningar- og varðveislugildi. </w:t>
      </w:r>
      <w:r w:rsidR="00B250D4">
        <w:t xml:space="preserve">Með þeirri heimild sem er að finna í 3. gr. frumvarpsins </w:t>
      </w:r>
      <w:r w:rsidR="00FB479B">
        <w:t xml:space="preserve">er gert </w:t>
      </w:r>
      <w:r w:rsidR="602B888D">
        <w:t>ráð fyrir að fasteignir þar sem þr</w:t>
      </w:r>
      <w:r w:rsidR="33C0A345">
        <w:t>i</w:t>
      </w:r>
      <w:r w:rsidR="602B888D">
        <w:t>ðja stigs heilbrigðisþ</w:t>
      </w:r>
      <w:r w:rsidR="70E9C1C9">
        <w:t>jónusta er veitt</w:t>
      </w:r>
      <w:r w:rsidR="6E97588E">
        <w:t xml:space="preserve"> séu undanskildar </w:t>
      </w:r>
      <w:r w:rsidR="00FB479B">
        <w:t xml:space="preserve">almennri </w:t>
      </w:r>
      <w:r w:rsidR="6E97588E">
        <w:t xml:space="preserve">yfirfærslu til FSRE. </w:t>
      </w:r>
      <w:r w:rsidR="00662514">
        <w:t xml:space="preserve">Í fyrsta lagi telst umfang eigna </w:t>
      </w:r>
      <w:r w:rsidR="008E213E">
        <w:t xml:space="preserve">á þessu sviði nægjanlega mikið og sérhæft til að réttlæta </w:t>
      </w:r>
      <w:r w:rsidR="00850EC6">
        <w:t>sérstaka eignaumsýslueiningu. Í öðru lagi</w:t>
      </w:r>
      <w:r w:rsidR="00C6002F">
        <w:t xml:space="preserve"> tryggir</w:t>
      </w:r>
      <w:r w:rsidR="00850EC6">
        <w:t xml:space="preserve"> </w:t>
      </w:r>
      <w:r w:rsidR="6E97588E">
        <w:t>fyrirkomulag</w:t>
      </w:r>
      <w:r w:rsidR="00850EC6">
        <w:t xml:space="preserve">ið </w:t>
      </w:r>
      <w:r w:rsidR="6E97588E">
        <w:t>betur viðeigandi aðkomu stórn</w:t>
      </w:r>
      <w:r w:rsidR="2B196865">
        <w:t>ote</w:t>
      </w:r>
      <w:r w:rsidR="6E97588E">
        <w:t xml:space="preserve">nda að eignaumsýslunni og </w:t>
      </w:r>
      <w:r w:rsidR="18EE097D">
        <w:t>stuðlar að því að sérþekking sé til staðar í tengslum við viðhald og umsýslu sérhæfðra eigna sem eru nátengd starfseminni.</w:t>
      </w:r>
      <w:r w:rsidR="00662514">
        <w:tab/>
      </w:r>
    </w:p>
    <w:p w14:paraId="2AE13625" w14:textId="6CC8E9CE" w:rsidR="356FA705" w:rsidRDefault="356FA705" w:rsidP="009D0451">
      <w:r>
        <w:t>Samkvæmt lögum um opinber fjármál ber að eignfæra virði fasteigna og bókfæra í efnahagsreikningi ríkisins. Með því að taka upp innri leigu í starfsemi ríkisins sem endurspeglar verðmæti eignar er verið að auka fjárhagslegt gagnsæi við húsnæðisrekstur hins opinbera.</w:t>
      </w:r>
      <w:r w:rsidR="00C6002F">
        <w:t xml:space="preserve"> </w:t>
      </w:r>
      <w:r w:rsidR="511970EB">
        <w:t>Almennt er miðað við að leigu</w:t>
      </w:r>
      <w:r w:rsidR="00F70B90">
        <w:t>g</w:t>
      </w:r>
      <w:r w:rsidR="511970EB">
        <w:t>jaldið endurspegli stofnkostnað, kostnað við umsýslu, opinber gjöld, kostnað vegna viðhalds og endurbóta, afskriftir og fjármagnskostnað.</w:t>
      </w:r>
      <w:r>
        <w:t xml:space="preserve"> </w:t>
      </w:r>
      <w:r w:rsidR="00F70B90">
        <w:t>Innra leigufyrirkomulagið er ekki til staðar í dag vegna u</w:t>
      </w:r>
      <w:r w:rsidR="007D305D">
        <w:t xml:space="preserve">msýslu fasteigna hjá Landspítalanum og Sjúkrahússins á Akureyri. </w:t>
      </w:r>
      <w:r w:rsidR="0041654A">
        <w:t>Til að hægt sé að koma slíku fyrirkomulagi á mun þurfa að undirbúa það sérstaklega í samstarfi við</w:t>
      </w:r>
      <w:r w:rsidR="003739E3">
        <w:t xml:space="preserve"> báðar stofnanirnar og heilbrigðisráðuneytið þannig að fjárveitingar séu til staðar til að standa undir slíkri leigu</w:t>
      </w:r>
      <w:r w:rsidR="009963E6">
        <w:t xml:space="preserve"> þannig að viðhaldi og endurbótum sé sinnt með sjálfbærri hætti en verið hefur á undanförnum árum. </w:t>
      </w:r>
    </w:p>
    <w:p w14:paraId="3412ABFA" w14:textId="3F4F5225" w:rsidR="4C0AA613" w:rsidRDefault="4C0AA613" w:rsidP="4C0AA613">
      <w:pPr>
        <w:ind w:firstLine="0"/>
      </w:pPr>
    </w:p>
    <w:p w14:paraId="29EBCCBA" w14:textId="6FE91D9E" w:rsidR="00212C56" w:rsidRDefault="00212C56" w:rsidP="00212C56">
      <w:pPr>
        <w:pStyle w:val="Greinarnmer"/>
      </w:pPr>
      <w:r>
        <w:t>Um 4. gr.</w:t>
      </w:r>
    </w:p>
    <w:p w14:paraId="2B249B8F" w14:textId="03C8A081" w:rsidR="00B454D9" w:rsidRDefault="0036314B" w:rsidP="009D0451">
      <w:r>
        <w:t xml:space="preserve">Í 4. gr. kemur fram að stjórn </w:t>
      </w:r>
      <w:r w:rsidR="00264433">
        <w:t xml:space="preserve">félagsins </w:t>
      </w:r>
      <w:r w:rsidR="002F5B59">
        <w:t>verð</w:t>
      </w:r>
      <w:r>
        <w:t>i</w:t>
      </w:r>
      <w:r w:rsidR="002F5B59">
        <w:t xml:space="preserve"> </w:t>
      </w:r>
      <w:r w:rsidR="00264433">
        <w:t>skipuð</w:t>
      </w:r>
      <w:r w:rsidR="007D7CBF">
        <w:t xml:space="preserve"> þremur til</w:t>
      </w:r>
      <w:r w:rsidR="00264433">
        <w:t xml:space="preserve"> fimm </w:t>
      </w:r>
      <w:r w:rsidR="007D7CBF">
        <w:t>einstaklingum</w:t>
      </w:r>
      <w:r w:rsidR="00B94CE0">
        <w:t xml:space="preserve"> </w:t>
      </w:r>
      <w:r w:rsidR="002F5B59">
        <w:t xml:space="preserve">sem </w:t>
      </w:r>
      <w:r>
        <w:t xml:space="preserve">útfært verður í samþykktum félagsins til að tryggja </w:t>
      </w:r>
      <w:r w:rsidR="00DB0CA7">
        <w:t xml:space="preserve">ákveðinn </w:t>
      </w:r>
      <w:r>
        <w:t xml:space="preserve">sveigjanleika </w:t>
      </w:r>
      <w:r w:rsidR="00DB0CA7">
        <w:t>við stjórn félagsins</w:t>
      </w:r>
      <w:r>
        <w:t xml:space="preserve">. Þá mun fjöldi varamann einnig verða ákveðinn í samþykktum en gera má ráð fyrir að þeir verði a.m.k. tveir. Í ákvæðinu kemur einnig fram að </w:t>
      </w:r>
      <w:r w:rsidR="00DB0CA7">
        <w:t xml:space="preserve">gæta þarf </w:t>
      </w:r>
      <w:r w:rsidR="003278DF">
        <w:t>þess að</w:t>
      </w:r>
      <w:r w:rsidR="000052CD">
        <w:t xml:space="preserve"> stjórnin sé ávallt skipuð hæfum einstaklingum með fjölbreyt</w:t>
      </w:r>
      <w:r w:rsidR="00AE3B10">
        <w:t>t</w:t>
      </w:r>
      <w:r w:rsidR="000052CD">
        <w:t xml:space="preserve">a og haldgóða reynslu eða þekkingu sem hæfir félaginu og þjóni sem best hagsmunum þess. </w:t>
      </w:r>
      <w:r w:rsidR="003278DF">
        <w:t xml:space="preserve">Þá skal einnig gæta að </w:t>
      </w:r>
      <w:r w:rsidR="000052CD">
        <w:t xml:space="preserve">jöfnu kynjahlutfalli við tilnefningu í stjórn félagsins. </w:t>
      </w:r>
      <w:r w:rsidR="00747263">
        <w:t xml:space="preserve">Það er markmið stjórnvalda að festa verði til staðar í stjórn félagsins og að stefnt verði að því að sérfræðiþekking byggist upp innan stjórnarinnar til að tryggja að vel takist til með </w:t>
      </w:r>
      <w:r w:rsidR="0019699F">
        <w:t>framkvæmd verkefna félagsins</w:t>
      </w:r>
      <w:r w:rsidR="00747263">
        <w:t xml:space="preserve">. </w:t>
      </w:r>
    </w:p>
    <w:p w14:paraId="6C5EFBAB" w14:textId="77777777" w:rsidR="00212C56" w:rsidRDefault="00212C56" w:rsidP="008C6B16"/>
    <w:p w14:paraId="65A858DD" w14:textId="75023F05" w:rsidR="00352694" w:rsidRDefault="00352694" w:rsidP="00352694">
      <w:pPr>
        <w:pStyle w:val="Greinarnmer"/>
      </w:pPr>
      <w:r>
        <w:t>Um 5. gr.</w:t>
      </w:r>
    </w:p>
    <w:p w14:paraId="20D7C6C9" w14:textId="42C2281D" w:rsidR="00427712" w:rsidRDefault="00427712" w:rsidP="00427712">
      <w:r>
        <w:t>Í 1. mgr. er kveðið sérstaklega á um að félaginu sé heimilt að gera hvers konar samninga við aðra aðila til að ná tilgangi sínum á sem hagkvæmastan hátt.</w:t>
      </w:r>
    </w:p>
    <w:p w14:paraId="2F5CC168" w14:textId="3FCDB765" w:rsidR="00867DA8" w:rsidRDefault="00867DA8" w:rsidP="00867DA8">
      <w:r>
        <w:t xml:space="preserve">Í </w:t>
      </w:r>
      <w:r w:rsidR="00427712">
        <w:t>2</w:t>
      </w:r>
      <w:r>
        <w:t xml:space="preserve">. mgr. kemur fram að félaginu sé heimilt að stofna dótturfélög til að annast afmarkaða þætti af verkefnum félagsins sé það talið hagkvæmt eða skilvirkara </w:t>
      </w:r>
      <w:r w:rsidR="009F18A4">
        <w:t>út frá því hlutverki sem félaginu er ætlað</w:t>
      </w:r>
      <w:r>
        <w:t>. Miðað er við að slík dótturfélög verði þá hluti af samstæðu félagsins og óheimilt sé að ráðstafa hlutum eða eignum slíkra félaga annað en til móðurfélagsins eða eigenda þess.</w:t>
      </w:r>
    </w:p>
    <w:p w14:paraId="52017009" w14:textId="27354006" w:rsidR="00B03157" w:rsidRDefault="00B03157" w:rsidP="00867DA8">
      <w:r>
        <w:t xml:space="preserve">Í 3. mgr. kemur fram að ráðherra sé heimilt að fela félaginu að fara með önnur verkefni sem falla vel að hlutverki þess þannig þróun geti orðið á þeim verkefnum sem félaginu er ætlað að sinna og skynsamlegt sé að færa til þess. </w:t>
      </w:r>
    </w:p>
    <w:p w14:paraId="4CBB7982" w14:textId="2D89C3AB" w:rsidR="00706711" w:rsidRDefault="00867DA8" w:rsidP="00352694">
      <w:r>
        <w:t xml:space="preserve">    </w:t>
      </w:r>
    </w:p>
    <w:p w14:paraId="0263098E" w14:textId="33408556" w:rsidR="00706711" w:rsidRDefault="00706711" w:rsidP="00706711">
      <w:pPr>
        <w:pStyle w:val="Greinarnmer"/>
      </w:pPr>
      <w:r>
        <w:t>Um 6. gr.</w:t>
      </w:r>
    </w:p>
    <w:p w14:paraId="2C723041" w14:textId="77777777" w:rsidR="00706711" w:rsidRDefault="00706711" w:rsidP="00706711">
      <w:r>
        <w:t xml:space="preserve">Ákvæðið  þarfnast ekki skýringa. </w:t>
      </w:r>
    </w:p>
    <w:p w14:paraId="5E82EEE8" w14:textId="51A12DA9" w:rsidR="008C6B16" w:rsidRDefault="008C6B16" w:rsidP="3B307B71">
      <w:pPr>
        <w:ind w:firstLine="0"/>
      </w:pPr>
    </w:p>
    <w:p w14:paraId="2F619C7D" w14:textId="4EBD370F" w:rsidR="008C6B16" w:rsidRDefault="008C6B16" w:rsidP="3B307B71">
      <w:pPr>
        <w:ind w:firstLine="0"/>
      </w:pPr>
    </w:p>
    <w:p w14:paraId="4BF61782" w14:textId="17D8073F" w:rsidR="00A141B9" w:rsidRPr="00012035" w:rsidRDefault="008C6B16" w:rsidP="008C6B16">
      <w:pPr>
        <w:ind w:firstLine="0"/>
      </w:pPr>
      <w:r>
        <w:t xml:space="preserve"> </w:t>
      </w:r>
      <w:bookmarkEnd w:id="2"/>
    </w:p>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1023C" w14:textId="77777777" w:rsidR="00B23997" w:rsidRDefault="00B23997" w:rsidP="006258D7">
      <w:r>
        <w:separator/>
      </w:r>
    </w:p>
    <w:p w14:paraId="5D8F789C" w14:textId="77777777" w:rsidR="00B23997" w:rsidRDefault="00B23997"/>
  </w:endnote>
  <w:endnote w:type="continuationSeparator" w:id="0">
    <w:p w14:paraId="41D2155F" w14:textId="77777777" w:rsidR="00B23997" w:rsidRDefault="00B23997" w:rsidP="006258D7">
      <w:r>
        <w:continuationSeparator/>
      </w:r>
    </w:p>
    <w:p w14:paraId="338AC810" w14:textId="77777777" w:rsidR="00B23997" w:rsidRDefault="00B23997"/>
  </w:endnote>
  <w:endnote w:type="continuationNotice" w:id="1">
    <w:p w14:paraId="54983228" w14:textId="77777777" w:rsidR="00B23997" w:rsidRDefault="00B239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8C264" w14:textId="77777777" w:rsidR="00B23997" w:rsidRDefault="00B23997" w:rsidP="005B4CD6">
      <w:pPr>
        <w:ind w:firstLine="0"/>
      </w:pPr>
      <w:r>
        <w:separator/>
      </w:r>
    </w:p>
    <w:p w14:paraId="4616368B" w14:textId="77777777" w:rsidR="00B23997" w:rsidRDefault="00B23997"/>
  </w:footnote>
  <w:footnote w:type="continuationSeparator" w:id="0">
    <w:p w14:paraId="2B8CC708" w14:textId="77777777" w:rsidR="00B23997" w:rsidRDefault="00B23997" w:rsidP="006258D7">
      <w:r>
        <w:continuationSeparator/>
      </w:r>
    </w:p>
    <w:p w14:paraId="52BC3F18" w14:textId="77777777" w:rsidR="00B23997" w:rsidRDefault="00B23997"/>
  </w:footnote>
  <w:footnote w:type="continuationNotice" w:id="1">
    <w:p w14:paraId="52805ECF" w14:textId="77777777" w:rsidR="00B23997" w:rsidRDefault="00B239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F18B235" w:rsidR="006A2F5E" w:rsidRDefault="006A2F5E"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3B7AC5">
      <w:rPr>
        <w:b/>
        <w:i/>
        <w:noProof/>
        <w:color w:val="7F7F7F"/>
        <w:sz w:val="24"/>
        <w:szCs w:val="24"/>
      </w:rPr>
      <w:t>10. júlí 2024</w:t>
    </w:r>
    <w:r>
      <w:rPr>
        <w:b/>
        <w:i/>
        <w:color w:val="7F7F7F"/>
        <w:sz w:val="24"/>
        <w:szCs w:val="24"/>
      </w:rPr>
      <w:fldChar w:fldCharType="end"/>
    </w:r>
  </w:p>
  <w:p w14:paraId="0641AD86" w14:textId="77777777" w:rsidR="006A2F5E" w:rsidRDefault="006A2F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829E7A0" w:rsidR="006A2F5E" w:rsidRDefault="006A2F5E"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3B7AC5">
      <w:rPr>
        <w:b/>
        <w:i/>
        <w:noProof/>
        <w:color w:val="7F7F7F"/>
        <w:sz w:val="24"/>
        <w:szCs w:val="24"/>
      </w:rPr>
      <w:t>10. júlí 2024</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1C1F0A1D"/>
    <w:multiLevelType w:val="hybridMultilevel"/>
    <w:tmpl w:val="6882C540"/>
    <w:lvl w:ilvl="0" w:tplc="1000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6D02BA"/>
    <w:multiLevelType w:val="hybridMultilevel"/>
    <w:tmpl w:val="F20412F4"/>
    <w:lvl w:ilvl="0" w:tplc="43F8164E">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6CA5B8E"/>
    <w:multiLevelType w:val="hybridMultilevel"/>
    <w:tmpl w:val="637856AC"/>
    <w:lvl w:ilvl="0" w:tplc="187477D4">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60A84D9A"/>
    <w:multiLevelType w:val="hybridMultilevel"/>
    <w:tmpl w:val="87DEB936"/>
    <w:lvl w:ilvl="0" w:tplc="1000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3"/>
  </w:num>
  <w:num w:numId="3">
    <w:abstractNumId w:val="15"/>
  </w:num>
  <w:num w:numId="4">
    <w:abstractNumId w:val="3"/>
  </w:num>
  <w:num w:numId="5">
    <w:abstractNumId w:val="9"/>
  </w:num>
  <w:num w:numId="6">
    <w:abstractNumId w:val="14"/>
  </w:num>
  <w:num w:numId="7">
    <w:abstractNumId w:val="5"/>
  </w:num>
  <w:num w:numId="8">
    <w:abstractNumId w:val="1"/>
  </w:num>
  <w:num w:numId="9">
    <w:abstractNumId w:val="8"/>
  </w:num>
  <w:num w:numId="10">
    <w:abstractNumId w:val="6"/>
  </w:num>
  <w:num w:numId="11">
    <w:abstractNumId w:val="7"/>
  </w:num>
  <w:num w:numId="12">
    <w:abstractNumId w:val="10"/>
  </w:num>
  <w:num w:numId="13">
    <w:abstractNumId w:val="0"/>
  </w:num>
  <w:num w:numId="14">
    <w:abstractNumId w:val="12"/>
  </w:num>
  <w:num w:numId="15">
    <w:abstractNumId w:val="4"/>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DateAndTime/>
  <w:proofState w:spelling="clean"/>
  <w:defaultTabStop w:val="284"/>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774"/>
    <w:rsid w:val="00003FD8"/>
    <w:rsid w:val="000052CD"/>
    <w:rsid w:val="000145B6"/>
    <w:rsid w:val="00015428"/>
    <w:rsid w:val="000164EE"/>
    <w:rsid w:val="000223ED"/>
    <w:rsid w:val="00023FBF"/>
    <w:rsid w:val="000300CD"/>
    <w:rsid w:val="00030C42"/>
    <w:rsid w:val="00031B69"/>
    <w:rsid w:val="0003409A"/>
    <w:rsid w:val="00042186"/>
    <w:rsid w:val="0005067D"/>
    <w:rsid w:val="0005477A"/>
    <w:rsid w:val="00055B22"/>
    <w:rsid w:val="0005685F"/>
    <w:rsid w:val="00056920"/>
    <w:rsid w:val="00056DA4"/>
    <w:rsid w:val="000572F7"/>
    <w:rsid w:val="0006574B"/>
    <w:rsid w:val="0007153D"/>
    <w:rsid w:val="00072B9A"/>
    <w:rsid w:val="000737BC"/>
    <w:rsid w:val="00074131"/>
    <w:rsid w:val="00077907"/>
    <w:rsid w:val="00080122"/>
    <w:rsid w:val="000823FD"/>
    <w:rsid w:val="00082FE2"/>
    <w:rsid w:val="000922A1"/>
    <w:rsid w:val="00096E19"/>
    <w:rsid w:val="000A3F6C"/>
    <w:rsid w:val="000A7848"/>
    <w:rsid w:val="000A79D3"/>
    <w:rsid w:val="000A7CEA"/>
    <w:rsid w:val="000B2EB8"/>
    <w:rsid w:val="000B304A"/>
    <w:rsid w:val="000B7FBE"/>
    <w:rsid w:val="000C0361"/>
    <w:rsid w:val="000C470C"/>
    <w:rsid w:val="000D40D8"/>
    <w:rsid w:val="000D4471"/>
    <w:rsid w:val="000E16E7"/>
    <w:rsid w:val="000F46B1"/>
    <w:rsid w:val="001124B3"/>
    <w:rsid w:val="00113F32"/>
    <w:rsid w:val="00113F90"/>
    <w:rsid w:val="001169E5"/>
    <w:rsid w:val="00117680"/>
    <w:rsid w:val="001220DA"/>
    <w:rsid w:val="001222CE"/>
    <w:rsid w:val="00122EE4"/>
    <w:rsid w:val="00132E7E"/>
    <w:rsid w:val="001371CD"/>
    <w:rsid w:val="0013763D"/>
    <w:rsid w:val="00144921"/>
    <w:rsid w:val="0014793C"/>
    <w:rsid w:val="0015574D"/>
    <w:rsid w:val="0015772E"/>
    <w:rsid w:val="00163EF9"/>
    <w:rsid w:val="00164E1D"/>
    <w:rsid w:val="00171C42"/>
    <w:rsid w:val="0017337D"/>
    <w:rsid w:val="00181038"/>
    <w:rsid w:val="00182119"/>
    <w:rsid w:val="0018611A"/>
    <w:rsid w:val="001869F9"/>
    <w:rsid w:val="00191213"/>
    <w:rsid w:val="00193A91"/>
    <w:rsid w:val="0019699F"/>
    <w:rsid w:val="001A1871"/>
    <w:rsid w:val="001A2793"/>
    <w:rsid w:val="001A4EF6"/>
    <w:rsid w:val="001C4158"/>
    <w:rsid w:val="001C6B43"/>
    <w:rsid w:val="001D02BD"/>
    <w:rsid w:val="001D4947"/>
    <w:rsid w:val="001E5159"/>
    <w:rsid w:val="001F3AF6"/>
    <w:rsid w:val="001F5141"/>
    <w:rsid w:val="00202286"/>
    <w:rsid w:val="00202E9A"/>
    <w:rsid w:val="00204EE1"/>
    <w:rsid w:val="00212C56"/>
    <w:rsid w:val="00212CC2"/>
    <w:rsid w:val="00216A78"/>
    <w:rsid w:val="0022006D"/>
    <w:rsid w:val="002224E3"/>
    <w:rsid w:val="00232E4D"/>
    <w:rsid w:val="0023550F"/>
    <w:rsid w:val="00255CCA"/>
    <w:rsid w:val="00260FE0"/>
    <w:rsid w:val="00264433"/>
    <w:rsid w:val="0026595E"/>
    <w:rsid w:val="002661A0"/>
    <w:rsid w:val="002675EE"/>
    <w:rsid w:val="00270A34"/>
    <w:rsid w:val="002720A2"/>
    <w:rsid w:val="00272250"/>
    <w:rsid w:val="00293FEE"/>
    <w:rsid w:val="00297B6E"/>
    <w:rsid w:val="002A0B4F"/>
    <w:rsid w:val="002A22EA"/>
    <w:rsid w:val="002A3175"/>
    <w:rsid w:val="002A3507"/>
    <w:rsid w:val="002A36AB"/>
    <w:rsid w:val="002A45F7"/>
    <w:rsid w:val="002B20FF"/>
    <w:rsid w:val="002B3385"/>
    <w:rsid w:val="002C1D37"/>
    <w:rsid w:val="002D034E"/>
    <w:rsid w:val="002D340A"/>
    <w:rsid w:val="002D619C"/>
    <w:rsid w:val="002E4114"/>
    <w:rsid w:val="002E43FC"/>
    <w:rsid w:val="002E6B69"/>
    <w:rsid w:val="002E7193"/>
    <w:rsid w:val="002F3AFA"/>
    <w:rsid w:val="002F5220"/>
    <w:rsid w:val="002F5327"/>
    <w:rsid w:val="002F5B59"/>
    <w:rsid w:val="002F7F28"/>
    <w:rsid w:val="00300039"/>
    <w:rsid w:val="00301215"/>
    <w:rsid w:val="003043AF"/>
    <w:rsid w:val="00304D36"/>
    <w:rsid w:val="003053CB"/>
    <w:rsid w:val="00314E07"/>
    <w:rsid w:val="00321335"/>
    <w:rsid w:val="00322F35"/>
    <w:rsid w:val="00323C61"/>
    <w:rsid w:val="00325952"/>
    <w:rsid w:val="0032704C"/>
    <w:rsid w:val="003278DF"/>
    <w:rsid w:val="00327925"/>
    <w:rsid w:val="00330ED3"/>
    <w:rsid w:val="00335852"/>
    <w:rsid w:val="00345826"/>
    <w:rsid w:val="003509B5"/>
    <w:rsid w:val="00352694"/>
    <w:rsid w:val="00356701"/>
    <w:rsid w:val="0035789E"/>
    <w:rsid w:val="00360204"/>
    <w:rsid w:val="00362825"/>
    <w:rsid w:val="0036314B"/>
    <w:rsid w:val="003739E3"/>
    <w:rsid w:val="00375CD7"/>
    <w:rsid w:val="00377B6A"/>
    <w:rsid w:val="00381ECF"/>
    <w:rsid w:val="0038270B"/>
    <w:rsid w:val="003863C1"/>
    <w:rsid w:val="003914E0"/>
    <w:rsid w:val="003917F4"/>
    <w:rsid w:val="0039265B"/>
    <w:rsid w:val="003A0A09"/>
    <w:rsid w:val="003A3410"/>
    <w:rsid w:val="003A62C5"/>
    <w:rsid w:val="003A7ED7"/>
    <w:rsid w:val="003B0338"/>
    <w:rsid w:val="003B0CFA"/>
    <w:rsid w:val="003B3F9E"/>
    <w:rsid w:val="003B45BA"/>
    <w:rsid w:val="003B68AB"/>
    <w:rsid w:val="003B7AC5"/>
    <w:rsid w:val="003B7AF5"/>
    <w:rsid w:val="003C04B2"/>
    <w:rsid w:val="003C279A"/>
    <w:rsid w:val="003C5F2C"/>
    <w:rsid w:val="003D43A1"/>
    <w:rsid w:val="003D53B1"/>
    <w:rsid w:val="003E2E2E"/>
    <w:rsid w:val="003E30F7"/>
    <w:rsid w:val="003E751E"/>
    <w:rsid w:val="003F3132"/>
    <w:rsid w:val="003F5B37"/>
    <w:rsid w:val="003F6E18"/>
    <w:rsid w:val="00410DF7"/>
    <w:rsid w:val="0041654A"/>
    <w:rsid w:val="00421B13"/>
    <w:rsid w:val="00422C94"/>
    <w:rsid w:val="00427712"/>
    <w:rsid w:val="00430694"/>
    <w:rsid w:val="00435266"/>
    <w:rsid w:val="00436458"/>
    <w:rsid w:val="004663DC"/>
    <w:rsid w:val="00470CFD"/>
    <w:rsid w:val="004715C9"/>
    <w:rsid w:val="00473ADE"/>
    <w:rsid w:val="004903D1"/>
    <w:rsid w:val="00492D06"/>
    <w:rsid w:val="00494D05"/>
    <w:rsid w:val="0049606B"/>
    <w:rsid w:val="004A108D"/>
    <w:rsid w:val="004A109F"/>
    <w:rsid w:val="004A1922"/>
    <w:rsid w:val="004A1ADE"/>
    <w:rsid w:val="004B088E"/>
    <w:rsid w:val="004B13AE"/>
    <w:rsid w:val="004B2A41"/>
    <w:rsid w:val="004B3D9B"/>
    <w:rsid w:val="004B3E4B"/>
    <w:rsid w:val="004C4D11"/>
    <w:rsid w:val="004C568E"/>
    <w:rsid w:val="004C7BF0"/>
    <w:rsid w:val="004E5574"/>
    <w:rsid w:val="004E7E61"/>
    <w:rsid w:val="004F055D"/>
    <w:rsid w:val="004F21B2"/>
    <w:rsid w:val="004F2CBD"/>
    <w:rsid w:val="004F37F2"/>
    <w:rsid w:val="004F5077"/>
    <w:rsid w:val="0050458D"/>
    <w:rsid w:val="00507601"/>
    <w:rsid w:val="0050798D"/>
    <w:rsid w:val="005130B0"/>
    <w:rsid w:val="00513352"/>
    <w:rsid w:val="005303CF"/>
    <w:rsid w:val="00534BD0"/>
    <w:rsid w:val="005375B7"/>
    <w:rsid w:val="0054349F"/>
    <w:rsid w:val="00545E15"/>
    <w:rsid w:val="005556EE"/>
    <w:rsid w:val="0056187B"/>
    <w:rsid w:val="00562204"/>
    <w:rsid w:val="00564348"/>
    <w:rsid w:val="00566163"/>
    <w:rsid w:val="0057137E"/>
    <w:rsid w:val="0057228A"/>
    <w:rsid w:val="00574F5A"/>
    <w:rsid w:val="005818D1"/>
    <w:rsid w:val="00582722"/>
    <w:rsid w:val="00595191"/>
    <w:rsid w:val="005A1B78"/>
    <w:rsid w:val="005A7DA7"/>
    <w:rsid w:val="005A7F1B"/>
    <w:rsid w:val="005B4CD6"/>
    <w:rsid w:val="005C7DC3"/>
    <w:rsid w:val="005D00B9"/>
    <w:rsid w:val="005D5AEE"/>
    <w:rsid w:val="005D7863"/>
    <w:rsid w:val="005E16BD"/>
    <w:rsid w:val="005E50F1"/>
    <w:rsid w:val="005F721C"/>
    <w:rsid w:val="006114DB"/>
    <w:rsid w:val="0061457E"/>
    <w:rsid w:val="00616700"/>
    <w:rsid w:val="006258D7"/>
    <w:rsid w:val="00631099"/>
    <w:rsid w:val="006313C4"/>
    <w:rsid w:val="00645342"/>
    <w:rsid w:val="006514F9"/>
    <w:rsid w:val="00652C9A"/>
    <w:rsid w:val="00652DDC"/>
    <w:rsid w:val="006535C0"/>
    <w:rsid w:val="00655AEA"/>
    <w:rsid w:val="00655EE3"/>
    <w:rsid w:val="00662514"/>
    <w:rsid w:val="00663F2A"/>
    <w:rsid w:val="0066420A"/>
    <w:rsid w:val="00665A98"/>
    <w:rsid w:val="006751F0"/>
    <w:rsid w:val="00681C8E"/>
    <w:rsid w:val="00682784"/>
    <w:rsid w:val="006838AB"/>
    <w:rsid w:val="00690DC7"/>
    <w:rsid w:val="00692711"/>
    <w:rsid w:val="00692B74"/>
    <w:rsid w:val="0069692C"/>
    <w:rsid w:val="006A2F5E"/>
    <w:rsid w:val="006A3892"/>
    <w:rsid w:val="006B2467"/>
    <w:rsid w:val="006B6B37"/>
    <w:rsid w:val="006B74F4"/>
    <w:rsid w:val="006C4643"/>
    <w:rsid w:val="006D18FF"/>
    <w:rsid w:val="006D45BE"/>
    <w:rsid w:val="006D4EDB"/>
    <w:rsid w:val="006D7D99"/>
    <w:rsid w:val="006E3453"/>
    <w:rsid w:val="006E62F1"/>
    <w:rsid w:val="006F069F"/>
    <w:rsid w:val="006F4043"/>
    <w:rsid w:val="006F4D1E"/>
    <w:rsid w:val="006F5C49"/>
    <w:rsid w:val="006F74FF"/>
    <w:rsid w:val="00703326"/>
    <w:rsid w:val="00704675"/>
    <w:rsid w:val="00706572"/>
    <w:rsid w:val="00706711"/>
    <w:rsid w:val="00707D37"/>
    <w:rsid w:val="007122D1"/>
    <w:rsid w:val="007176DC"/>
    <w:rsid w:val="0072310E"/>
    <w:rsid w:val="00731C0D"/>
    <w:rsid w:val="00733A8B"/>
    <w:rsid w:val="007361EB"/>
    <w:rsid w:val="00742B2B"/>
    <w:rsid w:val="00745332"/>
    <w:rsid w:val="00747263"/>
    <w:rsid w:val="0075294F"/>
    <w:rsid w:val="007555E3"/>
    <w:rsid w:val="0075606F"/>
    <w:rsid w:val="00775EB8"/>
    <w:rsid w:val="00781147"/>
    <w:rsid w:val="007915A9"/>
    <w:rsid w:val="007A087E"/>
    <w:rsid w:val="007A08F8"/>
    <w:rsid w:val="007A5CFF"/>
    <w:rsid w:val="007A77C0"/>
    <w:rsid w:val="007B2E28"/>
    <w:rsid w:val="007B5EC2"/>
    <w:rsid w:val="007D1467"/>
    <w:rsid w:val="007D305D"/>
    <w:rsid w:val="007D4338"/>
    <w:rsid w:val="007D707F"/>
    <w:rsid w:val="007D7CBF"/>
    <w:rsid w:val="007F296A"/>
    <w:rsid w:val="007F3B99"/>
    <w:rsid w:val="007F4379"/>
    <w:rsid w:val="007F4624"/>
    <w:rsid w:val="00803FAF"/>
    <w:rsid w:val="00804C6E"/>
    <w:rsid w:val="00810567"/>
    <w:rsid w:val="00813B55"/>
    <w:rsid w:val="00814D8C"/>
    <w:rsid w:val="00820001"/>
    <w:rsid w:val="00820E6B"/>
    <w:rsid w:val="008229B8"/>
    <w:rsid w:val="008241CC"/>
    <w:rsid w:val="00825003"/>
    <w:rsid w:val="008450F1"/>
    <w:rsid w:val="0084763E"/>
    <w:rsid w:val="00850EC6"/>
    <w:rsid w:val="00851CC0"/>
    <w:rsid w:val="00852033"/>
    <w:rsid w:val="00852FF3"/>
    <w:rsid w:val="00856443"/>
    <w:rsid w:val="0085674C"/>
    <w:rsid w:val="008577B7"/>
    <w:rsid w:val="00864F3E"/>
    <w:rsid w:val="00867DA8"/>
    <w:rsid w:val="00870EB8"/>
    <w:rsid w:val="00881900"/>
    <w:rsid w:val="00882D45"/>
    <w:rsid w:val="00892105"/>
    <w:rsid w:val="00895423"/>
    <w:rsid w:val="008B1F1A"/>
    <w:rsid w:val="008C494E"/>
    <w:rsid w:val="008C6B16"/>
    <w:rsid w:val="008C6C3E"/>
    <w:rsid w:val="008D0068"/>
    <w:rsid w:val="008D76E0"/>
    <w:rsid w:val="008E213E"/>
    <w:rsid w:val="008F4C40"/>
    <w:rsid w:val="008F5CBE"/>
    <w:rsid w:val="00903556"/>
    <w:rsid w:val="00905B29"/>
    <w:rsid w:val="009073C0"/>
    <w:rsid w:val="0091747C"/>
    <w:rsid w:val="009310FA"/>
    <w:rsid w:val="009360F3"/>
    <w:rsid w:val="00943B67"/>
    <w:rsid w:val="00947F0E"/>
    <w:rsid w:val="00952A4D"/>
    <w:rsid w:val="00967EDD"/>
    <w:rsid w:val="00971734"/>
    <w:rsid w:val="00980870"/>
    <w:rsid w:val="0098138E"/>
    <w:rsid w:val="00983958"/>
    <w:rsid w:val="00986B8C"/>
    <w:rsid w:val="00995085"/>
    <w:rsid w:val="009963E6"/>
    <w:rsid w:val="00996500"/>
    <w:rsid w:val="009A6AC3"/>
    <w:rsid w:val="009B640F"/>
    <w:rsid w:val="009D0451"/>
    <w:rsid w:val="009D59DC"/>
    <w:rsid w:val="009E0541"/>
    <w:rsid w:val="009E7AD2"/>
    <w:rsid w:val="009F18A4"/>
    <w:rsid w:val="00A0082B"/>
    <w:rsid w:val="00A10AE9"/>
    <w:rsid w:val="00A141B9"/>
    <w:rsid w:val="00A2280D"/>
    <w:rsid w:val="00A22976"/>
    <w:rsid w:val="00A24367"/>
    <w:rsid w:val="00A24CAC"/>
    <w:rsid w:val="00A3216A"/>
    <w:rsid w:val="00A366EA"/>
    <w:rsid w:val="00A41B29"/>
    <w:rsid w:val="00A425DE"/>
    <w:rsid w:val="00A45622"/>
    <w:rsid w:val="00A51FE2"/>
    <w:rsid w:val="00A60B74"/>
    <w:rsid w:val="00A651CC"/>
    <w:rsid w:val="00A705D9"/>
    <w:rsid w:val="00A74357"/>
    <w:rsid w:val="00A83E3D"/>
    <w:rsid w:val="00A84C9D"/>
    <w:rsid w:val="00A86CBB"/>
    <w:rsid w:val="00A90212"/>
    <w:rsid w:val="00A908BC"/>
    <w:rsid w:val="00A91E5C"/>
    <w:rsid w:val="00A921B6"/>
    <w:rsid w:val="00AA4D61"/>
    <w:rsid w:val="00AB4267"/>
    <w:rsid w:val="00AB4523"/>
    <w:rsid w:val="00AB4DB6"/>
    <w:rsid w:val="00AC18EE"/>
    <w:rsid w:val="00AC3591"/>
    <w:rsid w:val="00AC3D7A"/>
    <w:rsid w:val="00AC605F"/>
    <w:rsid w:val="00AC7C2A"/>
    <w:rsid w:val="00AC7EA9"/>
    <w:rsid w:val="00AD0879"/>
    <w:rsid w:val="00AD4FF9"/>
    <w:rsid w:val="00AD51B2"/>
    <w:rsid w:val="00AD5743"/>
    <w:rsid w:val="00AD7227"/>
    <w:rsid w:val="00AD7804"/>
    <w:rsid w:val="00AE1669"/>
    <w:rsid w:val="00AE3B10"/>
    <w:rsid w:val="00AE484A"/>
    <w:rsid w:val="00AE591F"/>
    <w:rsid w:val="00AF581E"/>
    <w:rsid w:val="00AF6AD6"/>
    <w:rsid w:val="00B01DB7"/>
    <w:rsid w:val="00B03157"/>
    <w:rsid w:val="00B03E93"/>
    <w:rsid w:val="00B113D2"/>
    <w:rsid w:val="00B203DC"/>
    <w:rsid w:val="00B20E81"/>
    <w:rsid w:val="00B23997"/>
    <w:rsid w:val="00B250D4"/>
    <w:rsid w:val="00B260F3"/>
    <w:rsid w:val="00B32541"/>
    <w:rsid w:val="00B44E93"/>
    <w:rsid w:val="00B454D9"/>
    <w:rsid w:val="00B53E83"/>
    <w:rsid w:val="00B56947"/>
    <w:rsid w:val="00B766EA"/>
    <w:rsid w:val="00B822C4"/>
    <w:rsid w:val="00B916F4"/>
    <w:rsid w:val="00B94CE0"/>
    <w:rsid w:val="00BA7CE1"/>
    <w:rsid w:val="00BB03E0"/>
    <w:rsid w:val="00BB149C"/>
    <w:rsid w:val="00BB6750"/>
    <w:rsid w:val="00BC31E7"/>
    <w:rsid w:val="00BC3809"/>
    <w:rsid w:val="00BC5141"/>
    <w:rsid w:val="00BD17C8"/>
    <w:rsid w:val="00BD4A0C"/>
    <w:rsid w:val="00BD59EA"/>
    <w:rsid w:val="00BE27D8"/>
    <w:rsid w:val="00BE4545"/>
    <w:rsid w:val="00BF2C1E"/>
    <w:rsid w:val="00BF2D6E"/>
    <w:rsid w:val="00BF321E"/>
    <w:rsid w:val="00BF3582"/>
    <w:rsid w:val="00BF3D23"/>
    <w:rsid w:val="00C07580"/>
    <w:rsid w:val="00C10688"/>
    <w:rsid w:val="00C1444F"/>
    <w:rsid w:val="00C14840"/>
    <w:rsid w:val="00C26803"/>
    <w:rsid w:val="00C2768F"/>
    <w:rsid w:val="00C34A72"/>
    <w:rsid w:val="00C350BA"/>
    <w:rsid w:val="00C35574"/>
    <w:rsid w:val="00C36086"/>
    <w:rsid w:val="00C46CBD"/>
    <w:rsid w:val="00C5038B"/>
    <w:rsid w:val="00C534B8"/>
    <w:rsid w:val="00C55838"/>
    <w:rsid w:val="00C6002F"/>
    <w:rsid w:val="00C6240B"/>
    <w:rsid w:val="00C705E8"/>
    <w:rsid w:val="00C70D27"/>
    <w:rsid w:val="00C710B1"/>
    <w:rsid w:val="00CA02D3"/>
    <w:rsid w:val="00CA31D0"/>
    <w:rsid w:val="00CA3EB1"/>
    <w:rsid w:val="00CB01F9"/>
    <w:rsid w:val="00CB534C"/>
    <w:rsid w:val="00CC10E7"/>
    <w:rsid w:val="00CC1877"/>
    <w:rsid w:val="00CC7ED2"/>
    <w:rsid w:val="00CD3A32"/>
    <w:rsid w:val="00CD4270"/>
    <w:rsid w:val="00CD54BE"/>
    <w:rsid w:val="00CE50C4"/>
    <w:rsid w:val="00CF4896"/>
    <w:rsid w:val="00D05799"/>
    <w:rsid w:val="00D0740D"/>
    <w:rsid w:val="00D205B5"/>
    <w:rsid w:val="00D23E4A"/>
    <w:rsid w:val="00D25E73"/>
    <w:rsid w:val="00D337AE"/>
    <w:rsid w:val="00D45F78"/>
    <w:rsid w:val="00D473E9"/>
    <w:rsid w:val="00D512A4"/>
    <w:rsid w:val="00D533B8"/>
    <w:rsid w:val="00D540A7"/>
    <w:rsid w:val="00D5679C"/>
    <w:rsid w:val="00D60957"/>
    <w:rsid w:val="00D627B5"/>
    <w:rsid w:val="00D62D35"/>
    <w:rsid w:val="00D7267F"/>
    <w:rsid w:val="00D81977"/>
    <w:rsid w:val="00D85F58"/>
    <w:rsid w:val="00D95184"/>
    <w:rsid w:val="00D95AAB"/>
    <w:rsid w:val="00D97A69"/>
    <w:rsid w:val="00D97BD1"/>
    <w:rsid w:val="00DA0E37"/>
    <w:rsid w:val="00DA6BD9"/>
    <w:rsid w:val="00DB0CA7"/>
    <w:rsid w:val="00DB6D55"/>
    <w:rsid w:val="00DC2320"/>
    <w:rsid w:val="00DD2FE0"/>
    <w:rsid w:val="00DD303D"/>
    <w:rsid w:val="00DD77EC"/>
    <w:rsid w:val="00DD7AC6"/>
    <w:rsid w:val="00DE1BD0"/>
    <w:rsid w:val="00DE67F1"/>
    <w:rsid w:val="00DE68D6"/>
    <w:rsid w:val="00DF0C46"/>
    <w:rsid w:val="00DF6590"/>
    <w:rsid w:val="00E02BBE"/>
    <w:rsid w:val="00E07608"/>
    <w:rsid w:val="00E11B67"/>
    <w:rsid w:val="00E161BC"/>
    <w:rsid w:val="00E22622"/>
    <w:rsid w:val="00E255CC"/>
    <w:rsid w:val="00E31386"/>
    <w:rsid w:val="00E36E84"/>
    <w:rsid w:val="00E45A33"/>
    <w:rsid w:val="00E45CB1"/>
    <w:rsid w:val="00E61ABD"/>
    <w:rsid w:val="00E61D77"/>
    <w:rsid w:val="00E63BBF"/>
    <w:rsid w:val="00E701D2"/>
    <w:rsid w:val="00E71F27"/>
    <w:rsid w:val="00E7395A"/>
    <w:rsid w:val="00E837CD"/>
    <w:rsid w:val="00EA409C"/>
    <w:rsid w:val="00EA4BBC"/>
    <w:rsid w:val="00EA553F"/>
    <w:rsid w:val="00EB0334"/>
    <w:rsid w:val="00EB12F6"/>
    <w:rsid w:val="00EB3C39"/>
    <w:rsid w:val="00EB783D"/>
    <w:rsid w:val="00EB78AC"/>
    <w:rsid w:val="00EC490D"/>
    <w:rsid w:val="00EC4CCA"/>
    <w:rsid w:val="00ED1890"/>
    <w:rsid w:val="00ED1914"/>
    <w:rsid w:val="00EF54CE"/>
    <w:rsid w:val="00EF5820"/>
    <w:rsid w:val="00EF776B"/>
    <w:rsid w:val="00F044A6"/>
    <w:rsid w:val="00F25731"/>
    <w:rsid w:val="00F3019D"/>
    <w:rsid w:val="00F307F3"/>
    <w:rsid w:val="00F3155E"/>
    <w:rsid w:val="00F43EF3"/>
    <w:rsid w:val="00F51C26"/>
    <w:rsid w:val="00F54C9A"/>
    <w:rsid w:val="00F57B5F"/>
    <w:rsid w:val="00F602C6"/>
    <w:rsid w:val="00F6293A"/>
    <w:rsid w:val="00F652F9"/>
    <w:rsid w:val="00F70B90"/>
    <w:rsid w:val="00F72290"/>
    <w:rsid w:val="00F75392"/>
    <w:rsid w:val="00F95363"/>
    <w:rsid w:val="00FA29BC"/>
    <w:rsid w:val="00FA6DD3"/>
    <w:rsid w:val="00FB089C"/>
    <w:rsid w:val="00FB0F73"/>
    <w:rsid w:val="00FB479B"/>
    <w:rsid w:val="00FB5E09"/>
    <w:rsid w:val="00FC2FA0"/>
    <w:rsid w:val="00FD398F"/>
    <w:rsid w:val="00FEA96A"/>
    <w:rsid w:val="00FF2438"/>
    <w:rsid w:val="00FF2F46"/>
    <w:rsid w:val="00FF50C9"/>
    <w:rsid w:val="013FBF25"/>
    <w:rsid w:val="014C007C"/>
    <w:rsid w:val="01B4F8FA"/>
    <w:rsid w:val="02305423"/>
    <w:rsid w:val="025854B7"/>
    <w:rsid w:val="02AE18C2"/>
    <w:rsid w:val="032F15CD"/>
    <w:rsid w:val="044746AC"/>
    <w:rsid w:val="045E3A8C"/>
    <w:rsid w:val="046624BE"/>
    <w:rsid w:val="04F48742"/>
    <w:rsid w:val="0512864F"/>
    <w:rsid w:val="05841C75"/>
    <w:rsid w:val="05D070D8"/>
    <w:rsid w:val="05E3170D"/>
    <w:rsid w:val="0618317C"/>
    <w:rsid w:val="06FC4B5B"/>
    <w:rsid w:val="07B10557"/>
    <w:rsid w:val="0800B5F0"/>
    <w:rsid w:val="082C2804"/>
    <w:rsid w:val="0960973B"/>
    <w:rsid w:val="0B108F8F"/>
    <w:rsid w:val="0BA23AA2"/>
    <w:rsid w:val="0BC2C2F2"/>
    <w:rsid w:val="0BEB19C0"/>
    <w:rsid w:val="0C3FB25C"/>
    <w:rsid w:val="0CA67A58"/>
    <w:rsid w:val="0CDDC8F3"/>
    <w:rsid w:val="0D616033"/>
    <w:rsid w:val="0DEB6E94"/>
    <w:rsid w:val="0E9AA46F"/>
    <w:rsid w:val="0FC72D9F"/>
    <w:rsid w:val="1038942A"/>
    <w:rsid w:val="103D26A7"/>
    <w:rsid w:val="105A6D9A"/>
    <w:rsid w:val="113EBF40"/>
    <w:rsid w:val="11AD6623"/>
    <w:rsid w:val="11B13A16"/>
    <w:rsid w:val="136EDAAB"/>
    <w:rsid w:val="1489BF6D"/>
    <w:rsid w:val="15B56EBB"/>
    <w:rsid w:val="15CC5380"/>
    <w:rsid w:val="164047A5"/>
    <w:rsid w:val="1772359B"/>
    <w:rsid w:val="17847E72"/>
    <w:rsid w:val="18C2CD4D"/>
    <w:rsid w:val="18CD3F80"/>
    <w:rsid w:val="18DF6498"/>
    <w:rsid w:val="18EE097D"/>
    <w:rsid w:val="192D93A8"/>
    <w:rsid w:val="1962DCDC"/>
    <w:rsid w:val="1A2FFB41"/>
    <w:rsid w:val="1B0F8A2B"/>
    <w:rsid w:val="1B703D07"/>
    <w:rsid w:val="1C3B9504"/>
    <w:rsid w:val="1D665082"/>
    <w:rsid w:val="1E497E3B"/>
    <w:rsid w:val="1EC65DE2"/>
    <w:rsid w:val="1ECB2858"/>
    <w:rsid w:val="1F2B39C4"/>
    <w:rsid w:val="1F5D7650"/>
    <w:rsid w:val="1F93F09F"/>
    <w:rsid w:val="2006CD63"/>
    <w:rsid w:val="200C4BF5"/>
    <w:rsid w:val="20326FE9"/>
    <w:rsid w:val="20A61C19"/>
    <w:rsid w:val="2150EB30"/>
    <w:rsid w:val="22FB9D77"/>
    <w:rsid w:val="2332FC08"/>
    <w:rsid w:val="239FB240"/>
    <w:rsid w:val="24603BE9"/>
    <w:rsid w:val="24976DD8"/>
    <w:rsid w:val="27F3D384"/>
    <w:rsid w:val="29330A2E"/>
    <w:rsid w:val="2967E275"/>
    <w:rsid w:val="29ECF603"/>
    <w:rsid w:val="29FB2F1D"/>
    <w:rsid w:val="2A368263"/>
    <w:rsid w:val="2AA08F53"/>
    <w:rsid w:val="2ACEDA8F"/>
    <w:rsid w:val="2B196865"/>
    <w:rsid w:val="2EF276ED"/>
    <w:rsid w:val="2F6FFBF3"/>
    <w:rsid w:val="2FC4437D"/>
    <w:rsid w:val="3063F426"/>
    <w:rsid w:val="306F64CC"/>
    <w:rsid w:val="30E6CBF3"/>
    <w:rsid w:val="3180575E"/>
    <w:rsid w:val="329EF3E3"/>
    <w:rsid w:val="33C0A345"/>
    <w:rsid w:val="34DF7167"/>
    <w:rsid w:val="356C3A26"/>
    <w:rsid w:val="356FA705"/>
    <w:rsid w:val="35CE8F03"/>
    <w:rsid w:val="363779C9"/>
    <w:rsid w:val="366CF7FD"/>
    <w:rsid w:val="3698A5CC"/>
    <w:rsid w:val="36B5981F"/>
    <w:rsid w:val="36EF81C9"/>
    <w:rsid w:val="370CB72A"/>
    <w:rsid w:val="3814908D"/>
    <w:rsid w:val="384DBB30"/>
    <w:rsid w:val="38AB2BDE"/>
    <w:rsid w:val="39277A6A"/>
    <w:rsid w:val="3962C8FE"/>
    <w:rsid w:val="3963E1C3"/>
    <w:rsid w:val="39D6059B"/>
    <w:rsid w:val="3AAA226E"/>
    <w:rsid w:val="3B307B71"/>
    <w:rsid w:val="3B80C1F0"/>
    <w:rsid w:val="3BD8F36F"/>
    <w:rsid w:val="3CEF1B6C"/>
    <w:rsid w:val="3D259F55"/>
    <w:rsid w:val="3D2DA5EA"/>
    <w:rsid w:val="3D2F64A3"/>
    <w:rsid w:val="3FA6D368"/>
    <w:rsid w:val="4025AB2B"/>
    <w:rsid w:val="405FDD59"/>
    <w:rsid w:val="40BA0387"/>
    <w:rsid w:val="40C3D537"/>
    <w:rsid w:val="413167F7"/>
    <w:rsid w:val="41FAB92D"/>
    <w:rsid w:val="42233A47"/>
    <w:rsid w:val="42B53453"/>
    <w:rsid w:val="42BF963D"/>
    <w:rsid w:val="42CD3858"/>
    <w:rsid w:val="440950AE"/>
    <w:rsid w:val="4452CB1C"/>
    <w:rsid w:val="4585F2DD"/>
    <w:rsid w:val="4662FE57"/>
    <w:rsid w:val="4670CD88"/>
    <w:rsid w:val="467B59F9"/>
    <w:rsid w:val="46C3827C"/>
    <w:rsid w:val="4747063D"/>
    <w:rsid w:val="47C710A0"/>
    <w:rsid w:val="47FB6B5E"/>
    <w:rsid w:val="48B22182"/>
    <w:rsid w:val="49AC9DBD"/>
    <w:rsid w:val="49DFB0E8"/>
    <w:rsid w:val="4A50BA3F"/>
    <w:rsid w:val="4C0AA613"/>
    <w:rsid w:val="4C79234E"/>
    <w:rsid w:val="4D57E965"/>
    <w:rsid w:val="4EEBA9ED"/>
    <w:rsid w:val="4F50DD42"/>
    <w:rsid w:val="5003DACC"/>
    <w:rsid w:val="511970EB"/>
    <w:rsid w:val="5122C774"/>
    <w:rsid w:val="514F7947"/>
    <w:rsid w:val="524CEBC3"/>
    <w:rsid w:val="532E49A1"/>
    <w:rsid w:val="534B6875"/>
    <w:rsid w:val="5369B4D5"/>
    <w:rsid w:val="53BF1B10"/>
    <w:rsid w:val="540BEFD5"/>
    <w:rsid w:val="546D2FBF"/>
    <w:rsid w:val="54DB6063"/>
    <w:rsid w:val="55080F3F"/>
    <w:rsid w:val="5548A23C"/>
    <w:rsid w:val="555E55F1"/>
    <w:rsid w:val="556B6428"/>
    <w:rsid w:val="56037047"/>
    <w:rsid w:val="5609E9CE"/>
    <w:rsid w:val="568EB31C"/>
    <w:rsid w:val="56C953B5"/>
    <w:rsid w:val="57875896"/>
    <w:rsid w:val="583939BA"/>
    <w:rsid w:val="58A304EA"/>
    <w:rsid w:val="5980F251"/>
    <w:rsid w:val="5A6EB7C0"/>
    <w:rsid w:val="5AB50D76"/>
    <w:rsid w:val="5B3CA8AA"/>
    <w:rsid w:val="5EBFF5AA"/>
    <w:rsid w:val="5F308957"/>
    <w:rsid w:val="5F7D4DDD"/>
    <w:rsid w:val="5F94022F"/>
    <w:rsid w:val="602B888D"/>
    <w:rsid w:val="60AE16CF"/>
    <w:rsid w:val="61547EE0"/>
    <w:rsid w:val="6188E7A0"/>
    <w:rsid w:val="6230E63C"/>
    <w:rsid w:val="625EB146"/>
    <w:rsid w:val="6271D97B"/>
    <w:rsid w:val="62D20778"/>
    <w:rsid w:val="635BDFE4"/>
    <w:rsid w:val="64677352"/>
    <w:rsid w:val="64689480"/>
    <w:rsid w:val="660464E1"/>
    <w:rsid w:val="66433066"/>
    <w:rsid w:val="664BA9D1"/>
    <w:rsid w:val="6A174388"/>
    <w:rsid w:val="6A65141E"/>
    <w:rsid w:val="6A801A4C"/>
    <w:rsid w:val="6B2F93AB"/>
    <w:rsid w:val="6B66BB15"/>
    <w:rsid w:val="6B7D944F"/>
    <w:rsid w:val="6BB48CC5"/>
    <w:rsid w:val="6BDF3878"/>
    <w:rsid w:val="6BE719ED"/>
    <w:rsid w:val="6BEB7AA3"/>
    <w:rsid w:val="6C636A9A"/>
    <w:rsid w:val="6CCB640C"/>
    <w:rsid w:val="6CE48C69"/>
    <w:rsid w:val="6DD3AA16"/>
    <w:rsid w:val="6E97588E"/>
    <w:rsid w:val="6EE00784"/>
    <w:rsid w:val="6F431E03"/>
    <w:rsid w:val="6FDA3C19"/>
    <w:rsid w:val="6FDAD10E"/>
    <w:rsid w:val="70E9C1C9"/>
    <w:rsid w:val="70F4EC29"/>
    <w:rsid w:val="71B4A2DA"/>
    <w:rsid w:val="71BAB7EA"/>
    <w:rsid w:val="73E7DB0E"/>
    <w:rsid w:val="74168F26"/>
    <w:rsid w:val="741892F7"/>
    <w:rsid w:val="745A5859"/>
    <w:rsid w:val="7488B2FE"/>
    <w:rsid w:val="74D675F1"/>
    <w:rsid w:val="7510597D"/>
    <w:rsid w:val="7592BA3D"/>
    <w:rsid w:val="7624835F"/>
    <w:rsid w:val="7627CAAB"/>
    <w:rsid w:val="76F8A032"/>
    <w:rsid w:val="773C4083"/>
    <w:rsid w:val="78EC041A"/>
    <w:rsid w:val="7A2BA2D5"/>
    <w:rsid w:val="7A32075C"/>
    <w:rsid w:val="7AFB599B"/>
    <w:rsid w:val="7B9800E8"/>
    <w:rsid w:val="7BC77336"/>
    <w:rsid w:val="7C287AAC"/>
    <w:rsid w:val="7C48A29B"/>
    <w:rsid w:val="7C75D676"/>
    <w:rsid w:val="7D736FB9"/>
    <w:rsid w:val="7E2DA070"/>
    <w:rsid w:val="7FB245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D89DACC"/>
  <w15:docId w15:val="{D01F4F39-2D64-4CBF-A00C-CB3682DC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304D36"/>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304D36"/>
    <w:rPr>
      <w:rFonts w:ascii="Segoe UI" w:hAnsi="Segoe UI" w:cs="Segoe UI"/>
      <w:sz w:val="18"/>
      <w:szCs w:val="18"/>
      <w:lang w:val="is-IS"/>
    </w:rPr>
  </w:style>
  <w:style w:type="paragraph" w:styleId="Venjulegtvefur">
    <w:name w:val="Normal (Web)"/>
    <w:basedOn w:val="Venjulegur"/>
    <w:uiPriority w:val="99"/>
    <w:semiHidden/>
    <w:unhideWhenUsed/>
    <w:rsid w:val="006A2F5E"/>
    <w:pPr>
      <w:spacing w:before="100" w:beforeAutospacing="1" w:after="100" w:afterAutospacing="1"/>
      <w:ind w:firstLine="0"/>
      <w:jc w:val="left"/>
    </w:pPr>
    <w:rPr>
      <w:rFonts w:eastAsia="Times New Roman"/>
      <w:sz w:val="24"/>
      <w:szCs w:val="24"/>
    </w:rPr>
  </w:style>
  <w:style w:type="character" w:styleId="Tilvsunathugasemd">
    <w:name w:val="annotation reference"/>
    <w:basedOn w:val="Sjlfgefinleturgermlsgreinar"/>
    <w:uiPriority w:val="99"/>
    <w:semiHidden/>
    <w:unhideWhenUsed/>
    <w:rsid w:val="006A2F5E"/>
    <w:rPr>
      <w:sz w:val="16"/>
      <w:szCs w:val="16"/>
    </w:rPr>
  </w:style>
  <w:style w:type="paragraph" w:styleId="Textiathugasemdar">
    <w:name w:val="annotation text"/>
    <w:basedOn w:val="Venjulegur"/>
    <w:link w:val="TextiathugasemdarStaf"/>
    <w:uiPriority w:val="99"/>
    <w:semiHidden/>
    <w:unhideWhenUsed/>
    <w:rsid w:val="006A2F5E"/>
    <w:rPr>
      <w:sz w:val="20"/>
      <w:szCs w:val="20"/>
    </w:rPr>
  </w:style>
  <w:style w:type="character" w:customStyle="1" w:styleId="TextiathugasemdarStaf">
    <w:name w:val="Texti athugasemdar Staf"/>
    <w:basedOn w:val="Sjlfgefinleturgermlsgreinar"/>
    <w:link w:val="Textiathugasemdar"/>
    <w:uiPriority w:val="99"/>
    <w:semiHidden/>
    <w:rsid w:val="006A2F5E"/>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6A2F5E"/>
    <w:rPr>
      <w:b/>
      <w:bCs/>
    </w:rPr>
  </w:style>
  <w:style w:type="character" w:customStyle="1" w:styleId="EfniathugasemdarStaf">
    <w:name w:val="Efni athugasemdar Staf"/>
    <w:basedOn w:val="TextiathugasemdarStaf"/>
    <w:link w:val="Efniathugasemdar"/>
    <w:uiPriority w:val="99"/>
    <w:semiHidden/>
    <w:rsid w:val="006A2F5E"/>
    <w:rPr>
      <w:rFonts w:ascii="Times New Roman" w:hAnsi="Times New Roman"/>
      <w:b/>
      <w:bCs/>
      <w:lang w:val="is-IS"/>
    </w:rPr>
  </w:style>
  <w:style w:type="paragraph" w:styleId="Endurskoun">
    <w:name w:val="Revision"/>
    <w:hidden/>
    <w:uiPriority w:val="99"/>
    <w:semiHidden/>
    <w:rsid w:val="002F5220"/>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FA2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31914404">
      <w:bodyDiv w:val="1"/>
      <w:marLeft w:val="0"/>
      <w:marRight w:val="0"/>
      <w:marTop w:val="0"/>
      <w:marBottom w:val="0"/>
      <w:divBdr>
        <w:top w:val="none" w:sz="0" w:space="0" w:color="auto"/>
        <w:left w:val="none" w:sz="0" w:space="0" w:color="auto"/>
        <w:bottom w:val="none" w:sz="0" w:space="0" w:color="auto"/>
        <w:right w:val="none" w:sz="0" w:space="0" w:color="auto"/>
      </w:divBdr>
    </w:div>
    <w:div w:id="132273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50771-6DDC-4BDD-B584-1451F90B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3474</Words>
  <Characters>19807</Characters>
  <Application>Microsoft Office Word</Application>
  <DocSecurity>0</DocSecurity>
  <Lines>165</Lines>
  <Paragraphs>46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Hrafn Hlynsson</cp:lastModifiedBy>
  <cp:revision>5</cp:revision>
  <cp:lastPrinted>2024-07-10T13:00:00Z</cp:lastPrinted>
  <dcterms:created xsi:type="dcterms:W3CDTF">2024-06-28T14:48:00Z</dcterms:created>
  <dcterms:modified xsi:type="dcterms:W3CDTF">2024-07-10T13:46:00Z</dcterms:modified>
</cp:coreProperties>
</file>