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79439EF6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7A073D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60A52D08" wp14:editId="3BBD72E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49F8D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019CFC0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79257D2C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23635A3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49032219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4B46F7A" w14:textId="5364BFE0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57C8F">
                  <w:rPr>
                    <w:rFonts w:ascii="Times New Roman" w:hAnsi="Times New Roman" w:cs="Times New Roman"/>
                    <w:lang w:val="is-IS"/>
                  </w:rPr>
                  <w:t>Frumvarp til laga um breytingu á lögum um skipulag haf- og strandsvæða, nr. 88/2018, með síðari breytingum (skipan svæðisráða o.fl.) IRN</w:t>
                </w:r>
                <w:r w:rsidR="008D7E14">
                  <w:rPr>
                    <w:rFonts w:ascii="Times New Roman" w:hAnsi="Times New Roman" w:cs="Times New Roman"/>
                    <w:lang w:val="is-IS"/>
                  </w:rPr>
                  <w:t>23060143</w:t>
                </w:r>
              </w:p>
            </w:tc>
          </w:sdtContent>
        </w:sdt>
      </w:tr>
      <w:tr w:rsidR="00E34B42" w:rsidRPr="002E7DD1" w14:paraId="5523F2F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E4009B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64550327" w:edGrp="everyone" w:colFirst="1" w:colLast="1"/>
            <w:permEnd w:id="1549032219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9C21170" w14:textId="5C6A3998" w:rsidR="00135B40" w:rsidRPr="00E34B42" w:rsidRDefault="00F57C8F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Innviðaráðuneyti/skrifstofa húsnæðis- og skipulagsmála</w:t>
                </w:r>
              </w:p>
            </w:tc>
          </w:sdtContent>
        </w:sdt>
      </w:tr>
      <w:tr w:rsidR="00E34B42" w:rsidRPr="00E34B42" w14:paraId="269DFA7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F2CE28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12762655" w:edGrp="everyone" w:colFirst="1" w:colLast="1"/>
            <w:permEnd w:id="66455032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57FBCF27" w14:textId="77777777" w:rsidR="00135B40" w:rsidRPr="00E34B42" w:rsidRDefault="008D7E1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246F125" w14:textId="491BD726" w:rsidR="00135B40" w:rsidRPr="00E34B42" w:rsidRDefault="008D7E1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C8F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75615D1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D7BC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19846811" w:edGrp="everyone" w:colFirst="1" w:colLast="1"/>
            <w:permEnd w:id="1212762655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6A057C" w14:textId="1DBA02BE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57C8F">
                  <w:rPr>
                    <w:rFonts w:ascii="Times New Roman" w:hAnsi="Times New Roman" w:cs="Times New Roman"/>
                    <w:lang w:val="is-IS"/>
                  </w:rPr>
                  <w:t>23. júní 2023</w:t>
                </w:r>
              </w:p>
            </w:tc>
          </w:sdtContent>
        </w:sdt>
      </w:tr>
      <w:permEnd w:id="2019846811"/>
    </w:tbl>
    <w:p w14:paraId="333DC6B3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6D58021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3FC9E76" w14:textId="77777777"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124951EE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377126437" w:edGrp="everyone" w:displacedByCustomXml="prev"/>
              <w:p w14:paraId="6455E5EE" w14:textId="6BD98357"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1290A0BC" w14:textId="0C28B4B4" w:rsidR="00F57C8F" w:rsidRPr="00FF21E4" w:rsidRDefault="00FF21E4" w:rsidP="00F57C8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Frá því að lög um skipulag haf- og strandsvæða tóku gildi hefur verið unnið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>og staðfest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strandsvæðaskipulag á tveimur svæðum, Vestfjörðum og Austfjörðum. Við þá vinnu hefur fengist reynsla </w:t>
                </w:r>
                <w:r w:rsidR="008F3421">
                  <w:rPr>
                    <w:rFonts w:ascii="Times New Roman" w:hAnsi="Times New Roman" w:cs="Times New Roman"/>
                    <w:bCs/>
                    <w:lang w:val="is-IS"/>
                  </w:rPr>
                  <w:t>af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</w:t>
                </w:r>
                <w:r w:rsidR="008F3421">
                  <w:rPr>
                    <w:rFonts w:ascii="Times New Roman" w:hAnsi="Times New Roman" w:cs="Times New Roman"/>
                    <w:bCs/>
                    <w:lang w:val="is-IS"/>
                  </w:rPr>
                  <w:t>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laganna um skipulagsferlið og hlutverk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aðila í því ferli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8D7E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jafnframt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komin reynsla á framfylgd skipulagsáætlananna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 Þá hafa ein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nig orðið tilteknar breytingar á verkaskiptingu innan stjórnarráðsins sem kalla á breytingar á lögunum.</w:t>
                </w:r>
              </w:p>
              <w:p w14:paraId="4E62BBBE" w14:textId="017532BD"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196242A9" w14:textId="6175DD39" w:rsidR="005C5158" w:rsidRDefault="00742823" w:rsidP="0074282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Uppfæra þarf ákvæði um skipan svæðisráða í ljósi </w:t>
                </w:r>
                <w:r w:rsidR="001D4691">
                  <w:rPr>
                    <w:rFonts w:ascii="Times New Roman" w:hAnsi="Times New Roman" w:cs="Times New Roman"/>
                    <w:bCs/>
                    <w:lang w:val="is-IS"/>
                  </w:rPr>
                  <w:t>breyttrar verkaskiptingar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innan stjórnarráðsins</w:t>
                </w:r>
                <w:r w:rsidR="001D469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Skipulagsmál, þ.m.t. haf- og strandsvæða, voru við setningu laganna á ábyrgðarsviði þáverandi umhverfis- og auðlindaráðuneytis en eru nú á hendi nýs innviðaráðuneytis. </w:t>
                </w:r>
                <w:r w:rsidR="005C5158">
                  <w:rPr>
                    <w:rFonts w:ascii="Times New Roman" w:hAnsi="Times New Roman" w:cs="Times New Roman"/>
                    <w:bCs/>
                    <w:lang w:val="is-IS"/>
                  </w:rPr>
                  <w:t>Jafnframt</w:t>
                </w:r>
                <w:r w:rsidR="001D469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hafa orðið breytingar á </w:t>
                </w:r>
                <w:r w:rsidR="005C5158">
                  <w:rPr>
                    <w:rFonts w:ascii="Times New Roman" w:hAnsi="Times New Roman" w:cs="Times New Roman"/>
                    <w:bCs/>
                    <w:lang w:val="is-IS"/>
                  </w:rPr>
                  <w:t>málefnasviðum annarra ráðuneyta sem tilnefna fulltrúa í svæðisráð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Þá þarf einnig að skýra </w:t>
                </w:r>
                <w:r w:rsidR="00692D83">
                  <w:rPr>
                    <w:rFonts w:ascii="Times New Roman" w:hAnsi="Times New Roman" w:cs="Times New Roman"/>
                    <w:bCs/>
                    <w:lang w:val="is-IS"/>
                  </w:rPr>
                  <w:t>ákvæði um skipunartíma svæðisráða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en óljóst er af ákvæðum laganna hvort skipun þeirra falli niður eftir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staðfestingu 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strandsvæðaskipulags. Loks þarf að skýra betur hlutverk Skipulagsstofnunar samkvæmt lögunum, s.s. </w:t>
                </w:r>
                <w:r w:rsidR="008D7E14">
                  <w:rPr>
                    <w:rFonts w:ascii="Times New Roman" w:hAnsi="Times New Roman" w:cs="Times New Roman"/>
                    <w:bCs/>
                    <w:lang w:val="is-IS"/>
                  </w:rPr>
                  <w:t>ef fram kemur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ósk um 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minniháttar breytinga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staðfestu 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strandsvæðaskipulagi og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>máls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meðferð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>slík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="001F120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8DD2D1B" w14:textId="77777777" w:rsidR="00692D83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CC95186" w14:textId="5E644FA7" w:rsidR="00CA3381" w:rsidRPr="00E34B42" w:rsidRDefault="00692D83" w:rsidP="00692D8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Sjá hér að framan.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377126437" w:displacedByCustomXml="prev"/>
        </w:tc>
      </w:tr>
      <w:tr w:rsidR="00E34B42" w:rsidRPr="00E34B42" w14:paraId="1804A74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1D8DF8B" w14:textId="77777777"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E7DD1" w14:paraId="70BFE71B" w14:textId="77777777" w:rsidTr="005E6791">
        <w:trPr>
          <w:trHeight w:val="747"/>
        </w:trPr>
        <w:tc>
          <w:tcPr>
            <w:tcW w:w="9288" w:type="dxa"/>
          </w:tcPr>
          <w:permStart w:id="41361923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592D33F" w14:textId="3306D619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28504FCE" w14:textId="53924FB5" w:rsidR="00692D83" w:rsidRPr="00704946" w:rsidRDefault="00704946" w:rsidP="00692D8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Markmið laga um skipulag haf- og strandsvæða kemur fram í 1. gr. laganna.</w:t>
                </w:r>
              </w:p>
              <w:p w14:paraId="7A0BBDD0" w14:textId="77777777" w:rsidR="00704946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6CBEDA0C" w14:textId="05AD0368" w:rsidR="00CA3381" w:rsidRPr="00E34B42" w:rsidRDefault="00704946" w:rsidP="0070494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Markmiðið er að stuðla að skilvirkri og öruggri framkvæmd laganna með því að gera á þeim </w:t>
                </w:r>
                <w:r w:rsidR="008F3421">
                  <w:rPr>
                    <w:rFonts w:ascii="Times New Roman" w:hAnsi="Times New Roman" w:cs="Times New Roman"/>
                    <w:bCs/>
                    <w:lang w:val="is-IS"/>
                  </w:rPr>
                  <w:t>tilteknar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breytingar í ljósi reynslu og </w:t>
                </w:r>
                <w:r w:rsidR="008D453B">
                  <w:rPr>
                    <w:rFonts w:ascii="Times New Roman" w:hAnsi="Times New Roman" w:cs="Times New Roman"/>
                    <w:bCs/>
                    <w:lang w:val="is-IS"/>
                  </w:rPr>
                  <w:t>breyttrar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verkaskipting</w:t>
                </w:r>
                <w:r w:rsidR="008D453B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innan stjórnarráðsins.</w:t>
                </w:r>
              </w:p>
            </w:sdtContent>
          </w:sdt>
        </w:tc>
      </w:tr>
      <w:permEnd w:id="413619235"/>
      <w:tr w:rsidR="00E34B42" w:rsidRPr="00E34B42" w14:paraId="04E203F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D11F49E" w14:textId="77777777"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2E7DD1" w14:paraId="49493104" w14:textId="77777777" w:rsidTr="00FD2097">
        <w:trPr>
          <w:trHeight w:val="826"/>
        </w:trPr>
        <w:tc>
          <w:tcPr>
            <w:tcW w:w="9288" w:type="dxa"/>
          </w:tcPr>
          <w:permStart w:id="203445566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519FD3CF" w14:textId="77777777" w:rsidR="007E10A2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6DBF5899" w14:textId="7C937522" w:rsidR="00FD2097" w:rsidRPr="00E34B42" w:rsidRDefault="007E10A2" w:rsidP="007E10A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næðist að uppfæra og skýra viðkomandi ákvæði </w:t>
                </w:r>
                <w:r w:rsidR="009B4E87">
                  <w:rPr>
                    <w:rFonts w:ascii="Times New Roman" w:hAnsi="Times New Roman" w:cs="Times New Roman"/>
                    <w:bCs/>
                    <w:lang w:val="is-IS"/>
                  </w:rPr>
                  <w:t>laga um skipulag haf- og strandsvæða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myndi leiða til seinkunar í málshraða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0B6CA0F" w14:textId="0206375B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43865222" w14:textId="49D29EBE" w:rsidR="007E10A2" w:rsidRPr="007E10A2" w:rsidRDefault="009B4E87" w:rsidP="007E10A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Lögum um skipulag haf- og strandsvæða</w:t>
                </w:r>
                <w:r w:rsidR="007E10A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verður ekki breytt nema með lagasetningu.</w:t>
                </w:r>
              </w:p>
              <w:p w14:paraId="02CBBC43" w14:textId="77777777" w:rsidR="007E10A2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5F72919E" w14:textId="4441BB8D" w:rsidR="00CA3381" w:rsidRPr="00E34B42" w:rsidRDefault="007E10A2" w:rsidP="007E10A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Leggja þarf fram frumvarp til laga um breytingu á lögum um skipulag haf- og strandsvæða.</w:t>
                </w:r>
              </w:p>
            </w:sdtContent>
          </w:sdt>
        </w:tc>
      </w:tr>
      <w:permEnd w:id="2034455667"/>
      <w:tr w:rsidR="00E34B42" w:rsidRPr="002E7DD1" w14:paraId="108ED07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7EA3F65" w14:textId="77777777"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E7DD1" w14:paraId="4DC6E080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135414664" w:edGrp="everyone" w:displacedByCustomXml="prev"/>
              <w:p w14:paraId="51E07012" w14:textId="68E93E95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5712D0F7" w14:textId="74897827" w:rsidR="00750D25" w:rsidRPr="00750D25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leggja fram frumvarp til laga um breytingu á lögum um skipulag- haf og strandsvæða, sjá hér að framan.</w:t>
                </w:r>
              </w:p>
              <w:p w14:paraId="43343CD8" w14:textId="77777777" w:rsidR="00750D25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2A3852A2" w14:textId="022EEC6B" w:rsidR="000D6E33" w:rsidRPr="00E34B42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Fyrirhugaðar eru tilteknar breytingar á ákvæðum laga um skipulag haf- og strandsvæða, sjá hér að framan.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35414664" w:displacedByCustomXml="next"/>
            </w:sdtContent>
          </w:sdt>
        </w:tc>
      </w:tr>
      <w:tr w:rsidR="00E34B42" w:rsidRPr="002E7DD1" w14:paraId="3BEE3DB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19F6B8F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79DEAE85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982610665" w:edGrp="everyone" w:displacedByCustomXml="prev"/>
              <w:p w14:paraId="3DC27D7B" w14:textId="58D36D26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20F23BF" w14:textId="4F8F3920" w:rsidR="00750D25" w:rsidRPr="00750D25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6954B604" w14:textId="448F6DCC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D73F789" w14:textId="51694B6D" w:rsidR="00750D25" w:rsidRPr="00750D25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ABFC1B5" w14:textId="77777777" w:rsidR="00750D25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71D7AB97" w14:textId="6D2244A9" w:rsidR="00CA3381" w:rsidRPr="00E34B42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982610665" w:displacedByCustomXml="next"/>
            </w:sdtContent>
          </w:sdt>
        </w:tc>
      </w:tr>
      <w:tr w:rsidR="00E34B42" w:rsidRPr="00E34B42" w14:paraId="435B812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EDA2F75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2E7DD1" w14:paraId="32C25A1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205988762" w:edGrp="everyone" w:displacedByCustomXml="prev"/>
              <w:p w14:paraId="5D02326B" w14:textId="77777777" w:rsidR="00750D2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2877AE49" w14:textId="1D2189B6" w:rsidR="009941D2" w:rsidRPr="00750D25" w:rsidRDefault="00750D25" w:rsidP="00750D2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Sveitarfélög</w:t>
                </w:r>
                <w:r w:rsidR="00E7400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Samband íslenskra sveitarfélaga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svæðisráð, opinberar stofnanir </w:t>
                </w:r>
                <w:r w:rsidRPr="00750D25">
                  <w:rPr>
                    <w:rFonts w:ascii="Times New Roman" w:hAnsi="Times New Roman" w:cs="Times New Roman"/>
                    <w:bCs/>
                    <w:lang w:val="is-IS"/>
                  </w:rPr>
                  <w:t>sem fara með málaflokka er varða nýtingu og vernd á haf- og strandsvæðum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2E7D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hagaðilar, </w:t>
                </w:r>
                <w:r w:rsidR="00E7400C">
                  <w:rPr>
                    <w:rFonts w:ascii="Times New Roman" w:hAnsi="Times New Roman" w:cs="Times New Roman"/>
                    <w:bCs/>
                    <w:lang w:val="is-IS"/>
                  </w:rPr>
                  <w:t>hagsmunasamtök</w:t>
                </w:r>
                <w:r w:rsidR="008F34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almenningur</w:t>
                </w:r>
                <w:r w:rsidR="00E7400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D8E4FF3" w14:textId="77777777" w:rsidR="00E7400C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1265E191" w14:textId="158BCA21" w:rsidR="009941D2" w:rsidRPr="003D6F60" w:rsidRDefault="00E7400C" w:rsidP="00E7400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Skipan svæðisráða </w:t>
                </w:r>
                <w:r w:rsidR="003D6F60">
                  <w:rPr>
                    <w:rFonts w:ascii="Times New Roman" w:hAnsi="Times New Roman" w:cs="Times New Roman"/>
                    <w:bCs/>
                    <w:lang w:val="is-IS"/>
                  </w:rPr>
                  <w:t>varðar ráðuneyti sem fara með málaflokka er varða</w:t>
                </w:r>
                <w:r w:rsidR="003D6F6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D6F60">
                  <w:rPr>
                    <w:rFonts w:ascii="Times New Roman" w:hAnsi="Times New Roman" w:cs="Times New Roman"/>
                    <w:bCs/>
                    <w:lang w:val="is-IS"/>
                  </w:rPr>
                  <w:t>nýtingu og vernd á haf- og strandsvæðum.</w:t>
                </w:r>
              </w:p>
              <w:p w14:paraId="698B303F" w14:textId="2ED6043E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36D9776" w14:textId="1C92D96C" w:rsidR="003D6F60" w:rsidRPr="003D6F60" w:rsidRDefault="003D6F60" w:rsidP="003D6F6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 hefst með kynningu þessa áformaskjals.</w:t>
                </w:r>
              </w:p>
              <w:p w14:paraId="016853A0" w14:textId="77777777" w:rsidR="003D6F60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1BC6C00C" w14:textId="26D7C8D7" w:rsidR="00CA3381" w:rsidRPr="00E34B42" w:rsidRDefault="003D6F60" w:rsidP="003D6F6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 er að kynna áformin innan stjórnarráðsins og </w:t>
                </w:r>
                <w:r w:rsidR="008F3421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samráðsgátt stjórnvalda.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5988762" w:displacedByCustomXml="next"/>
            </w:sdtContent>
          </w:sdt>
        </w:tc>
      </w:tr>
      <w:tr w:rsidR="00E34B42" w:rsidRPr="002E7DD1" w14:paraId="2C686FA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05D926" w14:textId="77777777"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E7DD1" w14:paraId="3E3FF98F" w14:textId="77777777" w:rsidTr="007414CB">
        <w:trPr>
          <w:trHeight w:val="283"/>
        </w:trPr>
        <w:tc>
          <w:tcPr>
            <w:tcW w:w="9288" w:type="dxa"/>
          </w:tcPr>
          <w:permStart w:id="66561247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D8F51C0" w14:textId="765DDC6C" w:rsidR="00F93B5C" w:rsidRPr="00CF7035" w:rsidRDefault="003821A7" w:rsidP="0034790B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3479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F7035">
                  <w:rPr>
                    <w:rFonts w:ascii="Times New Roman" w:hAnsi="Times New Roman" w:cs="Times New Roman"/>
                    <w:bCs/>
                    <w:lang w:val="is-IS"/>
                  </w:rPr>
                  <w:t>Áformin hafa ekki fjárhagsáhrif á ríkissjóð.</w:t>
                </w:r>
                <w:r w:rsidR="00CF703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</w:sdtContent>
          </w:sdt>
        </w:tc>
      </w:tr>
      <w:permEnd w:id="665612479"/>
      <w:tr w:rsidR="00E34B42" w:rsidRPr="00E34B42" w14:paraId="6D35DA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755AF60" w14:textId="77777777"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2986C57B" w14:textId="77777777" w:rsidTr="00FD2097">
        <w:trPr>
          <w:trHeight w:val="826"/>
        </w:trPr>
        <w:tc>
          <w:tcPr>
            <w:tcW w:w="9288" w:type="dxa"/>
          </w:tcPr>
          <w:permStart w:id="132035868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4BE45232" w14:textId="77777777" w:rsidR="003D6F60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4600DF0C" w14:textId="5533698C" w:rsidR="009941D2" w:rsidRPr="00E34B42" w:rsidRDefault="008F3421" w:rsidP="003D6F6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Verkefnisáætlun er í smíðum.</w:t>
                </w:r>
              </w:p>
              <w:p w14:paraId="2A79A767" w14:textId="3683B217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7553E88E" w14:textId="1246F47F" w:rsidR="003D6F60" w:rsidRPr="003D6F60" w:rsidRDefault="003D6F60" w:rsidP="003D6F6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Gert er ráð fyrir því að innleiðing verði einföld og taki ekki langan tíma.</w:t>
                </w:r>
              </w:p>
              <w:p w14:paraId="74636EE7" w14:textId="6E67DE7D" w:rsidR="003D6F60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21CF43F1" w14:textId="179A7670" w:rsidR="003D6F60" w:rsidRPr="003D6F60" w:rsidRDefault="00BE7FF1" w:rsidP="003D6F6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Gerðar verði skýrar og einfaldar breytingar á þeim ákvæðum laganna sem þarfnast breytinga.</w:t>
                </w:r>
              </w:p>
              <w:p w14:paraId="66B81F8A" w14:textId="1BBE6661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726A59D9" w14:textId="6085C2FE" w:rsidR="00BE7FF1" w:rsidRPr="00BE7FF1" w:rsidRDefault="00BE7FF1" w:rsidP="00BE7FF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533236B5" w14:textId="77777777" w:rsidR="00BE7FF1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409EDCBB" w14:textId="03FA4688" w:rsidR="009941D2" w:rsidRPr="00E34B42" w:rsidRDefault="00BE7FF1" w:rsidP="00BE7FF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320358681"/>
      <w:tr w:rsidR="00E34B42" w:rsidRPr="00E34B42" w14:paraId="2CBAFA85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252C777" w14:textId="77777777" w:rsidR="00E34B42" w:rsidRPr="00E34B42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020622213" w:edGrp="everyone" w:colFirst="0" w:colLast="0"/>
      <w:tr w:rsidR="00E34B42" w:rsidRPr="00E34B42" w14:paraId="0256AA5B" w14:textId="77777777" w:rsidTr="00744E3E">
        <w:trPr>
          <w:trHeight w:val="300"/>
        </w:trPr>
        <w:tc>
          <w:tcPr>
            <w:tcW w:w="9288" w:type="dxa"/>
          </w:tcPr>
          <w:p w14:paraId="1C299570" w14:textId="77777777" w:rsidR="00E34B42" w:rsidRPr="00E34B42" w:rsidRDefault="008D7E14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020622213"/>
      <w:tr w:rsidR="00E34B42" w:rsidRPr="00E34B42" w14:paraId="029CC19D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1D20F2B" w14:textId="77777777"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24415FDC" w14:textId="77777777" w:rsidTr="007414CB">
        <w:trPr>
          <w:trHeight w:val="300"/>
        </w:trPr>
        <w:tc>
          <w:tcPr>
            <w:tcW w:w="9288" w:type="dxa"/>
          </w:tcPr>
          <w:permStart w:id="173344514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52BC581C" w14:textId="77777777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1E8D0D3B" w14:textId="77777777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73344514"/>
    </w:tbl>
    <w:p w14:paraId="7B074313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 w:rsidSect="0034790B">
      <w:footerReference w:type="default" r:id="rId9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1D441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4AC730E9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8BEC4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5AB312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F0B4B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0D419419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D117E"/>
    <w:rsid w:val="001D4691"/>
    <w:rsid w:val="001D5BCE"/>
    <w:rsid w:val="001E2499"/>
    <w:rsid w:val="001E7950"/>
    <w:rsid w:val="001F120C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777E7"/>
    <w:rsid w:val="00281D86"/>
    <w:rsid w:val="002A4788"/>
    <w:rsid w:val="002A54E0"/>
    <w:rsid w:val="002B70B7"/>
    <w:rsid w:val="002C573F"/>
    <w:rsid w:val="002C76B6"/>
    <w:rsid w:val="002D4FA8"/>
    <w:rsid w:val="002E7DD1"/>
    <w:rsid w:val="003025EB"/>
    <w:rsid w:val="00311838"/>
    <w:rsid w:val="00314679"/>
    <w:rsid w:val="00335A2A"/>
    <w:rsid w:val="0034790B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D6F60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15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2D83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946"/>
    <w:rsid w:val="00704B91"/>
    <w:rsid w:val="0070586C"/>
    <w:rsid w:val="00730F7B"/>
    <w:rsid w:val="00731AD2"/>
    <w:rsid w:val="007365C0"/>
    <w:rsid w:val="007414CB"/>
    <w:rsid w:val="00742823"/>
    <w:rsid w:val="007478E0"/>
    <w:rsid w:val="00750D25"/>
    <w:rsid w:val="007822E4"/>
    <w:rsid w:val="0078460B"/>
    <w:rsid w:val="00795B16"/>
    <w:rsid w:val="00796FBB"/>
    <w:rsid w:val="007A02FD"/>
    <w:rsid w:val="007B71B2"/>
    <w:rsid w:val="007C7454"/>
    <w:rsid w:val="007E0D8F"/>
    <w:rsid w:val="007E10A2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D453B"/>
    <w:rsid w:val="008D7E14"/>
    <w:rsid w:val="008E14CF"/>
    <w:rsid w:val="008F3421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4E87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E7FF1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CF7035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7400C"/>
    <w:rsid w:val="00E832C9"/>
    <w:rsid w:val="00E8379D"/>
    <w:rsid w:val="00EA460C"/>
    <w:rsid w:val="00F51F2D"/>
    <w:rsid w:val="00F57C8F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21E4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24906B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726</Words>
  <Characters>4139</Characters>
  <Application>Microsoft Office Word</Application>
  <DocSecurity>4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Ólafur Kr. Hjörleifsson</cp:lastModifiedBy>
  <cp:revision>2</cp:revision>
  <cp:lastPrinted>2017-01-12T13:13:00Z</cp:lastPrinted>
  <dcterms:created xsi:type="dcterms:W3CDTF">2023-06-27T10:28:00Z</dcterms:created>
  <dcterms:modified xsi:type="dcterms:W3CDTF">2023-06-27T10:28:00Z</dcterms:modified>
</cp:coreProperties>
</file>