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45004CFE"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347046C2"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5FAF3272" wp14:editId="5F2F15C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257567E"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7B9E0DB1"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79802B0B"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178E6C94"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79679D3" w14:textId="77777777" w:rsidR="00135B40" w:rsidRPr="004E0E11" w:rsidRDefault="00135B40" w:rsidP="00851A99">
            <w:pPr>
              <w:spacing w:before="60" w:after="60"/>
              <w:rPr>
                <w:rFonts w:ascii="Times New Roman" w:hAnsi="Times New Roman" w:cs="Times New Roman"/>
                <w:b/>
                <w:lang w:val="is-IS"/>
              </w:rPr>
            </w:pPr>
            <w:permStart w:id="435234651"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2CC6D6B" w14:textId="0385C5C5"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64199E" w:rsidRPr="00D0794A">
                  <w:rPr>
                    <w:rFonts w:ascii="Times New Roman" w:hAnsi="Times New Roman" w:cs="Times New Roman"/>
                    <w:lang w:val="is-IS"/>
                  </w:rPr>
                  <w:t xml:space="preserve">Frumvarp til laga </w:t>
                </w:r>
                <w:r w:rsidR="007945A1">
                  <w:rPr>
                    <w:rFonts w:ascii="Times New Roman" w:hAnsi="Times New Roman" w:cs="Times New Roman"/>
                    <w:lang w:val="is-IS"/>
                  </w:rPr>
                  <w:t xml:space="preserve">um </w:t>
                </w:r>
                <w:r w:rsidR="0064199E" w:rsidRPr="00D0794A">
                  <w:rPr>
                    <w:rFonts w:ascii="Times New Roman" w:hAnsi="Times New Roman" w:cs="Times New Roman"/>
                    <w:lang w:val="is-IS"/>
                  </w:rPr>
                  <w:t>framkvæmdir og umsýslu fasteigna fyrir Landspítala og sérhæfða sjúkrahúsþjónustu</w:t>
                </w:r>
                <w:r w:rsidR="0064199E">
                  <w:rPr>
                    <w:rFonts w:ascii="Times New Roman" w:hAnsi="Times New Roman" w:cs="Times New Roman"/>
                    <w:lang w:val="is-IS"/>
                  </w:rPr>
                  <w:t>.</w:t>
                </w:r>
                <w:r w:rsidR="00934DBF">
                  <w:rPr>
                    <w:rFonts w:ascii="Times New Roman" w:hAnsi="Times New Roman" w:cs="Times New Roman"/>
                    <w:lang w:val="is-IS"/>
                  </w:rPr>
                  <w:t xml:space="preserve"> FJR23060067</w:t>
                </w:r>
              </w:p>
            </w:tc>
          </w:sdtContent>
        </w:sdt>
      </w:tr>
      <w:tr w:rsidR="00135B40" w:rsidRPr="00BF5ACD" w14:paraId="01668D33"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DE820EA" w14:textId="77777777" w:rsidR="00135B40" w:rsidRPr="004E0E11" w:rsidRDefault="004E0E11" w:rsidP="0012646E">
            <w:pPr>
              <w:spacing w:before="60" w:after="60"/>
              <w:rPr>
                <w:rFonts w:ascii="Times New Roman" w:hAnsi="Times New Roman" w:cs="Times New Roman"/>
                <w:b/>
                <w:lang w:val="is-IS"/>
              </w:rPr>
            </w:pPr>
            <w:permStart w:id="1531403465" w:edGrp="everyone" w:colFirst="1" w:colLast="1"/>
            <w:permEnd w:id="435234651"/>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D437EDB" w14:textId="1CFABCEF"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2099469864"/>
                    <w:placeholder>
                      <w:docPart w:val="583049CFB1F84D4E8DAFCC89D4F68BC2"/>
                    </w:placeholder>
                  </w:sdtPr>
                  <w:sdtEndPr/>
                  <w:sdtContent>
                    <w:r w:rsidR="0064199E" w:rsidRPr="00E34B42">
                      <w:rPr>
                        <w:rFonts w:ascii="Times New Roman" w:hAnsi="Times New Roman" w:cs="Times New Roman"/>
                        <w:lang w:val="is-IS"/>
                      </w:rPr>
                      <w:t xml:space="preserve"> </w:t>
                    </w:r>
                    <w:r w:rsidR="0064199E">
                      <w:rPr>
                        <w:rFonts w:ascii="Times New Roman" w:hAnsi="Times New Roman" w:cs="Times New Roman"/>
                        <w:lang w:val="is-IS"/>
                      </w:rPr>
                      <w:t xml:space="preserve">Fjármála- og efnahagsráðuneyti </w:t>
                    </w:r>
                  </w:sdtContent>
                </w:sdt>
              </w:p>
            </w:tc>
          </w:sdtContent>
        </w:sdt>
      </w:tr>
      <w:tr w:rsidR="00135B40" w:rsidRPr="00BF5ACD" w14:paraId="0926D71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64397BF" w14:textId="77777777" w:rsidR="00135B40" w:rsidRPr="004E0E11" w:rsidRDefault="005176D0" w:rsidP="0012646E">
            <w:pPr>
              <w:spacing w:before="60" w:after="60"/>
              <w:rPr>
                <w:rFonts w:ascii="Times New Roman" w:hAnsi="Times New Roman" w:cs="Times New Roman"/>
                <w:b/>
                <w:lang w:val="is-IS"/>
              </w:rPr>
            </w:pPr>
            <w:permStart w:id="1546848345" w:edGrp="everyone" w:colFirst="1" w:colLast="1"/>
            <w:permEnd w:id="1531403465"/>
            <w:r w:rsidRPr="004E0E11">
              <w:rPr>
                <w:rFonts w:ascii="Times New Roman" w:hAnsi="Times New Roman" w:cs="Times New Roman"/>
                <w:b/>
                <w:lang w:val="is-IS"/>
              </w:rPr>
              <w:t>Stig mats</w:t>
            </w:r>
          </w:p>
        </w:tc>
        <w:tc>
          <w:tcPr>
            <w:tcW w:w="7479" w:type="dxa"/>
            <w:tcBorders>
              <w:bottom w:val="nil"/>
            </w:tcBorders>
          </w:tcPr>
          <w:p w14:paraId="7A215965" w14:textId="0B3FF86C" w:rsidR="00135B40" w:rsidRPr="004E0E11" w:rsidRDefault="00212DFE"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64199E">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6C6F6948" w14:textId="77777777" w:rsidR="00135B40" w:rsidRPr="004E0E11" w:rsidRDefault="00212DFE"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4974B097"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32161812" w14:textId="77777777" w:rsidR="00135B40" w:rsidRPr="004E0E11" w:rsidRDefault="00135B40" w:rsidP="000D6E33">
            <w:pPr>
              <w:spacing w:before="60" w:after="60"/>
              <w:rPr>
                <w:rFonts w:ascii="Times New Roman" w:hAnsi="Times New Roman" w:cs="Times New Roman"/>
                <w:b/>
                <w:lang w:val="is-IS"/>
              </w:rPr>
            </w:pPr>
            <w:permStart w:id="573463471" w:edGrp="everyone" w:colFirst="1" w:colLast="1"/>
            <w:permEnd w:id="154684834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4A64368" w14:textId="673925EE"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64199E">
                  <w:rPr>
                    <w:rFonts w:ascii="Times New Roman" w:hAnsi="Times New Roman" w:cs="Times New Roman"/>
                    <w:lang w:val="is-IS"/>
                  </w:rPr>
                  <w:t>30.</w:t>
                </w:r>
                <w:r w:rsidR="00212DFE">
                  <w:rPr>
                    <w:rFonts w:ascii="Times New Roman" w:hAnsi="Times New Roman" w:cs="Times New Roman"/>
                    <w:lang w:val="is-IS"/>
                  </w:rPr>
                  <w:t>11</w:t>
                </w:r>
                <w:r w:rsidR="0064199E">
                  <w:rPr>
                    <w:rFonts w:ascii="Times New Roman" w:hAnsi="Times New Roman" w:cs="Times New Roman"/>
                    <w:lang w:val="is-IS"/>
                  </w:rPr>
                  <w:t>.2023</w:t>
                </w:r>
              </w:p>
            </w:tc>
          </w:sdtContent>
        </w:sdt>
      </w:tr>
      <w:permEnd w:id="573463471"/>
    </w:tbl>
    <w:p w14:paraId="1CA77975"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600A3917" w14:textId="77777777" w:rsidTr="007414CB">
        <w:tc>
          <w:tcPr>
            <w:tcW w:w="9288" w:type="dxa"/>
            <w:shd w:val="clear" w:color="auto" w:fill="92CDDC" w:themeFill="accent5" w:themeFillTint="99"/>
          </w:tcPr>
          <w:p w14:paraId="5FEB46DB"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0D0700C9"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219564990" w:edGrp="everyone" w:displacedByCustomXml="prev"/>
              <w:p w14:paraId="033D1907" w14:textId="4B178149"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5FC7A722" w14:textId="6B93EDC5" w:rsidR="0064199E" w:rsidRPr="00FD7E26" w:rsidRDefault="0064199E" w:rsidP="00FD7E26">
                <w:pPr>
                  <w:pStyle w:val="Mlsgreinlista"/>
                  <w:spacing w:before="60" w:after="60"/>
                  <w:rPr>
                    <w:rFonts w:ascii="Times New Roman" w:hAnsi="Times New Roman" w:cs="Times New Roman"/>
                    <w:bCs/>
                    <w:lang w:val="is-IS"/>
                  </w:rPr>
                </w:pPr>
                <w:r>
                  <w:rPr>
                    <w:rFonts w:ascii="Times New Roman" w:hAnsi="Times New Roman" w:cs="Times New Roman"/>
                    <w:bCs/>
                    <w:lang w:val="is-IS"/>
                  </w:rPr>
                  <w:t>Fyrirhuguð áform fela í sér endurskoðun á núgildandi lagaramma um N</w:t>
                </w:r>
                <w:r w:rsidR="00FD7E26">
                  <w:rPr>
                    <w:rFonts w:ascii="Times New Roman" w:hAnsi="Times New Roman" w:cs="Times New Roman"/>
                    <w:bCs/>
                    <w:lang w:val="is-IS"/>
                  </w:rPr>
                  <w:t>LSH</w:t>
                </w:r>
                <w:r>
                  <w:rPr>
                    <w:rFonts w:ascii="Times New Roman" w:hAnsi="Times New Roman" w:cs="Times New Roman"/>
                    <w:bCs/>
                    <w:lang w:val="is-IS"/>
                  </w:rPr>
                  <w:t xml:space="preserve"> ohf. Markmið breytinga er að samræma breytt hlutverk félagsins við núgildandi lagaramma og gera ákvæðin markvissari í framkvæmd. </w:t>
                </w:r>
                <w:r w:rsidRPr="00FD7E26">
                  <w:rPr>
                    <w:rFonts w:ascii="Times New Roman" w:hAnsi="Times New Roman" w:cs="Times New Roman"/>
                    <w:bCs/>
                    <w:lang w:val="is-IS"/>
                  </w:rPr>
                  <w:t>Verði frumvarpið að lögum mun það hafa óveruleg áhrif á ríkissjóð.</w:t>
                </w:r>
              </w:p>
              <w:p w14:paraId="5D05A592"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3CADA835" w14:textId="38DD816A" w:rsidR="00D96089" w:rsidRPr="00A72ECC"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64199E">
                  <w:rPr>
                    <w:rFonts w:ascii="Times New Roman" w:hAnsi="Times New Roman" w:cs="Times New Roman"/>
                    <w:lang w:val="is-IS"/>
                  </w:rPr>
                  <w:t xml:space="preserve">Á ekki við </w:t>
                </w:r>
              </w:p>
              <w:p w14:paraId="6D1ACEBF"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387A58E4" w14:textId="61B9CFCC"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64199E">
                  <w:rPr>
                    <w:rFonts w:ascii="Times New Roman" w:hAnsi="Times New Roman" w:cs="Times New Roman"/>
                    <w:lang w:val="is-IS"/>
                  </w:rPr>
                  <w:t>Á ekki við</w:t>
                </w:r>
              </w:p>
              <w:p w14:paraId="48B1050F"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4A1BEF4F" w14:textId="5DBCA538"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64199E">
                  <w:rPr>
                    <w:rFonts w:ascii="Times New Roman" w:hAnsi="Times New Roman" w:cs="Times New Roman"/>
                    <w:lang w:val="is-IS"/>
                  </w:rPr>
                  <w:t xml:space="preserve">Til skoðunar er að færa fasteignir úr beinu eignarhaldi ríkissjóðs yfir til félags sem yrði alfarið eigu ríkisins. Er einkum gert til að bæta umsýslu við eignir. </w:t>
                </w:r>
              </w:p>
              <w:p w14:paraId="2CB881E4"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3D5BD9A6" w14:textId="0B30E7B0"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r w:rsidR="0064199E">
                  <w:rPr>
                    <w:rFonts w:ascii="Times New Roman" w:hAnsi="Times New Roman" w:cs="Times New Roman"/>
                    <w:lang w:val="is-IS"/>
                  </w:rPr>
                  <w:t xml:space="preserve"> - </w:t>
                </w:r>
                <w:r w:rsidR="0064199E" w:rsidRPr="00F62C30">
                  <w:rPr>
                    <w:rFonts w:ascii="Times New Roman" w:hAnsi="Times New Roman" w:cs="Times New Roman"/>
                    <w:lang w:val="is-IS"/>
                  </w:rPr>
                  <w:t>Um er að ræða frummat/hefur ekki farið fram</w:t>
                </w:r>
                <w:r w:rsidR="0064199E">
                  <w:rPr>
                    <w:rFonts w:ascii="Times New Roman" w:hAnsi="Times New Roman" w:cs="Times New Roman"/>
                    <w:lang w:val="is-IS"/>
                  </w:rPr>
                  <w:t xml:space="preserve">. </w:t>
                </w:r>
              </w:p>
              <w:p w14:paraId="07B99CA2" w14:textId="02015708"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64199E">
                  <w:rPr>
                    <w:rFonts w:ascii="Times New Roman" w:hAnsi="Times New Roman" w:cs="Times New Roman"/>
                    <w:lang w:val="is-IS"/>
                  </w:rPr>
                  <w:t xml:space="preserve"> – Mun samræmast lögum um opinber fjármál. </w:t>
                </w:r>
              </w:p>
              <w:p w14:paraId="26FE8CDB" w14:textId="60452FF3" w:rsidR="0064199E" w:rsidRPr="0064199E" w:rsidRDefault="00813003" w:rsidP="0064199E">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r w:rsidR="0064199E">
                  <w:rPr>
                    <w:rFonts w:ascii="Times New Roman" w:hAnsi="Times New Roman" w:cs="Times New Roman"/>
                    <w:lang w:val="is-IS"/>
                  </w:rPr>
                  <w:t xml:space="preserve"> – á ekki við </w:t>
                </w:r>
              </w:p>
              <w:p w14:paraId="7451B63E" w14:textId="093D8EC2"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r w:rsidR="0064199E">
                  <w:rPr>
                    <w:rFonts w:ascii="Times New Roman" w:hAnsi="Times New Roman" w:cs="Times New Roman"/>
                    <w:lang w:val="is-IS"/>
                  </w:rPr>
                  <w:t xml:space="preserve"> – á ekki við. </w:t>
                </w:r>
              </w:p>
              <w:p w14:paraId="7DC953E4" w14:textId="3A04904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r w:rsidR="0064199E">
                  <w:rPr>
                    <w:rFonts w:ascii="Times New Roman" w:hAnsi="Times New Roman" w:cs="Times New Roman"/>
                    <w:lang w:val="is-IS"/>
                  </w:rPr>
                  <w:t xml:space="preserve"> – á ekki við. </w:t>
                </w:r>
              </w:p>
              <w:p w14:paraId="2FA45D45" w14:textId="32CFE370"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r w:rsidR="0064199E">
                  <w:rPr>
                    <w:rFonts w:ascii="Times New Roman" w:hAnsi="Times New Roman" w:cs="Times New Roman"/>
                    <w:lang w:val="is-IS"/>
                  </w:rPr>
                  <w:t xml:space="preserve"> – á ekki við </w:t>
                </w:r>
              </w:p>
              <w:p w14:paraId="4F9AFB41" w14:textId="25159089"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r w:rsidR="0064199E">
                  <w:rPr>
                    <w:rFonts w:ascii="Times New Roman" w:hAnsi="Times New Roman" w:cs="Times New Roman"/>
                    <w:lang w:val="is-IS"/>
                  </w:rPr>
                  <w:t xml:space="preserve"> </w:t>
                </w:r>
                <w:r w:rsidR="00D06DF1">
                  <w:rPr>
                    <w:rFonts w:ascii="Times New Roman" w:hAnsi="Times New Roman" w:cs="Times New Roman"/>
                    <w:lang w:val="is-IS"/>
                  </w:rPr>
                  <w:t>-</w:t>
                </w:r>
                <w:r w:rsidR="0064199E">
                  <w:rPr>
                    <w:rFonts w:ascii="Times New Roman" w:hAnsi="Times New Roman" w:cs="Times New Roman"/>
                    <w:lang w:val="is-IS"/>
                  </w:rPr>
                  <w:t xml:space="preserve"> Mun hafa áhrif á eignaumsýslu, breytingar verða gerðar í samræmi við þau markmið og stefnu sem gilda um umsýslu eigna á vegum ríkisins. Verið er að styrkja miðlæga umsýslu á sérhæfðum eignum ríkisins. </w:t>
                </w:r>
              </w:p>
              <w:p w14:paraId="07A5C8A1" w14:textId="2128BE32"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r w:rsidR="0064199E">
                  <w:rPr>
                    <w:rFonts w:ascii="Times New Roman" w:hAnsi="Times New Roman" w:cs="Times New Roman"/>
                    <w:lang w:val="is-IS"/>
                  </w:rPr>
                  <w:t xml:space="preserve"> – á ekki við. </w:t>
                </w:r>
              </w:p>
              <w:p w14:paraId="7E0E7E0F" w14:textId="7B025813"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r w:rsidR="0064199E">
                  <w:rPr>
                    <w:rFonts w:ascii="Times New Roman" w:hAnsi="Times New Roman" w:cs="Times New Roman"/>
                    <w:lang w:val="is-IS"/>
                  </w:rPr>
                  <w:t xml:space="preserve"> – á ekki við. </w:t>
                </w:r>
              </w:p>
            </w:sdtContent>
          </w:sdt>
          <w:permEnd w:id="1219564990" w:displacedByCustomXml="prev"/>
        </w:tc>
      </w:tr>
      <w:tr w:rsidR="00263F72" w:rsidRPr="00BF5ACD" w14:paraId="3A4224D8" w14:textId="77777777" w:rsidTr="007414CB">
        <w:tc>
          <w:tcPr>
            <w:tcW w:w="9288" w:type="dxa"/>
            <w:shd w:val="clear" w:color="auto" w:fill="92CDDC" w:themeFill="accent5" w:themeFillTint="99"/>
          </w:tcPr>
          <w:p w14:paraId="60B5D1E5"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52CED390" w14:textId="77777777" w:rsidTr="00FD2097">
        <w:trPr>
          <w:trHeight w:val="826"/>
        </w:trPr>
        <w:tc>
          <w:tcPr>
            <w:tcW w:w="9288" w:type="dxa"/>
          </w:tcPr>
          <w:permStart w:id="1260272508" w:edGrp="everyone" w:colFirst="0" w:colLast="0" w:displacedByCustomXml="next"/>
          <w:sdt>
            <w:sdtPr>
              <w:rPr>
                <w:rFonts w:ascii="Times New Roman" w:hAnsi="Times New Roman" w:cs="Times New Roman"/>
                <w:b/>
                <w:lang w:val="is-IS"/>
              </w:rPr>
              <w:id w:val="-197159978"/>
            </w:sdtPr>
            <w:sdtEndPr/>
            <w:sdtContent>
              <w:p w14:paraId="168C4677"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1E780E76" w14:textId="7451EDEC"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í gildandi fjárlögum</w:t>
                </w:r>
                <w:r w:rsidR="0064199E">
                  <w:rPr>
                    <w:rFonts w:ascii="Times New Roman" w:hAnsi="Times New Roman" w:cs="Times New Roman"/>
                    <w:lang w:val="is-IS"/>
                  </w:rPr>
                  <w:t xml:space="preserve"> – á ekki við. </w:t>
                </w:r>
              </w:p>
              <w:p w14:paraId="7ECF866D" w14:textId="7F8F6A6B"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64199E">
                  <w:rPr>
                    <w:rFonts w:ascii="Times New Roman" w:hAnsi="Times New Roman" w:cs="Times New Roman"/>
                    <w:lang w:val="is-IS"/>
                  </w:rPr>
                  <w:t xml:space="preserve"> – á ekki við. </w:t>
                </w:r>
              </w:p>
              <w:p w14:paraId="7A650153" w14:textId="7A8CE0FB"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64199E">
                  <w:rPr>
                    <w:rFonts w:ascii="Times New Roman" w:hAnsi="Times New Roman" w:cs="Times New Roman"/>
                    <w:lang w:val="is-IS"/>
                  </w:rPr>
                  <w:t xml:space="preserve"> – á ekki við. </w:t>
                </w:r>
              </w:p>
              <w:p w14:paraId="0FF0C591" w14:textId="099FF752"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58DFBB43" w14:textId="79883269" w:rsidR="0064199E" w:rsidRPr="0064199E" w:rsidRDefault="0064199E" w:rsidP="0064199E">
                <w:pPr>
                  <w:pStyle w:val="Mlsgreinlista"/>
                  <w:spacing w:before="60" w:after="60"/>
                  <w:contextualSpacing w:val="0"/>
                  <w:rPr>
                    <w:rFonts w:ascii="Times New Roman" w:hAnsi="Times New Roman" w:cs="Times New Roman"/>
                    <w:bCs/>
                    <w:lang w:val="is-IS"/>
                  </w:rPr>
                </w:pPr>
                <w:r w:rsidRPr="0064199E">
                  <w:rPr>
                    <w:rFonts w:ascii="Times New Roman" w:hAnsi="Times New Roman" w:cs="Times New Roman"/>
                    <w:bCs/>
                    <w:lang w:val="is-IS"/>
                  </w:rPr>
                  <w:t xml:space="preserve">Á ekki við </w:t>
                </w:r>
              </w:p>
              <w:p w14:paraId="0F111EF3" w14:textId="77777777" w:rsidR="0064199E"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22D7FB42" w14:textId="4FBE7AEB" w:rsidR="00CA3381" w:rsidRPr="000D6E33" w:rsidRDefault="0064199E" w:rsidP="0064199E">
                <w:pPr>
                  <w:pStyle w:val="Mlsgreinlista"/>
                  <w:spacing w:before="60" w:after="60"/>
                  <w:contextualSpacing w:val="0"/>
                  <w:rPr>
                    <w:rFonts w:ascii="Times New Roman" w:hAnsi="Times New Roman" w:cs="Times New Roman"/>
                    <w:b/>
                    <w:lang w:val="is-IS"/>
                  </w:rPr>
                </w:pPr>
                <w:r w:rsidRPr="0064199E">
                  <w:rPr>
                    <w:rFonts w:ascii="Times New Roman" w:hAnsi="Times New Roman" w:cs="Times New Roman"/>
                    <w:bCs/>
                    <w:lang w:val="is-IS"/>
                  </w:rPr>
                  <w:t>Á ekki við</w:t>
                </w:r>
              </w:p>
            </w:sdtContent>
          </w:sdt>
        </w:tc>
      </w:tr>
      <w:permEnd w:id="1260272508"/>
      <w:tr w:rsidR="00263F72" w:rsidRPr="00BF5ACD" w14:paraId="396064D2" w14:textId="77777777" w:rsidTr="007414CB">
        <w:tc>
          <w:tcPr>
            <w:tcW w:w="9288" w:type="dxa"/>
            <w:shd w:val="clear" w:color="auto" w:fill="92CDDC" w:themeFill="accent5" w:themeFillTint="99"/>
          </w:tcPr>
          <w:p w14:paraId="63972B2E"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CA3381" w14:paraId="171B84D8" w14:textId="77777777" w:rsidTr="00FD2097">
        <w:trPr>
          <w:trHeight w:val="826"/>
        </w:trPr>
        <w:tc>
          <w:tcPr>
            <w:tcW w:w="9288" w:type="dxa"/>
          </w:tcPr>
          <w:permStart w:id="107814933"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4205E6F1" w14:textId="77777777" w:rsidR="0064199E"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14:paraId="42088F5A" w14:textId="735C4755" w:rsidR="00FD2097" w:rsidRPr="00CA3381" w:rsidRDefault="0064199E" w:rsidP="0064199E">
                <w:pPr>
                  <w:pStyle w:val="Mlsgreinlista"/>
                  <w:spacing w:before="60" w:after="60"/>
                  <w:contextualSpacing w:val="0"/>
                  <w:rPr>
                    <w:rFonts w:ascii="Times New Roman" w:hAnsi="Times New Roman" w:cs="Times New Roman"/>
                    <w:b/>
                    <w:lang w:val="is-IS"/>
                  </w:rPr>
                </w:pPr>
                <w:r w:rsidRPr="00F62C30">
                  <w:rPr>
                    <w:rFonts w:ascii="Times New Roman" w:hAnsi="Times New Roman" w:cs="Times New Roman"/>
                    <w:lang w:val="is-IS"/>
                  </w:rPr>
                  <w:t>Um er að ræða frummat/hefur ekki farið fram</w:t>
                </w:r>
                <w:r>
                  <w:rPr>
                    <w:rFonts w:ascii="Times New Roman" w:hAnsi="Times New Roman" w:cs="Times New Roman"/>
                    <w:lang w:val="is-IS"/>
                  </w:rPr>
                  <w:t xml:space="preserve">. </w:t>
                </w:r>
                <w:r w:rsidR="00E67F09">
                  <w:rPr>
                    <w:rFonts w:ascii="Times New Roman" w:hAnsi="Times New Roman" w:cs="Times New Roman"/>
                    <w:b/>
                    <w:lang w:val="is-IS"/>
                  </w:rPr>
                  <w:t xml:space="preserve"> </w:t>
                </w:r>
              </w:p>
              <w:p w14:paraId="5D7038F9"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35469B06" w14:textId="55434EC6" w:rsidR="00FD2097" w:rsidRPr="004E0E11" w:rsidRDefault="0064199E" w:rsidP="001B69DD">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70B6049A" w14:textId="2FC80CFC" w:rsidR="00A410EA"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15130E62" w14:textId="35A1B709" w:rsidR="00CA3381" w:rsidRPr="0064199E" w:rsidRDefault="0064199E" w:rsidP="0064199E">
                <w:pPr>
                  <w:pStyle w:val="Mlsgreinlista"/>
                  <w:spacing w:before="60" w:after="60"/>
                  <w:contextualSpacing w:val="0"/>
                  <w:rPr>
                    <w:rFonts w:ascii="Times New Roman" w:hAnsi="Times New Roman" w:cs="Times New Roman"/>
                    <w:bCs/>
                    <w:lang w:val="is-IS"/>
                  </w:rPr>
                </w:pPr>
                <w:r w:rsidRPr="0064199E">
                  <w:rPr>
                    <w:rFonts w:ascii="Times New Roman" w:hAnsi="Times New Roman" w:cs="Times New Roman"/>
                    <w:bCs/>
                    <w:lang w:val="is-IS"/>
                  </w:rPr>
                  <w:t>Á ekki við</w:t>
                </w:r>
              </w:p>
            </w:sdtContent>
          </w:sdt>
        </w:tc>
      </w:tr>
      <w:permEnd w:id="107814933"/>
      <w:tr w:rsidR="000D6E33" w:rsidRPr="00BF5ACD" w14:paraId="1DE5526A" w14:textId="77777777" w:rsidTr="007414CB">
        <w:tc>
          <w:tcPr>
            <w:tcW w:w="9288" w:type="dxa"/>
            <w:shd w:val="clear" w:color="auto" w:fill="92CDDC" w:themeFill="accent5" w:themeFillTint="99"/>
          </w:tcPr>
          <w:p w14:paraId="15C411A3"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727ABADB"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782650022" w:edGrp="everyone" w:displacedByCustomXml="prev"/>
              <w:p w14:paraId="019768D4"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289D48F6" w14:textId="17F7B575" w:rsidR="000D6E33"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14:paraId="14F8F8A3" w14:textId="2CBB7F63" w:rsidR="0064199E" w:rsidRPr="004E0E11" w:rsidRDefault="0064199E"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við. </w:t>
                </w:r>
              </w:p>
              <w:p w14:paraId="3504C4D5"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12FFFEF4" w14:textId="3012D6A0"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14:paraId="5DC093E9" w14:textId="058AF1A9" w:rsidR="0064199E" w:rsidRPr="004E0E11" w:rsidRDefault="0064199E"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við. </w:t>
                </w:r>
              </w:p>
              <w:p w14:paraId="01E49120"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38A0367B" w14:textId="3E658197"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5729433D" w14:textId="08547421" w:rsidR="0064199E" w:rsidRPr="004E0E11" w:rsidRDefault="0064199E"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við. </w:t>
                </w:r>
              </w:p>
              <w:p w14:paraId="7556D134" w14:textId="3189E33B"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64199E">
                  <w:rPr>
                    <w:rFonts w:ascii="Times New Roman" w:hAnsi="Times New Roman" w:cs="Times New Roman"/>
                    <w:b/>
                    <w:lang w:val="is-IS"/>
                  </w:rPr>
                  <w:t xml:space="preserve"> – á ekki við. </w:t>
                </w:r>
              </w:p>
              <w:p w14:paraId="1EA4C01D" w14:textId="41BA119D"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64199E">
                  <w:rPr>
                    <w:rFonts w:ascii="Times New Roman" w:hAnsi="Times New Roman" w:cs="Times New Roman"/>
                    <w:b/>
                    <w:lang w:val="is-IS"/>
                  </w:rPr>
                  <w:t xml:space="preserve"> – á ekki við. </w:t>
                </w:r>
              </w:p>
              <w:p w14:paraId="316AD4B4"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6A6ED1C2" w14:textId="7A9049ED" w:rsidR="00AC19E3" w:rsidRPr="004E0E11" w:rsidRDefault="0064199E"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við. </w:t>
                </w:r>
              </w:p>
              <w:p w14:paraId="3871ED8C" w14:textId="463FC006"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r w:rsidR="0064199E">
                  <w:rPr>
                    <w:rFonts w:ascii="Times New Roman" w:hAnsi="Times New Roman" w:cs="Times New Roman"/>
                    <w:b/>
                    <w:lang w:val="is-IS"/>
                  </w:rPr>
                  <w:t xml:space="preserve"> – á ekki við </w:t>
                </w:r>
              </w:p>
              <w:p w14:paraId="05B2E72F" w14:textId="3C61BDD2"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r w:rsidR="0064199E">
                  <w:rPr>
                    <w:rFonts w:ascii="Times New Roman" w:hAnsi="Times New Roman" w:cs="Times New Roman"/>
                    <w:b/>
                    <w:lang w:val="is-IS"/>
                  </w:rPr>
                  <w:t xml:space="preserve"> - </w:t>
                </w:r>
                <w:r w:rsidR="0064199E" w:rsidRPr="00F62C30">
                  <w:rPr>
                    <w:rFonts w:ascii="Times New Roman" w:hAnsi="Times New Roman" w:cs="Times New Roman"/>
                    <w:lang w:val="is-IS"/>
                  </w:rPr>
                  <w:t>Um er að ræða frummat/hefur ekki farið fram</w:t>
                </w:r>
                <w:r w:rsidR="0064199E">
                  <w:rPr>
                    <w:rFonts w:ascii="Times New Roman" w:hAnsi="Times New Roman" w:cs="Times New Roman"/>
                    <w:lang w:val="is-IS"/>
                  </w:rPr>
                  <w:t>.</w:t>
                </w:r>
              </w:p>
              <w:p w14:paraId="3B5BA8F3" w14:textId="637D54D6"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64199E">
                  <w:rPr>
                    <w:rFonts w:ascii="Times New Roman" w:hAnsi="Times New Roman" w:cs="Times New Roman"/>
                    <w:b/>
                    <w:lang w:val="is-IS"/>
                  </w:rPr>
                  <w:t xml:space="preserve"> – á ekki við. </w:t>
                </w:r>
              </w:p>
              <w:p w14:paraId="466D58EE" w14:textId="3292975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64199E">
                  <w:rPr>
                    <w:rFonts w:ascii="Times New Roman" w:hAnsi="Times New Roman" w:cs="Times New Roman"/>
                    <w:b/>
                    <w:lang w:val="is-IS"/>
                  </w:rPr>
                  <w:t xml:space="preserve"> - </w:t>
                </w:r>
                <w:r w:rsidR="0064199E" w:rsidRPr="00F62C30">
                  <w:rPr>
                    <w:rFonts w:ascii="Times New Roman" w:hAnsi="Times New Roman" w:cs="Times New Roman"/>
                    <w:lang w:val="is-IS"/>
                  </w:rPr>
                  <w:t>Um er að ræða frummat/hefur ekki farið fram</w:t>
                </w:r>
              </w:p>
              <w:p w14:paraId="6BF97674" w14:textId="273C23D9"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r w:rsidR="00824A4F">
                  <w:rPr>
                    <w:rFonts w:ascii="Times New Roman" w:hAnsi="Times New Roman" w:cs="Times New Roman"/>
                    <w:b/>
                    <w:lang w:val="is-IS"/>
                  </w:rPr>
                  <w:t xml:space="preserve"> – á ekki við. </w:t>
                </w:r>
              </w:p>
              <w:p w14:paraId="5C4231BB" w14:textId="2D6345F0"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824A4F">
                  <w:rPr>
                    <w:rFonts w:ascii="Times New Roman" w:hAnsi="Times New Roman" w:cs="Times New Roman"/>
                    <w:b/>
                    <w:lang w:val="is-IS"/>
                  </w:rPr>
                  <w:t xml:space="preserve"> – </w:t>
                </w:r>
                <w:r w:rsidR="00824A4F" w:rsidRPr="00F62C30">
                  <w:rPr>
                    <w:rFonts w:ascii="Times New Roman" w:hAnsi="Times New Roman" w:cs="Times New Roman"/>
                    <w:lang w:val="is-IS"/>
                  </w:rPr>
                  <w:t>Um er að ræða frummat/hefur ekki farið fram</w:t>
                </w:r>
                <w:r>
                  <w:rPr>
                    <w:rFonts w:ascii="Times New Roman" w:hAnsi="Times New Roman" w:cs="Times New Roman"/>
                    <w:b/>
                    <w:lang w:val="is-IS"/>
                  </w:rPr>
                  <w:t xml:space="preserve"> </w:t>
                </w:r>
              </w:p>
              <w:permEnd w:id="1782650022" w:displacedByCustomXml="next"/>
            </w:sdtContent>
          </w:sdt>
        </w:tc>
      </w:tr>
      <w:tr w:rsidR="00311838" w:rsidRPr="0047580A" w14:paraId="0B2425EF" w14:textId="77777777" w:rsidTr="007414CB">
        <w:tc>
          <w:tcPr>
            <w:tcW w:w="9288" w:type="dxa"/>
            <w:shd w:val="clear" w:color="auto" w:fill="92CDDC" w:themeFill="accent5" w:themeFillTint="99"/>
          </w:tcPr>
          <w:p w14:paraId="695F6149"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018B935D"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387399814" w:edGrp="everyone" w:displacedByCustomXml="prev"/>
              <w:p w14:paraId="04CFF155" w14:textId="38571195"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7F4A5AE4" w14:textId="6477D3F3" w:rsidR="00824A4F" w:rsidRPr="00824A4F" w:rsidRDefault="00824A4F" w:rsidP="00824A4F">
                <w:pPr>
                  <w:pStyle w:val="Mlsgreinlista"/>
                  <w:spacing w:before="60" w:after="60"/>
                  <w:contextualSpacing w:val="0"/>
                  <w:rPr>
                    <w:rFonts w:ascii="Times New Roman" w:hAnsi="Times New Roman" w:cs="Times New Roman"/>
                    <w:bCs/>
                    <w:lang w:val="is-IS"/>
                  </w:rPr>
                </w:pPr>
                <w:r w:rsidRPr="00824A4F">
                  <w:rPr>
                    <w:rFonts w:ascii="Times New Roman" w:hAnsi="Times New Roman" w:cs="Times New Roman"/>
                    <w:bCs/>
                    <w:lang w:val="is-IS"/>
                  </w:rPr>
                  <w:t xml:space="preserve">Mun ekki hafa áhrif á heildarafkomu ríkissjóðs. </w:t>
                </w:r>
              </w:p>
              <w:p w14:paraId="6F75321E" w14:textId="77777777" w:rsidR="00824A4F"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p>
              <w:p w14:paraId="386A0380" w14:textId="30499C58" w:rsidR="000073F7" w:rsidRPr="00824A4F" w:rsidRDefault="00824A4F" w:rsidP="00824A4F">
                <w:pPr>
                  <w:pStyle w:val="Mlsgreinlista"/>
                  <w:spacing w:before="60" w:after="60"/>
                  <w:contextualSpacing w:val="0"/>
                  <w:rPr>
                    <w:rFonts w:ascii="Times New Roman" w:hAnsi="Times New Roman" w:cs="Times New Roman"/>
                    <w:bCs/>
                    <w:lang w:val="is-IS"/>
                  </w:rPr>
                </w:pPr>
                <w:r w:rsidRPr="00AF3A2C">
                  <w:rPr>
                    <w:rFonts w:ascii="Times New Roman" w:hAnsi="Times New Roman" w:cs="Times New Roman"/>
                    <w:bCs/>
                    <w:lang w:val="is-IS"/>
                  </w:rPr>
                  <w:t xml:space="preserve">Um </w:t>
                </w:r>
                <w:r>
                  <w:rPr>
                    <w:rFonts w:ascii="Times New Roman" w:hAnsi="Times New Roman" w:cs="Times New Roman"/>
                    <w:bCs/>
                    <w:lang w:val="is-IS"/>
                  </w:rPr>
                  <w:t xml:space="preserve">er að ræða </w:t>
                </w:r>
                <w:r w:rsidRPr="00AF3A2C">
                  <w:rPr>
                    <w:rFonts w:ascii="Times New Roman" w:hAnsi="Times New Roman" w:cs="Times New Roman"/>
                    <w:bCs/>
                    <w:lang w:val="is-IS"/>
                  </w:rPr>
                  <w:t xml:space="preserve">frummat. </w:t>
                </w:r>
              </w:p>
              <w:p w14:paraId="119C32C7" w14:textId="77777777" w:rsidR="00824A4F"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56151320" w14:textId="29C3F19C" w:rsidR="00CA3381" w:rsidRPr="00F33A33" w:rsidRDefault="00824A4F" w:rsidP="00824A4F">
                <w:pPr>
                  <w:pStyle w:val="Mlsgreinlista"/>
                  <w:spacing w:before="60" w:after="60"/>
                  <w:contextualSpacing w:val="0"/>
                  <w:rPr>
                    <w:rFonts w:ascii="Times New Roman" w:hAnsi="Times New Roman" w:cs="Times New Roman"/>
                    <w:b/>
                    <w:lang w:val="is-IS"/>
                  </w:rPr>
                </w:pPr>
                <w:r w:rsidRPr="00AF3A2C">
                  <w:rPr>
                    <w:rFonts w:ascii="Times New Roman" w:hAnsi="Times New Roman" w:cs="Times New Roman"/>
                    <w:bCs/>
                    <w:lang w:val="is-IS"/>
                  </w:rPr>
                  <w:t xml:space="preserve">Um </w:t>
                </w:r>
                <w:r>
                  <w:rPr>
                    <w:rFonts w:ascii="Times New Roman" w:hAnsi="Times New Roman" w:cs="Times New Roman"/>
                    <w:bCs/>
                    <w:lang w:val="is-IS"/>
                  </w:rPr>
                  <w:t xml:space="preserve">er að ræða </w:t>
                </w:r>
                <w:r w:rsidRPr="00AF3A2C">
                  <w:rPr>
                    <w:rFonts w:ascii="Times New Roman" w:hAnsi="Times New Roman" w:cs="Times New Roman"/>
                    <w:bCs/>
                    <w:lang w:val="is-IS"/>
                  </w:rPr>
                  <w:t>frummat.</w:t>
                </w:r>
              </w:p>
              <w:permEnd w:id="387399814" w:displacedByCustomXml="next"/>
            </w:sdtContent>
          </w:sdt>
        </w:tc>
      </w:tr>
      <w:tr w:rsidR="00EB6651" w:rsidRPr="0047580A" w14:paraId="5430BF40" w14:textId="77777777" w:rsidTr="00EB6651">
        <w:tc>
          <w:tcPr>
            <w:tcW w:w="9288" w:type="dxa"/>
            <w:shd w:val="clear" w:color="auto" w:fill="92CDDC" w:themeFill="accent5" w:themeFillTint="99"/>
          </w:tcPr>
          <w:p w14:paraId="62A0F701"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36786D1A" w14:textId="77777777" w:rsidTr="00EB6651">
        <w:tc>
          <w:tcPr>
            <w:tcW w:w="9288" w:type="dxa"/>
          </w:tcPr>
          <w:sdt>
            <w:sdtPr>
              <w:rPr>
                <w:rFonts w:ascii="Times New Roman" w:hAnsi="Times New Roman" w:cs="Times New Roman"/>
                <w:b/>
                <w:lang w:val="is-IS"/>
              </w:rPr>
              <w:id w:val="-1269299813"/>
            </w:sdtPr>
            <w:sdtEndPr/>
            <w:sdtContent>
              <w:permStart w:id="1361607910" w:edGrp="everyone" w:displacedByCustomXml="prev"/>
              <w:p w14:paraId="6D25D00A"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5EAB0F02"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636BB7D6"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361607910" w:displacedByCustomXml="next"/>
            </w:sdtContent>
          </w:sdt>
        </w:tc>
      </w:tr>
    </w:tbl>
    <w:p w14:paraId="44FE488D" w14:textId="77777777" w:rsidR="00263F72" w:rsidRDefault="00263F72">
      <w:pPr>
        <w:rPr>
          <w:rFonts w:ascii="Times New Roman" w:hAnsi="Times New Roman" w:cs="Times New Roman"/>
          <w:lang w:val="is-IS"/>
        </w:rPr>
      </w:pPr>
    </w:p>
    <w:p w14:paraId="6A321559" w14:textId="77777777" w:rsidR="00E568F6" w:rsidRDefault="00E568F6" w:rsidP="00E568F6">
      <w:pPr>
        <w:rPr>
          <w:rFonts w:ascii="Times New Roman" w:hAnsi="Times New Roman" w:cs="Times New Roman"/>
          <w:lang w:val="is-IS"/>
        </w:rPr>
      </w:pPr>
    </w:p>
    <w:p w14:paraId="1E69E627"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500C7C" w14:textId="77777777" w:rsidR="00D36884" w:rsidRDefault="00D36884" w:rsidP="007478E0">
      <w:pPr>
        <w:spacing w:after="0" w:line="240" w:lineRule="auto"/>
      </w:pPr>
      <w:r>
        <w:separator/>
      </w:r>
    </w:p>
  </w:endnote>
  <w:endnote w:type="continuationSeparator" w:id="0">
    <w:p w14:paraId="3E473C47"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2D28838C"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064B5B38"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646A3C" w14:textId="77777777" w:rsidR="00D36884" w:rsidRDefault="00D36884" w:rsidP="007478E0">
      <w:pPr>
        <w:spacing w:after="0" w:line="240" w:lineRule="auto"/>
      </w:pPr>
      <w:r>
        <w:separator/>
      </w:r>
    </w:p>
  </w:footnote>
  <w:footnote w:type="continuationSeparator" w:id="0">
    <w:p w14:paraId="42B0188B"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ocumentProtection w:edit="readOnly"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12DFE"/>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4199E"/>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45A1"/>
    <w:rsid w:val="00795B16"/>
    <w:rsid w:val="00796FBB"/>
    <w:rsid w:val="007A02FD"/>
    <w:rsid w:val="007B71B2"/>
    <w:rsid w:val="007C7454"/>
    <w:rsid w:val="007F64AB"/>
    <w:rsid w:val="00811BB0"/>
    <w:rsid w:val="00811C11"/>
    <w:rsid w:val="00813003"/>
    <w:rsid w:val="00820DCE"/>
    <w:rsid w:val="008218F2"/>
    <w:rsid w:val="00824A4F"/>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34DBF"/>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06DF1"/>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D7E26"/>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1E32BA9"/>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583049CFB1F84D4E8DAFCC89D4F68BC2"/>
        <w:category>
          <w:name w:val="Almennt"/>
          <w:gallery w:val="placeholder"/>
        </w:category>
        <w:types>
          <w:type w:val="bbPlcHdr"/>
        </w:types>
        <w:behaviors>
          <w:behavior w:val="content"/>
        </w:behaviors>
        <w:guid w:val="{37F28BB3-DAA2-4960-9979-66E8B786E2D2}"/>
      </w:docPartPr>
      <w:docPartBody>
        <w:p w:rsidR="00C30894" w:rsidRDefault="003427E7" w:rsidP="003427E7">
          <w:pPr>
            <w:pStyle w:val="583049CFB1F84D4E8DAFCC89D4F68BC2"/>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3427E7"/>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C30894"/>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583049CFB1F84D4E8DAFCC89D4F68BC2">
    <w:name w:val="583049CFB1F84D4E8DAFCC89D4F68BC2"/>
    <w:rsid w:val="003427E7"/>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814</Words>
  <Characters>4642</Characters>
  <Application>Microsoft Office Word</Application>
  <DocSecurity>0</DocSecurity>
  <Lines>38</Lines>
  <Paragraphs>10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Hrafn Hlynsson</cp:lastModifiedBy>
  <cp:revision>7</cp:revision>
  <cp:lastPrinted>2017-01-12T13:13:00Z</cp:lastPrinted>
  <dcterms:created xsi:type="dcterms:W3CDTF">2023-06-30T15:32:00Z</dcterms:created>
  <dcterms:modified xsi:type="dcterms:W3CDTF">2023-12-08T13:27:00Z</dcterms:modified>
</cp:coreProperties>
</file>