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184BD6" w14:paraId="65F5E20B"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65F5E207" w14:textId="77777777" w:rsidR="00883508" w:rsidRPr="00C16582" w:rsidRDefault="00883508" w:rsidP="00DA27FF">
            <w:pPr>
              <w:spacing w:before="120" w:after="120"/>
              <w:jc w:val="center"/>
              <w:rPr>
                <w:rFonts w:ascii="Times New Roman" w:hAnsi="Times New Roman" w:cs="Times New Roman"/>
                <w:b/>
                <w:sz w:val="32"/>
                <w:szCs w:val="32"/>
                <w:lang w:val="is-IS"/>
              </w:rPr>
            </w:pPr>
            <w:bookmarkStart w:id="0" w:name="_GoBack"/>
            <w:bookmarkEnd w:id="0"/>
            <w:r>
              <w:rPr>
                <w:rFonts w:ascii="Times New Roman" w:hAnsi="Times New Roman" w:cs="Times New Roman"/>
                <w:i/>
                <w:noProof/>
                <w:lang w:val="is-IS" w:eastAsia="is-IS"/>
              </w:rPr>
              <w:drawing>
                <wp:inline distT="0" distB="0" distL="0" distR="0" wp14:anchorId="65F5E269" wp14:editId="65F5E26A">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65F5E208" w14:textId="77777777"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65F5E209" w14:textId="77777777"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65F5E20A"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BF5ACD" w14:paraId="65F5E20E"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65F5E20C" w14:textId="77777777" w:rsidR="00135B40" w:rsidRPr="004E0E11" w:rsidRDefault="00135B40" w:rsidP="00851A99">
            <w:pPr>
              <w:spacing w:before="60" w:after="60"/>
              <w:rPr>
                <w:rFonts w:ascii="Times New Roman" w:hAnsi="Times New Roman" w:cs="Times New Roman"/>
                <w:b/>
                <w:lang w:val="is-IS"/>
              </w:rPr>
            </w:pPr>
            <w:permStart w:id="124741455"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65F5E20D" w14:textId="5C82A17D" w:rsidR="00135B40" w:rsidRPr="004E0E11" w:rsidRDefault="00135B40" w:rsidP="00795B16">
                <w:pPr>
                  <w:spacing w:before="60"/>
                  <w:rPr>
                    <w:rFonts w:ascii="Times New Roman" w:hAnsi="Times New Roman" w:cs="Times New Roman"/>
                    <w:lang w:val="is-IS"/>
                  </w:rPr>
                </w:pPr>
                <w:r w:rsidRPr="004E0E11">
                  <w:rPr>
                    <w:rFonts w:ascii="Times New Roman" w:hAnsi="Times New Roman" w:cs="Times New Roman"/>
                    <w:lang w:val="is-IS"/>
                  </w:rPr>
                  <w:t xml:space="preserve"> </w:t>
                </w:r>
                <w:r w:rsidR="0032010A">
                  <w:rPr>
                    <w:rFonts w:ascii="Times New Roman" w:hAnsi="Times New Roman" w:cs="Times New Roman"/>
                    <w:lang w:val="is-IS"/>
                  </w:rPr>
                  <w:t>FJR18050100 – (Breyting á lögum nr. 161/2002, um fjármálafyrirtæki, með síðari breytingum (</w:t>
                </w:r>
                <w:r w:rsidR="00497133">
                  <w:rPr>
                    <w:rFonts w:ascii="Times New Roman" w:hAnsi="Times New Roman" w:cs="Times New Roman"/>
                    <w:lang w:val="is-IS"/>
                  </w:rPr>
                  <w:t>endurskoðendur</w:t>
                </w:r>
                <w:r w:rsidR="0032010A">
                  <w:rPr>
                    <w:rFonts w:ascii="Times New Roman" w:hAnsi="Times New Roman" w:cs="Times New Roman"/>
                    <w:lang w:val="is-IS"/>
                  </w:rPr>
                  <w:t>))</w:t>
                </w:r>
              </w:p>
            </w:tc>
          </w:sdtContent>
        </w:sdt>
      </w:tr>
      <w:tr w:rsidR="00135B40" w:rsidRPr="00BF5ACD" w14:paraId="65F5E211" w14:textId="77777777" w:rsidTr="0021293B">
        <w:tblPrEx>
          <w:tblBorders>
            <w:insideH w:val="single" w:sz="4" w:space="0" w:color="auto"/>
            <w:insideV w:val="single" w:sz="4" w:space="0" w:color="auto"/>
          </w:tblBorders>
        </w:tblPrEx>
        <w:tc>
          <w:tcPr>
            <w:tcW w:w="1809" w:type="dxa"/>
            <w:tcBorders>
              <w:bottom w:val="single" w:sz="4" w:space="0" w:color="auto"/>
            </w:tcBorders>
          </w:tcPr>
          <w:p w14:paraId="65F5E20F" w14:textId="77777777" w:rsidR="00135B40" w:rsidRPr="004E0E11" w:rsidRDefault="004E0E11" w:rsidP="0012646E">
            <w:pPr>
              <w:spacing w:before="60" w:after="60"/>
              <w:rPr>
                <w:rFonts w:ascii="Times New Roman" w:hAnsi="Times New Roman" w:cs="Times New Roman"/>
                <w:b/>
                <w:lang w:val="is-IS"/>
              </w:rPr>
            </w:pPr>
            <w:permStart w:id="1971150363" w:edGrp="everyone" w:colFirst="1" w:colLast="1"/>
            <w:permEnd w:id="124741455"/>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65F5E210" w14:textId="3F0373BE"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415D74">
                  <w:rPr>
                    <w:rFonts w:ascii="Times New Roman" w:hAnsi="Times New Roman" w:cs="Times New Roman"/>
                    <w:lang w:val="is-IS"/>
                  </w:rPr>
                  <w:t>Fjármála- og efnahagsráðuneytið</w:t>
                </w:r>
              </w:p>
            </w:tc>
          </w:sdtContent>
        </w:sdt>
      </w:tr>
      <w:tr w:rsidR="00135B40" w:rsidRPr="00BF5ACD" w14:paraId="65F5E215" w14:textId="77777777" w:rsidTr="0021293B">
        <w:tblPrEx>
          <w:tblBorders>
            <w:insideH w:val="single" w:sz="4" w:space="0" w:color="auto"/>
            <w:insideV w:val="single" w:sz="4" w:space="0" w:color="auto"/>
          </w:tblBorders>
        </w:tblPrEx>
        <w:tc>
          <w:tcPr>
            <w:tcW w:w="1809" w:type="dxa"/>
            <w:tcBorders>
              <w:bottom w:val="single" w:sz="4" w:space="0" w:color="auto"/>
            </w:tcBorders>
          </w:tcPr>
          <w:p w14:paraId="65F5E212" w14:textId="77777777" w:rsidR="00135B40" w:rsidRPr="004E0E11" w:rsidRDefault="005176D0" w:rsidP="0012646E">
            <w:pPr>
              <w:spacing w:before="60" w:after="60"/>
              <w:rPr>
                <w:rFonts w:ascii="Times New Roman" w:hAnsi="Times New Roman" w:cs="Times New Roman"/>
                <w:b/>
                <w:lang w:val="is-IS"/>
              </w:rPr>
            </w:pPr>
            <w:permStart w:id="303502283" w:edGrp="everyone" w:colFirst="1" w:colLast="1"/>
            <w:permEnd w:id="1971150363"/>
            <w:r w:rsidRPr="004E0E11">
              <w:rPr>
                <w:rFonts w:ascii="Times New Roman" w:hAnsi="Times New Roman" w:cs="Times New Roman"/>
                <w:b/>
                <w:lang w:val="is-IS"/>
              </w:rPr>
              <w:t>Stig mats</w:t>
            </w:r>
          </w:p>
        </w:tc>
        <w:tc>
          <w:tcPr>
            <w:tcW w:w="7479" w:type="dxa"/>
            <w:tcBorders>
              <w:bottom w:val="nil"/>
            </w:tcBorders>
          </w:tcPr>
          <w:p w14:paraId="65F5E213" w14:textId="7C7F1289" w:rsidR="00135B40" w:rsidRPr="004E0E11" w:rsidRDefault="005E63B5"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415D74">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14:paraId="65F5E214" w14:textId="77777777" w:rsidR="00135B40" w:rsidRPr="004E0E11" w:rsidRDefault="005E63B5" w:rsidP="004E0E11">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BA4BB1" w:rsidRPr="004E0E11">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tr>
      <w:tr w:rsidR="00135B40" w:rsidRPr="00BF5ACD" w14:paraId="65F5E218"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65F5E216" w14:textId="77777777" w:rsidR="00135B40" w:rsidRPr="004E0E11" w:rsidRDefault="00135B40" w:rsidP="000D6E33">
            <w:pPr>
              <w:spacing w:before="60" w:after="60"/>
              <w:rPr>
                <w:rFonts w:ascii="Times New Roman" w:hAnsi="Times New Roman" w:cs="Times New Roman"/>
                <w:b/>
                <w:lang w:val="is-IS"/>
              </w:rPr>
            </w:pPr>
            <w:permStart w:id="1843929172" w:edGrp="everyone" w:colFirst="1" w:colLast="1"/>
            <w:permEnd w:id="303502283"/>
            <w:r w:rsidRPr="004E0E11">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65F5E217" w14:textId="4F8A2223"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423976">
                  <w:rPr>
                    <w:rFonts w:ascii="Times New Roman" w:hAnsi="Times New Roman" w:cs="Times New Roman"/>
                    <w:lang w:val="is-IS"/>
                  </w:rPr>
                  <w:t>15</w:t>
                </w:r>
                <w:r w:rsidR="00415D74">
                  <w:rPr>
                    <w:rFonts w:ascii="Times New Roman" w:hAnsi="Times New Roman" w:cs="Times New Roman"/>
                    <w:lang w:val="is-IS"/>
                  </w:rPr>
                  <w:t xml:space="preserve">. </w:t>
                </w:r>
                <w:r w:rsidR="00423976">
                  <w:rPr>
                    <w:rFonts w:ascii="Times New Roman" w:hAnsi="Times New Roman" w:cs="Times New Roman"/>
                    <w:lang w:val="is-IS"/>
                  </w:rPr>
                  <w:t>ágúst</w:t>
                </w:r>
                <w:r w:rsidR="00415D74">
                  <w:rPr>
                    <w:rFonts w:ascii="Times New Roman" w:hAnsi="Times New Roman" w:cs="Times New Roman"/>
                    <w:lang w:val="is-IS"/>
                  </w:rPr>
                  <w:t xml:space="preserve"> 2018</w:t>
                </w:r>
              </w:p>
            </w:tc>
          </w:sdtContent>
        </w:sdt>
      </w:tr>
      <w:permEnd w:id="1843929172"/>
    </w:tbl>
    <w:p w14:paraId="65F5E219" w14:textId="77777777" w:rsidR="000073F7" w:rsidRPr="007414CB" w:rsidRDefault="000073F7" w:rsidP="007414CB">
      <w:pPr>
        <w:spacing w:after="0" w:line="240" w:lineRule="auto"/>
        <w:rPr>
          <w:sz w:val="20"/>
          <w:szCs w:val="20"/>
        </w:rPr>
      </w:pPr>
    </w:p>
    <w:tbl>
      <w:tblPr>
        <w:tblStyle w:val="TableGrid"/>
        <w:tblW w:w="9288" w:type="dxa"/>
        <w:tblLayout w:type="fixed"/>
        <w:tblLook w:val="04A0" w:firstRow="1" w:lastRow="0" w:firstColumn="1" w:lastColumn="0" w:noHBand="0" w:noVBand="1"/>
      </w:tblPr>
      <w:tblGrid>
        <w:gridCol w:w="9288"/>
      </w:tblGrid>
      <w:tr w:rsidR="00263F72" w:rsidRPr="00BF5ACD" w14:paraId="65F5E21B" w14:textId="77777777" w:rsidTr="007414CB">
        <w:tc>
          <w:tcPr>
            <w:tcW w:w="9288" w:type="dxa"/>
            <w:shd w:val="clear" w:color="auto" w:fill="92CDDC" w:themeFill="accent5" w:themeFillTint="99"/>
          </w:tcPr>
          <w:p w14:paraId="65F5E21A" w14:textId="77777777" w:rsidR="00263F72" w:rsidRPr="007478E0" w:rsidRDefault="00AD6D06" w:rsidP="00D62CC3">
            <w:pPr>
              <w:pStyle w:val="ListParagraph"/>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14:paraId="65F5E232"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41243646" w:edGrp="everyone" w:displacedByCustomXml="prev"/>
              <w:p w14:paraId="65F5E21C" w14:textId="77777777" w:rsidR="0043227F" w:rsidRPr="00D96089" w:rsidRDefault="00AD6D06" w:rsidP="00AD6D06">
                <w:pPr>
                  <w:pStyle w:val="ListParagraph"/>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p>
              <w:p w14:paraId="65F5E231" w14:textId="643B7644" w:rsidR="00CA3381" w:rsidRPr="001075DE" w:rsidRDefault="006E0B5B" w:rsidP="001075DE">
                <w:pPr>
                  <w:spacing w:before="60" w:after="60"/>
                  <w:ind w:left="720"/>
                  <w:rPr>
                    <w:rFonts w:ascii="Times New Roman" w:hAnsi="Times New Roman" w:cs="Times New Roman"/>
                    <w:lang w:val="is-IS"/>
                  </w:rPr>
                </w:pPr>
                <w:r w:rsidRPr="00C135F2">
                  <w:rPr>
                    <w:rFonts w:ascii="Times New Roman" w:hAnsi="Times New Roman" w:cs="Times New Roman"/>
                    <w:lang w:val="is-IS"/>
                  </w:rPr>
                  <w:t xml:space="preserve">Engin fjárhagsáhrif fyrir ríkið eru fyrirséð, hvorki gegnum rekstur né </w:t>
                </w:r>
                <w:r w:rsidR="002C1E80" w:rsidRPr="00C135F2">
                  <w:rPr>
                    <w:rFonts w:ascii="Times New Roman" w:hAnsi="Times New Roman" w:cs="Times New Roman"/>
                    <w:lang w:val="is-IS"/>
                  </w:rPr>
                  <w:t>efnahag.</w:t>
                </w:r>
              </w:p>
            </w:sdtContent>
          </w:sdt>
          <w:permEnd w:id="41243646" w:displacedByCustomXml="prev"/>
        </w:tc>
      </w:tr>
      <w:tr w:rsidR="00263F72" w:rsidRPr="00BF5ACD" w14:paraId="65F5E234" w14:textId="77777777" w:rsidTr="007414CB">
        <w:tc>
          <w:tcPr>
            <w:tcW w:w="9288" w:type="dxa"/>
            <w:shd w:val="clear" w:color="auto" w:fill="92CDDC" w:themeFill="accent5" w:themeFillTint="99"/>
          </w:tcPr>
          <w:p w14:paraId="65F5E233" w14:textId="77777777" w:rsidR="00263F72" w:rsidRPr="007478E0" w:rsidRDefault="00AD6D06" w:rsidP="00D62CC3">
            <w:pPr>
              <w:pStyle w:val="ListParagraph"/>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 xml:space="preserve">Samræmi við útgjaldaramma og fimm ára fjármálaætlun – fjármögnun </w:t>
            </w:r>
          </w:p>
        </w:tc>
      </w:tr>
      <w:tr w:rsidR="00311838" w:rsidRPr="0047580A" w14:paraId="65F5E23B" w14:textId="77777777" w:rsidTr="00FD2097">
        <w:trPr>
          <w:trHeight w:val="826"/>
        </w:trPr>
        <w:tc>
          <w:tcPr>
            <w:tcW w:w="9288" w:type="dxa"/>
          </w:tcPr>
          <w:permStart w:id="319297263"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14:paraId="65F5E235" w14:textId="77777777" w:rsidR="006C6EA3" w:rsidRDefault="00237053" w:rsidP="00237053">
                <w:pPr>
                  <w:pStyle w:val="ListParagraph"/>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14:paraId="65F5E238" w14:textId="27229FC5" w:rsidR="00237053" w:rsidRPr="00E460F2" w:rsidRDefault="002667F9" w:rsidP="00E460F2">
                <w:pPr>
                  <w:spacing w:before="60" w:after="60"/>
                  <w:ind w:left="720"/>
                  <w:rPr>
                    <w:rFonts w:ascii="Times New Roman" w:hAnsi="Times New Roman" w:cs="Times New Roman"/>
                    <w:lang w:val="is-IS"/>
                  </w:rPr>
                </w:pPr>
                <w:r w:rsidRPr="00E460F2">
                  <w:rPr>
                    <w:rFonts w:ascii="Times New Roman" w:hAnsi="Times New Roman" w:cs="Times New Roman"/>
                    <w:lang w:val="is-IS"/>
                  </w:rPr>
                  <w:t>Á ekki við</w:t>
                </w:r>
                <w:r w:rsidR="00417615">
                  <w:rPr>
                    <w:rFonts w:ascii="Times New Roman" w:hAnsi="Times New Roman" w:cs="Times New Roman"/>
                    <w:lang w:val="is-IS"/>
                  </w:rPr>
                  <w:t>.</w:t>
                </w:r>
              </w:p>
              <w:p w14:paraId="299F98F1" w14:textId="77777777" w:rsidR="003D0774" w:rsidRDefault="00237053" w:rsidP="00237053">
                <w:pPr>
                  <w:pStyle w:val="ListParagraph"/>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p>
              <w:p w14:paraId="65F5E23A" w14:textId="24B4A3F5" w:rsidR="00CA3381" w:rsidRPr="00B31EF3" w:rsidRDefault="00B31EF3" w:rsidP="00B31EF3">
                <w:pPr>
                  <w:spacing w:before="60" w:after="60"/>
                  <w:ind w:left="714"/>
                  <w:rPr>
                    <w:rFonts w:ascii="Times New Roman" w:hAnsi="Times New Roman" w:cs="Times New Roman"/>
                    <w:b/>
                    <w:lang w:val="is-IS"/>
                  </w:rPr>
                </w:pPr>
                <w:r w:rsidRPr="00B31EF3">
                  <w:rPr>
                    <w:rFonts w:ascii="Times New Roman" w:hAnsi="Times New Roman" w:cs="Times New Roman"/>
                    <w:lang w:val="is-IS"/>
                  </w:rPr>
                  <w:t>Nei</w:t>
                </w:r>
                <w:r w:rsidR="00417615">
                  <w:rPr>
                    <w:rFonts w:ascii="Times New Roman" w:hAnsi="Times New Roman" w:cs="Times New Roman"/>
                    <w:lang w:val="is-IS"/>
                  </w:rPr>
                  <w:t>.</w:t>
                </w:r>
              </w:p>
            </w:sdtContent>
          </w:sdt>
        </w:tc>
      </w:tr>
      <w:permEnd w:id="319297263"/>
      <w:tr w:rsidR="00263F72" w:rsidRPr="00BF5ACD" w14:paraId="65F5E23D" w14:textId="77777777" w:rsidTr="007414CB">
        <w:tc>
          <w:tcPr>
            <w:tcW w:w="9288" w:type="dxa"/>
            <w:shd w:val="clear" w:color="auto" w:fill="92CDDC" w:themeFill="accent5" w:themeFillTint="99"/>
          </w:tcPr>
          <w:p w14:paraId="65F5E23C" w14:textId="77777777" w:rsidR="00263F72" w:rsidRPr="007478E0" w:rsidRDefault="00AD6D06" w:rsidP="00D62CC3">
            <w:pPr>
              <w:pStyle w:val="ListParagraph"/>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CA3381" w14:paraId="65F5E246" w14:textId="77777777" w:rsidTr="00FD2097">
        <w:trPr>
          <w:trHeight w:val="826"/>
        </w:trPr>
        <w:tc>
          <w:tcPr>
            <w:tcW w:w="9288" w:type="dxa"/>
          </w:tcPr>
          <w:permStart w:id="154370026"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65F5E23E" w14:textId="77940082" w:rsidR="00FD2097" w:rsidRDefault="00A410EA" w:rsidP="00A410EA">
                <w:pPr>
                  <w:pStyle w:val="ListParagraph"/>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Hagræn áhrif á heildareftirspurn og einstaka markaði </w:t>
                </w:r>
              </w:p>
              <w:p w14:paraId="5BAAB8AA" w14:textId="1B1277A4" w:rsidR="00C73BF7" w:rsidRPr="0035162E" w:rsidRDefault="009675A5" w:rsidP="000B57E4">
                <w:pPr>
                  <w:spacing w:before="60" w:after="60"/>
                  <w:ind w:left="714"/>
                  <w:rPr>
                    <w:rFonts w:ascii="Times New Roman" w:hAnsi="Times New Roman" w:cs="Times New Roman"/>
                    <w:lang w:val="is-IS"/>
                  </w:rPr>
                </w:pPr>
                <w:r w:rsidRPr="0035162E">
                  <w:rPr>
                    <w:rFonts w:ascii="Times New Roman" w:hAnsi="Times New Roman" w:cs="Times New Roman"/>
                    <w:lang w:val="is-IS"/>
                  </w:rPr>
                  <w:t xml:space="preserve">Áformuðum breytingum er annars vegar ætlað að breyta ákvæðum er varða tilkynningarskyldu endurskoðenda </w:t>
                </w:r>
                <w:r w:rsidR="00867F77">
                  <w:rPr>
                    <w:rFonts w:ascii="Times New Roman" w:hAnsi="Times New Roman" w:cs="Times New Roman"/>
                    <w:lang w:val="is-IS"/>
                  </w:rPr>
                  <w:t xml:space="preserve">sem starfa í þágu fjármálafyrirtækja </w:t>
                </w:r>
                <w:r w:rsidRPr="0035162E">
                  <w:rPr>
                    <w:rFonts w:ascii="Times New Roman" w:hAnsi="Times New Roman" w:cs="Times New Roman"/>
                    <w:lang w:val="is-IS"/>
                  </w:rPr>
                  <w:t>og hins vegar að breyta ákvæðum um starfstíma þeirra.</w:t>
                </w:r>
              </w:p>
              <w:p w14:paraId="7FB7AC9A" w14:textId="1D343345" w:rsidR="00EF7DAC" w:rsidRPr="0035162E" w:rsidRDefault="00EF7DAC" w:rsidP="000B57E4">
                <w:pPr>
                  <w:spacing w:before="60" w:after="60"/>
                  <w:ind w:left="714"/>
                  <w:rPr>
                    <w:rFonts w:ascii="Times New Roman" w:hAnsi="Times New Roman" w:cs="Times New Roman"/>
                    <w:lang w:val="is-IS"/>
                  </w:rPr>
                </w:pPr>
                <w:r w:rsidRPr="0035162E">
                  <w:rPr>
                    <w:rFonts w:ascii="Times New Roman" w:hAnsi="Times New Roman" w:cs="Times New Roman"/>
                    <w:lang w:val="is-IS"/>
                  </w:rPr>
                  <w:t>Breytingar á tilkynningarskyldu eru til þess fallnar að skýra ábyrgð endurskoðenda gagnvart Fjármálaeftirlitinu um hvað beri að tilkynna til stofnunarinnar</w:t>
                </w:r>
                <w:r w:rsidR="0063242D" w:rsidRPr="0035162E">
                  <w:rPr>
                    <w:rFonts w:ascii="Times New Roman" w:hAnsi="Times New Roman" w:cs="Times New Roman"/>
                    <w:lang w:val="is-IS"/>
                  </w:rPr>
                  <w:t>. Í núgildandi reglum</w:t>
                </w:r>
                <w:r w:rsidR="00DE39B1" w:rsidRPr="0035162E">
                  <w:rPr>
                    <w:rFonts w:ascii="Times New Roman" w:hAnsi="Times New Roman" w:cs="Times New Roman"/>
                    <w:lang w:val="is-IS"/>
                  </w:rPr>
                  <w:t xml:space="preserve"> skal endurskoðandi tilkynna um </w:t>
                </w:r>
                <w:r w:rsidR="00C852E9" w:rsidRPr="0035162E">
                  <w:rPr>
                    <w:rFonts w:ascii="Times New Roman" w:hAnsi="Times New Roman" w:cs="Times New Roman"/>
                    <w:lang w:val="is-IS"/>
                  </w:rPr>
                  <w:t xml:space="preserve">brotalamir í rekstri til stjórnar og </w:t>
                </w:r>
                <w:r w:rsidR="00425434" w:rsidRPr="0035162E">
                  <w:rPr>
                    <w:rFonts w:ascii="Times New Roman" w:hAnsi="Times New Roman" w:cs="Times New Roman"/>
                    <w:lang w:val="is-IS"/>
                  </w:rPr>
                  <w:t>Fjármálaeftirlitsins</w:t>
                </w:r>
                <w:r w:rsidR="00C852E9" w:rsidRPr="0035162E">
                  <w:rPr>
                    <w:rFonts w:ascii="Times New Roman" w:hAnsi="Times New Roman" w:cs="Times New Roman"/>
                    <w:lang w:val="is-IS"/>
                  </w:rPr>
                  <w:t>.</w:t>
                </w:r>
                <w:r w:rsidR="0063242D" w:rsidRPr="0035162E">
                  <w:rPr>
                    <w:rFonts w:ascii="Times New Roman" w:hAnsi="Times New Roman" w:cs="Times New Roman"/>
                    <w:lang w:val="is-IS"/>
                  </w:rPr>
                  <w:t xml:space="preserve"> </w:t>
                </w:r>
                <w:r w:rsidR="009373E7" w:rsidRPr="0035162E">
                  <w:rPr>
                    <w:rFonts w:ascii="Times New Roman" w:hAnsi="Times New Roman" w:cs="Times New Roman"/>
                    <w:lang w:val="is-IS"/>
                  </w:rPr>
                  <w:t xml:space="preserve">Þetta getur gert endurskoðanda erfitt fyrir gagnvart </w:t>
                </w:r>
                <w:r w:rsidR="00183B6E" w:rsidRPr="0035162E">
                  <w:rPr>
                    <w:rFonts w:ascii="Times New Roman" w:hAnsi="Times New Roman" w:cs="Times New Roman"/>
                    <w:lang w:val="is-IS"/>
                  </w:rPr>
                  <w:t>fyrirtækinu sem hann er að endurskoða</w:t>
                </w:r>
                <w:r w:rsidR="009373E7" w:rsidRPr="0035162E">
                  <w:rPr>
                    <w:rFonts w:ascii="Times New Roman" w:hAnsi="Times New Roman" w:cs="Times New Roman"/>
                    <w:lang w:val="is-IS"/>
                  </w:rPr>
                  <w:t xml:space="preserve">, sem gæti t.a.m. talið að </w:t>
                </w:r>
                <w:r w:rsidR="00183B6E" w:rsidRPr="0035162E">
                  <w:rPr>
                    <w:rFonts w:ascii="Times New Roman" w:hAnsi="Times New Roman" w:cs="Times New Roman"/>
                    <w:lang w:val="is-IS"/>
                  </w:rPr>
                  <w:t xml:space="preserve">stjórn fyrirtækisins ætti að fá að vita um ágallana áður </w:t>
                </w:r>
                <w:r w:rsidR="00235043">
                  <w:rPr>
                    <w:rFonts w:ascii="Times New Roman" w:hAnsi="Times New Roman" w:cs="Times New Roman"/>
                    <w:lang w:val="is-IS"/>
                  </w:rPr>
                  <w:t xml:space="preserve">heldur </w:t>
                </w:r>
                <w:r w:rsidR="00183B6E" w:rsidRPr="0035162E">
                  <w:rPr>
                    <w:rFonts w:ascii="Times New Roman" w:hAnsi="Times New Roman" w:cs="Times New Roman"/>
                    <w:lang w:val="is-IS"/>
                  </w:rPr>
                  <w:t>en Fjármálaeftirlitið eða jafnvel talið að það væri stj</w:t>
                </w:r>
                <w:r w:rsidR="00AD20DB" w:rsidRPr="0035162E">
                  <w:rPr>
                    <w:rFonts w:ascii="Times New Roman" w:hAnsi="Times New Roman" w:cs="Times New Roman"/>
                    <w:lang w:val="is-IS"/>
                  </w:rPr>
                  <w:t>ó</w:t>
                </w:r>
                <w:r w:rsidR="00183B6E" w:rsidRPr="0035162E">
                  <w:rPr>
                    <w:rFonts w:ascii="Times New Roman" w:hAnsi="Times New Roman" w:cs="Times New Roman"/>
                    <w:lang w:val="is-IS"/>
                  </w:rPr>
                  <w:t xml:space="preserve">rnarinnar að koma ábendingunum áfram til </w:t>
                </w:r>
                <w:r w:rsidR="004E06D3" w:rsidRPr="0035162E">
                  <w:rPr>
                    <w:rFonts w:ascii="Times New Roman" w:hAnsi="Times New Roman" w:cs="Times New Roman"/>
                    <w:lang w:val="is-IS"/>
                  </w:rPr>
                  <w:t>Fjármálaeftirlitsins</w:t>
                </w:r>
                <w:r w:rsidR="00183B6E" w:rsidRPr="0035162E">
                  <w:rPr>
                    <w:rFonts w:ascii="Times New Roman" w:hAnsi="Times New Roman" w:cs="Times New Roman"/>
                    <w:lang w:val="is-IS"/>
                  </w:rPr>
                  <w:t xml:space="preserve">. Með því að taka út ákvæði um tilkynningu til stjórnar er skerpt á </w:t>
                </w:r>
                <w:r w:rsidR="00AD20DB" w:rsidRPr="0035162E">
                  <w:rPr>
                    <w:rFonts w:ascii="Times New Roman" w:hAnsi="Times New Roman" w:cs="Times New Roman"/>
                    <w:lang w:val="is-IS"/>
                  </w:rPr>
                  <w:t xml:space="preserve">ábyrgð endurskoðandans </w:t>
                </w:r>
                <w:r w:rsidR="009002C5" w:rsidRPr="0035162E">
                  <w:rPr>
                    <w:rFonts w:ascii="Times New Roman" w:hAnsi="Times New Roman" w:cs="Times New Roman"/>
                    <w:lang w:val="is-IS"/>
                  </w:rPr>
                  <w:t xml:space="preserve">gagnvart Fjármálaeftirlitinu með það að augnamiði að standa vörð um stöðugleika. </w:t>
                </w:r>
                <w:r w:rsidR="005869DD">
                  <w:rPr>
                    <w:rFonts w:ascii="Times New Roman" w:hAnsi="Times New Roman" w:cs="Times New Roman"/>
                    <w:lang w:val="is-IS"/>
                  </w:rPr>
                  <w:t>Ekki verður séð að breytingar á orðalagi um hvaða brotalamir ber að tilkynna</w:t>
                </w:r>
                <w:r w:rsidR="00A77017">
                  <w:rPr>
                    <w:rFonts w:ascii="Times New Roman" w:hAnsi="Times New Roman" w:cs="Times New Roman"/>
                    <w:lang w:val="is-IS"/>
                  </w:rPr>
                  <w:t xml:space="preserve"> muni hafa mikil áhrif önnur en til samræmingar við Evrópuregluverk.</w:t>
                </w:r>
                <w:r w:rsidR="005869DD">
                  <w:rPr>
                    <w:rFonts w:ascii="Times New Roman" w:hAnsi="Times New Roman" w:cs="Times New Roman"/>
                    <w:lang w:val="is-IS"/>
                  </w:rPr>
                  <w:t xml:space="preserve"> </w:t>
                </w:r>
                <w:r w:rsidR="00E0645F">
                  <w:rPr>
                    <w:rFonts w:ascii="Times New Roman" w:hAnsi="Times New Roman" w:cs="Times New Roman"/>
                    <w:lang w:val="is-IS"/>
                  </w:rPr>
                  <w:t xml:space="preserve"> </w:t>
                </w:r>
              </w:p>
              <w:p w14:paraId="755289AA" w14:textId="5A89A0CD" w:rsidR="00C73BF7" w:rsidRPr="00AE19A9" w:rsidRDefault="00C73BF7" w:rsidP="00AE19A9">
                <w:pPr>
                  <w:pStyle w:val="ListParagraph"/>
                  <w:spacing w:before="60" w:after="60"/>
                  <w:ind w:left="714"/>
                  <w:contextualSpacing w:val="0"/>
                  <w:rPr>
                    <w:rFonts w:ascii="Times New Roman" w:hAnsi="Times New Roman" w:cs="Times New Roman"/>
                    <w:lang w:val="is-IS"/>
                  </w:rPr>
                </w:pPr>
                <w:r>
                  <w:rPr>
                    <w:rFonts w:ascii="Times New Roman" w:hAnsi="Times New Roman" w:cs="Times New Roman"/>
                    <w:lang w:val="is-IS"/>
                  </w:rPr>
                  <w:t>Ákvæði um starfstíma endurskoðenda h</w:t>
                </w:r>
                <w:r w:rsidR="0035162E">
                  <w:rPr>
                    <w:rFonts w:ascii="Times New Roman" w:hAnsi="Times New Roman" w:cs="Times New Roman"/>
                    <w:lang w:val="is-IS"/>
                  </w:rPr>
                  <w:t>afa</w:t>
                </w:r>
                <w:r>
                  <w:rPr>
                    <w:rFonts w:ascii="Times New Roman" w:hAnsi="Times New Roman" w:cs="Times New Roman"/>
                    <w:lang w:val="is-IS"/>
                  </w:rPr>
                  <w:t xml:space="preserve"> verið gagnrýn</w:t>
                </w:r>
                <w:r w:rsidR="0097605A">
                  <w:rPr>
                    <w:rFonts w:ascii="Times New Roman" w:hAnsi="Times New Roman" w:cs="Times New Roman"/>
                    <w:lang w:val="is-IS"/>
                  </w:rPr>
                  <w:t>d</w:t>
                </w:r>
                <w:r>
                  <w:rPr>
                    <w:rFonts w:ascii="Times New Roman" w:hAnsi="Times New Roman" w:cs="Times New Roman"/>
                    <w:lang w:val="is-IS"/>
                  </w:rPr>
                  <w:t xml:space="preserve"> af fjármálafyrirtækjum og endurskoðendum, m.a. fyrir að </w:t>
                </w:r>
                <w:r w:rsidR="0097605A">
                  <w:rPr>
                    <w:rFonts w:ascii="Times New Roman" w:hAnsi="Times New Roman" w:cs="Times New Roman"/>
                    <w:lang w:val="is-IS"/>
                  </w:rPr>
                  <w:t>takmarka starfstímann um of</w:t>
                </w:r>
                <w:r>
                  <w:rPr>
                    <w:rFonts w:ascii="Times New Roman" w:hAnsi="Times New Roman" w:cs="Times New Roman"/>
                    <w:lang w:val="is-IS"/>
                  </w:rPr>
                  <w:t xml:space="preserve"> og krefjast þess að oft sé skipt um endurskoðanda</w:t>
                </w:r>
                <w:r w:rsidR="00EE2C02">
                  <w:rPr>
                    <w:rFonts w:ascii="Times New Roman" w:hAnsi="Times New Roman" w:cs="Times New Roman"/>
                    <w:lang w:val="is-IS"/>
                  </w:rPr>
                  <w:t>. Tíð skipti endurskoðanda fela í sér töluverðan kostnað, sem getur bitnað sérstaklega á minni fjármálafyrirtækjum</w:t>
                </w:r>
                <w:r>
                  <w:rPr>
                    <w:rFonts w:ascii="Times New Roman" w:hAnsi="Times New Roman" w:cs="Times New Roman"/>
                    <w:lang w:val="is-IS"/>
                  </w:rPr>
                  <w:t xml:space="preserve">. Reglan hefur einnig verið talin binda hendur fjármálafyrirtækja til að skipta um endurskoðanda, vilji þau gera það innan fimm ára frá því endurskoðandinn var ráðinn. Þá hefur það verið gagnrýnt að ákvæðið nái til allra fjármálafyrirtækja hér á landi, en reglugerð (ESB) nr. 537/2014, </w:t>
                </w:r>
                <w:r w:rsidR="0078422B">
                  <w:rPr>
                    <w:rFonts w:ascii="Times New Roman" w:hAnsi="Times New Roman" w:cs="Times New Roman"/>
                    <w:lang w:val="is-IS"/>
                  </w:rPr>
                  <w:t xml:space="preserve">setur eingöngu reglur um starfstíma endurskoðenda í </w:t>
                </w:r>
                <w:r>
                  <w:rPr>
                    <w:rFonts w:ascii="Times New Roman" w:hAnsi="Times New Roman" w:cs="Times New Roman"/>
                    <w:lang w:val="is-IS"/>
                  </w:rPr>
                  <w:t>fyrirtækj</w:t>
                </w:r>
                <w:r w:rsidR="0078422B">
                  <w:rPr>
                    <w:rFonts w:ascii="Times New Roman" w:hAnsi="Times New Roman" w:cs="Times New Roman"/>
                    <w:lang w:val="is-IS"/>
                  </w:rPr>
                  <w:t>um</w:t>
                </w:r>
                <w:r>
                  <w:rPr>
                    <w:rFonts w:ascii="Times New Roman" w:hAnsi="Times New Roman" w:cs="Times New Roman"/>
                    <w:lang w:val="is-IS"/>
                  </w:rPr>
                  <w:t xml:space="preserve"> tengdum almannahagsmunum</w:t>
                </w:r>
                <w:r w:rsidR="007144A7">
                  <w:rPr>
                    <w:rFonts w:ascii="Times New Roman" w:hAnsi="Times New Roman" w:cs="Times New Roman"/>
                    <w:lang w:val="is-IS"/>
                  </w:rPr>
                  <w:t>.</w:t>
                </w:r>
                <w:r w:rsidR="0078422B">
                  <w:rPr>
                    <w:rFonts w:ascii="Times New Roman" w:hAnsi="Times New Roman" w:cs="Times New Roman"/>
                    <w:lang w:val="is-IS"/>
                  </w:rPr>
                  <w:t xml:space="preserve"> Það eru </w:t>
                </w:r>
                <w:r w:rsidR="007144A7">
                  <w:rPr>
                    <w:rFonts w:ascii="Times New Roman" w:hAnsi="Times New Roman" w:cs="Times New Roman"/>
                    <w:lang w:val="is-IS"/>
                  </w:rPr>
                  <w:t xml:space="preserve">i) </w:t>
                </w:r>
                <w:r w:rsidR="0078422B">
                  <w:rPr>
                    <w:rFonts w:ascii="Times New Roman" w:hAnsi="Times New Roman" w:cs="Times New Roman"/>
                    <w:lang w:val="is-IS"/>
                  </w:rPr>
                  <w:t>fyrirtæki</w:t>
                </w:r>
                <w:r>
                  <w:rPr>
                    <w:rFonts w:ascii="Times New Roman" w:hAnsi="Times New Roman" w:cs="Times New Roman"/>
                    <w:lang w:val="is-IS"/>
                  </w:rPr>
                  <w:t xml:space="preserve"> með skráð verðbréf á markaði</w:t>
                </w:r>
                <w:r w:rsidR="007144A7">
                  <w:rPr>
                    <w:rFonts w:ascii="Times New Roman" w:hAnsi="Times New Roman" w:cs="Times New Roman"/>
                    <w:lang w:val="is-IS"/>
                  </w:rPr>
                  <w:t>, ii)</w:t>
                </w:r>
                <w:r>
                  <w:rPr>
                    <w:rFonts w:ascii="Times New Roman" w:hAnsi="Times New Roman" w:cs="Times New Roman"/>
                    <w:lang w:val="is-IS"/>
                  </w:rPr>
                  <w:t xml:space="preserve"> allra lánastofnan</w:t>
                </w:r>
                <w:r w:rsidR="007144A7">
                  <w:rPr>
                    <w:rFonts w:ascii="Times New Roman" w:hAnsi="Times New Roman" w:cs="Times New Roman"/>
                    <w:lang w:val="is-IS"/>
                  </w:rPr>
                  <w:t>ir</w:t>
                </w:r>
                <w:r>
                  <w:rPr>
                    <w:rFonts w:ascii="Times New Roman" w:hAnsi="Times New Roman" w:cs="Times New Roman"/>
                    <w:lang w:val="is-IS"/>
                  </w:rPr>
                  <w:t xml:space="preserve"> og</w:t>
                </w:r>
                <w:r w:rsidR="00453480">
                  <w:rPr>
                    <w:rFonts w:ascii="Times New Roman" w:hAnsi="Times New Roman" w:cs="Times New Roman"/>
                    <w:lang w:val="is-IS"/>
                  </w:rPr>
                  <w:t xml:space="preserve"> iii)</w:t>
                </w:r>
                <w:r>
                  <w:rPr>
                    <w:rFonts w:ascii="Times New Roman" w:hAnsi="Times New Roman" w:cs="Times New Roman"/>
                    <w:lang w:val="is-IS"/>
                  </w:rPr>
                  <w:t xml:space="preserve"> vátryggingafélaga. Þó er ríkjum </w:t>
                </w:r>
                <w:r>
                  <w:rPr>
                    <w:rFonts w:ascii="Times New Roman" w:hAnsi="Times New Roman" w:cs="Times New Roman"/>
                    <w:lang w:val="is-IS"/>
                  </w:rPr>
                  <w:lastRenderedPageBreak/>
                  <w:t xml:space="preserve">heimilt að skilgreina önnur fyrirtæki tengd almannahagsmunum, telji þau slíkt nauðsynlegt á grundvelli eðlis starfsemi þeirra, stærðar fyrirtækisins eða starfsmannafjölda. </w:t>
                </w:r>
                <w:r w:rsidR="00453480">
                  <w:rPr>
                    <w:rFonts w:ascii="Times New Roman" w:hAnsi="Times New Roman" w:cs="Times New Roman"/>
                    <w:lang w:val="is-IS"/>
                  </w:rPr>
                  <w:t xml:space="preserve">Lífeyrissjóðir hafa </w:t>
                </w:r>
                <w:r w:rsidR="00AE19A9">
                  <w:rPr>
                    <w:rFonts w:ascii="Times New Roman" w:hAnsi="Times New Roman" w:cs="Times New Roman"/>
                    <w:lang w:val="is-IS"/>
                  </w:rPr>
                  <w:t xml:space="preserve">á grundvelli þessarar heimildar </w:t>
                </w:r>
                <w:r w:rsidR="00453480">
                  <w:rPr>
                    <w:rFonts w:ascii="Times New Roman" w:hAnsi="Times New Roman" w:cs="Times New Roman"/>
                    <w:lang w:val="is-IS"/>
                  </w:rPr>
                  <w:t xml:space="preserve">verið skilgreindir </w:t>
                </w:r>
                <w:r w:rsidR="00AE19A9">
                  <w:rPr>
                    <w:rFonts w:ascii="Times New Roman" w:hAnsi="Times New Roman" w:cs="Times New Roman"/>
                    <w:lang w:val="is-IS"/>
                  </w:rPr>
                  <w:t>sem einingar tengdar almannahagsmunum hér á landi.</w:t>
                </w:r>
                <w:r>
                  <w:rPr>
                    <w:rFonts w:ascii="Times New Roman" w:hAnsi="Times New Roman" w:cs="Times New Roman"/>
                    <w:lang w:val="is-IS"/>
                  </w:rPr>
                  <w:t xml:space="preserve"> </w:t>
                </w:r>
              </w:p>
              <w:p w14:paraId="65F5E23F" w14:textId="34165E82" w:rsidR="001B69DD" w:rsidRDefault="00A410EA" w:rsidP="00A410EA">
                <w:pPr>
                  <w:pStyle w:val="ListParagraph"/>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r w:rsidR="00C10D1B" w:rsidRPr="004E0E11">
                  <w:rPr>
                    <w:rFonts w:ascii="Times New Roman" w:hAnsi="Times New Roman" w:cs="Times New Roman"/>
                    <w:b/>
                    <w:lang w:val="is-IS"/>
                  </w:rPr>
                  <w:t xml:space="preserve"> </w:t>
                </w:r>
              </w:p>
              <w:p w14:paraId="593460EA" w14:textId="26350DCE" w:rsidR="00A94B96" w:rsidRPr="00206FD6" w:rsidRDefault="002708C8" w:rsidP="00206FD6">
                <w:pPr>
                  <w:spacing w:before="60" w:after="60"/>
                  <w:ind w:left="714"/>
                  <w:rPr>
                    <w:rFonts w:ascii="Times New Roman" w:hAnsi="Times New Roman" w:cs="Times New Roman"/>
                    <w:lang w:val="is-IS"/>
                  </w:rPr>
                </w:pPr>
                <w:r w:rsidRPr="00206FD6">
                  <w:rPr>
                    <w:rFonts w:ascii="Times New Roman" w:hAnsi="Times New Roman" w:cs="Times New Roman"/>
                    <w:lang w:val="is-IS"/>
                  </w:rPr>
                  <w:t xml:space="preserve">Breytingarnar hafa áhrif á öll fjármálafyrirtæki og </w:t>
                </w:r>
                <w:r w:rsidR="009518E6" w:rsidRPr="00206FD6">
                  <w:rPr>
                    <w:rFonts w:ascii="Times New Roman" w:hAnsi="Times New Roman" w:cs="Times New Roman"/>
                    <w:lang w:val="is-IS"/>
                  </w:rPr>
                  <w:t>endurskoðendur sem fyrir þ</w:t>
                </w:r>
                <w:r w:rsidR="00F87353" w:rsidRPr="00206FD6">
                  <w:rPr>
                    <w:rFonts w:ascii="Times New Roman" w:hAnsi="Times New Roman" w:cs="Times New Roman"/>
                    <w:lang w:val="is-IS"/>
                  </w:rPr>
                  <w:t>au</w:t>
                </w:r>
                <w:r w:rsidR="009518E6" w:rsidRPr="00206FD6">
                  <w:rPr>
                    <w:rFonts w:ascii="Times New Roman" w:hAnsi="Times New Roman" w:cs="Times New Roman"/>
                    <w:lang w:val="is-IS"/>
                  </w:rPr>
                  <w:t xml:space="preserve"> vinna. Minni fjármálafyrirtækjum verða ekki settar sömu skorður </w:t>
                </w:r>
                <w:r w:rsidR="00F87353" w:rsidRPr="00206FD6">
                  <w:rPr>
                    <w:rFonts w:ascii="Times New Roman" w:hAnsi="Times New Roman" w:cs="Times New Roman"/>
                    <w:lang w:val="is-IS"/>
                  </w:rPr>
                  <w:t xml:space="preserve">og nú </w:t>
                </w:r>
                <w:r w:rsidR="009518E6" w:rsidRPr="00206FD6">
                  <w:rPr>
                    <w:rFonts w:ascii="Times New Roman" w:hAnsi="Times New Roman" w:cs="Times New Roman"/>
                    <w:lang w:val="is-IS"/>
                  </w:rPr>
                  <w:t xml:space="preserve">varðandi starfstíma endurskoðenda í þeirra þágu, nema þau teljist </w:t>
                </w:r>
                <w:r w:rsidR="001A2046" w:rsidRPr="00206FD6">
                  <w:rPr>
                    <w:rFonts w:ascii="Times New Roman" w:hAnsi="Times New Roman" w:cs="Times New Roman"/>
                    <w:lang w:val="is-IS"/>
                  </w:rPr>
                  <w:t xml:space="preserve">einingar tengdar almannahagsmunum í skilningi laga nr. </w:t>
                </w:r>
                <w:r w:rsidR="002D367F" w:rsidRPr="00206FD6">
                  <w:rPr>
                    <w:rFonts w:ascii="Times New Roman" w:hAnsi="Times New Roman" w:cs="Times New Roman"/>
                    <w:lang w:val="is-IS"/>
                  </w:rPr>
                  <w:t>3/2006</w:t>
                </w:r>
                <w:r w:rsidR="00D0484C">
                  <w:rPr>
                    <w:rFonts w:ascii="Times New Roman" w:hAnsi="Times New Roman" w:cs="Times New Roman"/>
                    <w:lang w:val="is-IS"/>
                  </w:rPr>
                  <w:t>.</w:t>
                </w:r>
              </w:p>
              <w:p w14:paraId="680DFBBC" w14:textId="77777777" w:rsidR="00D0484C" w:rsidRDefault="00A410EA" w:rsidP="005D56C8">
                <w:pPr>
                  <w:pStyle w:val="ListParagraph"/>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p>
              <w:p w14:paraId="1B20F413" w14:textId="77777777" w:rsidR="00647E07" w:rsidRDefault="00D0484C" w:rsidP="00847199">
                <w:pPr>
                  <w:spacing w:before="60" w:after="60"/>
                  <w:ind w:left="714"/>
                  <w:rPr>
                    <w:rFonts w:ascii="Times New Roman" w:hAnsi="Times New Roman" w:cs="Times New Roman"/>
                    <w:lang w:val="is-IS"/>
                  </w:rPr>
                </w:pPr>
                <w:r w:rsidRPr="00847199">
                  <w:rPr>
                    <w:rFonts w:ascii="Times New Roman" w:hAnsi="Times New Roman" w:cs="Times New Roman"/>
                    <w:lang w:val="is-IS"/>
                  </w:rPr>
                  <w:t>Sjá umfjöllun í C.1.</w:t>
                </w:r>
              </w:p>
              <w:p w14:paraId="03103F0A" w14:textId="77777777" w:rsidR="001E30B2" w:rsidRDefault="00647E07" w:rsidP="00847199">
                <w:pPr>
                  <w:spacing w:before="60" w:after="60"/>
                  <w:ind w:left="714"/>
                  <w:rPr>
                    <w:rFonts w:ascii="Times New Roman" w:hAnsi="Times New Roman" w:cs="Times New Roman"/>
                    <w:lang w:val="is-IS"/>
                  </w:rPr>
                </w:pPr>
                <w:r>
                  <w:rPr>
                    <w:rFonts w:ascii="Times New Roman" w:hAnsi="Times New Roman" w:cs="Times New Roman"/>
                    <w:lang w:val="is-IS"/>
                  </w:rPr>
                  <w:t xml:space="preserve">Stuttur hámarksstarfstími endurskoðenda leiðir til þess að meiri velta verður í viðskiptum og mögulegt er að fleiri fyrirtæki fái tækifæri til að spreyta sig í þágu fjármálafyrirtækja. Nái áformaðar breytingar fram að ganga þá mun sami endurskoðandi eða sama endurskoðandafyrirtækið geta starfið í þágu </w:t>
                </w:r>
                <w:r w:rsidR="004B1A8A">
                  <w:rPr>
                    <w:rFonts w:ascii="Times New Roman" w:hAnsi="Times New Roman" w:cs="Times New Roman"/>
                    <w:lang w:val="is-IS"/>
                  </w:rPr>
                  <w:t xml:space="preserve">þeirra fjármálafyrirtækja sem teljast til eininga tengdum almannahagsmunum í allt að 20 ár og í þágu annarra fjármálafyrirtækja eins lengi og aðilum hugnast að halda því viðskiptasambandi. </w:t>
                </w:r>
                <w:r w:rsidR="00CD53DD">
                  <w:rPr>
                    <w:rFonts w:ascii="Times New Roman" w:hAnsi="Times New Roman" w:cs="Times New Roman"/>
                    <w:lang w:val="is-IS"/>
                  </w:rPr>
                  <w:t xml:space="preserve">Það má því leiða að því líkum að eitthvað geti dregið úr samkeppni á markaðnum og erfiðara verði fyrir smærri </w:t>
                </w:r>
                <w:r w:rsidR="0065580B">
                  <w:rPr>
                    <w:rFonts w:ascii="Times New Roman" w:hAnsi="Times New Roman" w:cs="Times New Roman"/>
                    <w:lang w:val="is-IS"/>
                  </w:rPr>
                  <w:t>fyrirtæki að fá tækifæri á markaðnum. Þó skal því haldið til haga a</w:t>
                </w:r>
                <w:r w:rsidR="00862769">
                  <w:rPr>
                    <w:rFonts w:ascii="Times New Roman" w:hAnsi="Times New Roman" w:cs="Times New Roman"/>
                    <w:lang w:val="is-IS"/>
                  </w:rPr>
                  <w:t>ð við núgildandi regluverk hafa nokkur stór endurskoðendafyrirtæki skipst á að endur</w:t>
                </w:r>
                <w:r w:rsidR="001E30B2">
                  <w:rPr>
                    <w:rFonts w:ascii="Times New Roman" w:hAnsi="Times New Roman" w:cs="Times New Roman"/>
                    <w:lang w:val="is-IS"/>
                  </w:rPr>
                  <w:t>sk</w:t>
                </w:r>
                <w:r w:rsidR="00862769">
                  <w:rPr>
                    <w:rFonts w:ascii="Times New Roman" w:hAnsi="Times New Roman" w:cs="Times New Roman"/>
                    <w:lang w:val="is-IS"/>
                  </w:rPr>
                  <w:t xml:space="preserve">oða stóru fjármálafyrirtækin </w:t>
                </w:r>
                <w:r w:rsidR="001E30B2">
                  <w:rPr>
                    <w:rFonts w:ascii="Times New Roman" w:hAnsi="Times New Roman" w:cs="Times New Roman"/>
                    <w:lang w:val="is-IS"/>
                  </w:rPr>
                  <w:t>svo ekki er víst að breytingin verði mikil.</w:t>
                </w:r>
              </w:p>
              <w:p w14:paraId="65F5E245" w14:textId="32BE3B2D" w:rsidR="00CA3381" w:rsidRPr="00847199" w:rsidRDefault="001E30B2" w:rsidP="00847199">
                <w:pPr>
                  <w:spacing w:before="60" w:after="60"/>
                  <w:ind w:left="714"/>
                  <w:rPr>
                    <w:rFonts w:ascii="Times New Roman" w:hAnsi="Times New Roman" w:cs="Times New Roman"/>
                    <w:b/>
                    <w:lang w:val="is-IS"/>
                  </w:rPr>
                </w:pPr>
                <w:r>
                  <w:rPr>
                    <w:rFonts w:ascii="Times New Roman" w:hAnsi="Times New Roman" w:cs="Times New Roman"/>
                    <w:lang w:val="is-IS"/>
                  </w:rPr>
                  <w:t>Hins vegar má leiða að því líkum að með því að geta gert samninga til lengri tíma</w:t>
                </w:r>
                <w:r w:rsidR="00F7400A">
                  <w:rPr>
                    <w:rFonts w:ascii="Times New Roman" w:hAnsi="Times New Roman" w:cs="Times New Roman"/>
                    <w:lang w:val="is-IS"/>
                  </w:rPr>
                  <w:t>, og tryggja tekjur til jafn langs tíma,</w:t>
                </w:r>
                <w:r>
                  <w:rPr>
                    <w:rFonts w:ascii="Times New Roman" w:hAnsi="Times New Roman" w:cs="Times New Roman"/>
                    <w:lang w:val="is-IS"/>
                  </w:rPr>
                  <w:t xml:space="preserve"> sjái en</w:t>
                </w:r>
                <w:r w:rsidR="00F7400A">
                  <w:rPr>
                    <w:rFonts w:ascii="Times New Roman" w:hAnsi="Times New Roman" w:cs="Times New Roman"/>
                    <w:lang w:val="is-IS"/>
                  </w:rPr>
                  <w:t>d</w:t>
                </w:r>
                <w:r>
                  <w:rPr>
                    <w:rFonts w:ascii="Times New Roman" w:hAnsi="Times New Roman" w:cs="Times New Roman"/>
                    <w:lang w:val="is-IS"/>
                  </w:rPr>
                  <w:t>ur</w:t>
                </w:r>
                <w:r w:rsidR="00F7400A">
                  <w:rPr>
                    <w:rFonts w:ascii="Times New Roman" w:hAnsi="Times New Roman" w:cs="Times New Roman"/>
                    <w:lang w:val="is-IS"/>
                  </w:rPr>
                  <w:t>s</w:t>
                </w:r>
                <w:r>
                  <w:rPr>
                    <w:rFonts w:ascii="Times New Roman" w:hAnsi="Times New Roman" w:cs="Times New Roman"/>
                    <w:lang w:val="is-IS"/>
                  </w:rPr>
                  <w:t xml:space="preserve">koðendafyrirtækin meiri tækifæri í því að fjárfesta í þekkingu starfsmanna til þess að veita </w:t>
                </w:r>
                <w:r w:rsidR="00F7400A">
                  <w:rPr>
                    <w:rFonts w:ascii="Times New Roman" w:hAnsi="Times New Roman" w:cs="Times New Roman"/>
                    <w:lang w:val="is-IS"/>
                  </w:rPr>
                  <w:t xml:space="preserve">sem besta þjónustu. Það veitir </w:t>
                </w:r>
                <w:r w:rsidR="006B1AC9">
                  <w:rPr>
                    <w:rFonts w:ascii="Times New Roman" w:hAnsi="Times New Roman" w:cs="Times New Roman"/>
                    <w:lang w:val="is-IS"/>
                  </w:rPr>
                  <w:t>endurskoðendum</w:t>
                </w:r>
                <w:r w:rsidR="00F7400A">
                  <w:rPr>
                    <w:rFonts w:ascii="Times New Roman" w:hAnsi="Times New Roman" w:cs="Times New Roman"/>
                    <w:lang w:val="is-IS"/>
                  </w:rPr>
                  <w:t xml:space="preserve"> einnig aðhald að </w:t>
                </w:r>
                <w:r w:rsidR="006B1AC9">
                  <w:rPr>
                    <w:rFonts w:ascii="Times New Roman" w:hAnsi="Times New Roman" w:cs="Times New Roman"/>
                    <w:lang w:val="is-IS"/>
                  </w:rPr>
                  <w:t>fjármálafyrirtækin gætu, með áformuðum breytingum, sagt endurskoðanda upp störfum</w:t>
                </w:r>
                <w:r w:rsidR="0061327D">
                  <w:rPr>
                    <w:rFonts w:ascii="Times New Roman" w:hAnsi="Times New Roman" w:cs="Times New Roman"/>
                    <w:lang w:val="is-IS"/>
                  </w:rPr>
                  <w:t xml:space="preserve"> með ákvæðum um styttri lágmarksstarfstíma en nú eru í gildi.</w:t>
                </w:r>
                <w:r w:rsidR="00862769">
                  <w:rPr>
                    <w:rFonts w:ascii="Times New Roman" w:hAnsi="Times New Roman" w:cs="Times New Roman"/>
                    <w:lang w:val="is-IS"/>
                  </w:rPr>
                  <w:t xml:space="preserve"> </w:t>
                </w:r>
                <w:r w:rsidR="00647E07">
                  <w:rPr>
                    <w:rFonts w:ascii="Times New Roman" w:hAnsi="Times New Roman" w:cs="Times New Roman"/>
                    <w:lang w:val="is-IS"/>
                  </w:rPr>
                  <w:t xml:space="preserve"> </w:t>
                </w:r>
              </w:p>
            </w:sdtContent>
          </w:sdt>
        </w:tc>
      </w:tr>
      <w:permEnd w:id="154370026"/>
      <w:tr w:rsidR="00311838" w:rsidRPr="0047580A" w14:paraId="65F5E25B" w14:textId="77777777" w:rsidTr="007414CB">
        <w:tc>
          <w:tcPr>
            <w:tcW w:w="9288" w:type="dxa"/>
            <w:shd w:val="clear" w:color="auto" w:fill="92CDDC" w:themeFill="accent5" w:themeFillTint="99"/>
          </w:tcPr>
          <w:p w14:paraId="65F5E25A" w14:textId="77777777" w:rsidR="00311838" w:rsidRPr="007478E0" w:rsidRDefault="00AD6D06" w:rsidP="00D62CC3">
            <w:pPr>
              <w:pStyle w:val="ListParagraph"/>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CA3381" w14:paraId="65F5E25F"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2081058769" w:edGrp="everyone" w:displacedByCustomXml="prev"/>
              <w:p w14:paraId="65F5E25C" w14:textId="09353074" w:rsidR="000073F7" w:rsidRDefault="000073F7" w:rsidP="000073F7">
                <w:pPr>
                  <w:pStyle w:val="ListParagraph"/>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Pr>
                    <w:rFonts w:ascii="Times New Roman" w:hAnsi="Times New Roman" w:cs="Times New Roman"/>
                    <w:b/>
                    <w:lang w:val="is-IS"/>
                  </w:rPr>
                  <w:t xml:space="preserve">  </w:t>
                </w:r>
              </w:p>
              <w:p w14:paraId="58908C22" w14:textId="09026EC3" w:rsidR="00BB2F7E" w:rsidRPr="00F301EB" w:rsidRDefault="00F301EB" w:rsidP="00F301EB">
                <w:pPr>
                  <w:spacing w:before="60" w:after="60"/>
                  <w:ind w:left="714"/>
                  <w:rPr>
                    <w:rFonts w:ascii="Times New Roman" w:hAnsi="Times New Roman" w:cs="Times New Roman"/>
                    <w:lang w:val="is-IS"/>
                  </w:rPr>
                </w:pPr>
                <w:r w:rsidRPr="00F301EB">
                  <w:rPr>
                    <w:rFonts w:ascii="Times New Roman" w:hAnsi="Times New Roman" w:cs="Times New Roman"/>
                    <w:lang w:val="is-IS"/>
                  </w:rPr>
                  <w:t>Engin fyrirséð fjárhagsáhrif á ríkissjóð</w:t>
                </w:r>
                <w:r w:rsidR="00240D62">
                  <w:rPr>
                    <w:rFonts w:ascii="Times New Roman" w:hAnsi="Times New Roman" w:cs="Times New Roman"/>
                    <w:lang w:val="is-IS"/>
                  </w:rPr>
                  <w:t>.</w:t>
                </w:r>
              </w:p>
              <w:p w14:paraId="65F5E25D" w14:textId="1ACE1B3E" w:rsidR="000073F7" w:rsidRDefault="000073F7" w:rsidP="000073F7">
                <w:pPr>
                  <w:pStyle w:val="ListParagraph"/>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 xml:space="preserve">vekja athygli á </w:t>
                </w:r>
              </w:p>
              <w:p w14:paraId="6FF7D012" w14:textId="35B13368" w:rsidR="00240D62" w:rsidRPr="00150414" w:rsidRDefault="00150414" w:rsidP="00150414">
                <w:pPr>
                  <w:spacing w:before="60" w:after="60"/>
                  <w:ind w:left="714"/>
                  <w:rPr>
                    <w:rFonts w:ascii="Times New Roman" w:hAnsi="Times New Roman" w:cs="Times New Roman"/>
                    <w:lang w:val="is-IS"/>
                  </w:rPr>
                </w:pPr>
                <w:r w:rsidRPr="00150414">
                  <w:rPr>
                    <w:rFonts w:ascii="Times New Roman" w:hAnsi="Times New Roman" w:cs="Times New Roman"/>
                    <w:lang w:val="is-IS"/>
                  </w:rPr>
                  <w:t>Engin.</w:t>
                </w:r>
              </w:p>
              <w:p w14:paraId="579462A2" w14:textId="6CE206A8" w:rsidR="00923FDA" w:rsidRDefault="00346619" w:rsidP="00F33A33">
                <w:pPr>
                  <w:pStyle w:val="ListParagraph"/>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p>
              <w:p w14:paraId="36265876" w14:textId="72391A80" w:rsidR="0061327D" w:rsidRPr="00E82B1E" w:rsidRDefault="003E7511" w:rsidP="0061327D">
                <w:pPr>
                  <w:spacing w:before="60" w:after="60"/>
                  <w:ind w:left="714"/>
                  <w:rPr>
                    <w:rFonts w:ascii="Times New Roman" w:hAnsi="Times New Roman" w:cs="Times New Roman"/>
                    <w:lang w:val="is-IS"/>
                  </w:rPr>
                </w:pPr>
                <w:r w:rsidRPr="00E82B1E">
                  <w:rPr>
                    <w:rFonts w:ascii="Times New Roman" w:hAnsi="Times New Roman" w:cs="Times New Roman"/>
                    <w:lang w:val="is-IS"/>
                  </w:rPr>
                  <w:t>Líkur á að kostnaður fjármálafyrirtækja við endurskoðun verði eitthvað minni</w:t>
                </w:r>
                <w:r w:rsidR="00A14FD6" w:rsidRPr="00E82B1E">
                  <w:rPr>
                    <w:rFonts w:ascii="Times New Roman" w:hAnsi="Times New Roman" w:cs="Times New Roman"/>
                    <w:lang w:val="is-IS"/>
                  </w:rPr>
                  <w:t xml:space="preserve"> en hann er í dag með breyttum ákvæðum um starfstíma endurskoðenda. Þetta á einkum við um</w:t>
                </w:r>
                <w:r w:rsidRPr="00E82B1E">
                  <w:rPr>
                    <w:rFonts w:ascii="Times New Roman" w:hAnsi="Times New Roman" w:cs="Times New Roman"/>
                    <w:lang w:val="is-IS"/>
                  </w:rPr>
                  <w:t xml:space="preserve"> minni fjármálafyrirtæk</w:t>
                </w:r>
                <w:r w:rsidR="00A14FD6" w:rsidRPr="00E82B1E">
                  <w:rPr>
                    <w:rFonts w:ascii="Times New Roman" w:hAnsi="Times New Roman" w:cs="Times New Roman"/>
                    <w:lang w:val="is-IS"/>
                  </w:rPr>
                  <w:t>i sem</w:t>
                </w:r>
                <w:r w:rsidRPr="00E82B1E">
                  <w:rPr>
                    <w:rFonts w:ascii="Times New Roman" w:hAnsi="Times New Roman" w:cs="Times New Roman"/>
                    <w:lang w:val="is-IS"/>
                  </w:rPr>
                  <w:t xml:space="preserve"> ekki teljast einingar tengdar almannahagsmunum. </w:t>
                </w:r>
                <w:r w:rsidR="005E27EF" w:rsidRPr="00E82B1E">
                  <w:rPr>
                    <w:rFonts w:ascii="Times New Roman" w:hAnsi="Times New Roman" w:cs="Times New Roman"/>
                    <w:lang w:val="is-IS"/>
                  </w:rPr>
                  <w:t xml:space="preserve">Hafi áformin einhver áhrif á </w:t>
                </w:r>
                <w:r w:rsidR="00753CFF" w:rsidRPr="00E82B1E">
                  <w:rPr>
                    <w:rFonts w:ascii="Times New Roman" w:hAnsi="Times New Roman" w:cs="Times New Roman"/>
                    <w:lang w:val="is-IS"/>
                  </w:rPr>
                  <w:t xml:space="preserve">samkeppni munu þau vera lítil. Þá eru líkur á að breytingarnar geti falið í sér </w:t>
                </w:r>
                <w:r w:rsidR="00C44894" w:rsidRPr="00E82B1E">
                  <w:rPr>
                    <w:rFonts w:ascii="Times New Roman" w:hAnsi="Times New Roman" w:cs="Times New Roman"/>
                    <w:lang w:val="is-IS"/>
                  </w:rPr>
                  <w:t xml:space="preserve">hvata endurskoðendafyrirtækja til þess að fjárfesta enn frekar í mannauði og sérhæfðri þekkingu á fjármálamarkaði. </w:t>
                </w:r>
                <w:r w:rsidR="00E82B1E" w:rsidRPr="00E82B1E">
                  <w:rPr>
                    <w:rFonts w:ascii="Times New Roman" w:hAnsi="Times New Roman" w:cs="Times New Roman"/>
                    <w:lang w:val="is-IS"/>
                  </w:rPr>
                  <w:t>Breytingarnar skerpa jafnframt</w:t>
                </w:r>
                <w:r w:rsidRPr="00E82B1E">
                  <w:rPr>
                    <w:rFonts w:ascii="Times New Roman" w:hAnsi="Times New Roman" w:cs="Times New Roman"/>
                    <w:lang w:val="is-IS"/>
                  </w:rPr>
                  <w:t xml:space="preserve"> á at</w:t>
                </w:r>
                <w:r w:rsidR="00A14FD6" w:rsidRPr="00E82B1E">
                  <w:rPr>
                    <w:rFonts w:ascii="Times New Roman" w:hAnsi="Times New Roman" w:cs="Times New Roman"/>
                    <w:lang w:val="is-IS"/>
                  </w:rPr>
                  <w:t>ri</w:t>
                </w:r>
                <w:r w:rsidRPr="00E82B1E">
                  <w:rPr>
                    <w:rFonts w:ascii="Times New Roman" w:hAnsi="Times New Roman" w:cs="Times New Roman"/>
                    <w:lang w:val="is-IS"/>
                  </w:rPr>
                  <w:t>ðum er varða tilkyn</w:t>
                </w:r>
                <w:r w:rsidR="00A14FD6" w:rsidRPr="00E82B1E">
                  <w:rPr>
                    <w:rFonts w:ascii="Times New Roman" w:hAnsi="Times New Roman" w:cs="Times New Roman"/>
                    <w:lang w:val="is-IS"/>
                  </w:rPr>
                  <w:t>n</w:t>
                </w:r>
                <w:r w:rsidRPr="00E82B1E">
                  <w:rPr>
                    <w:rFonts w:ascii="Times New Roman" w:hAnsi="Times New Roman" w:cs="Times New Roman"/>
                    <w:lang w:val="is-IS"/>
                  </w:rPr>
                  <w:t>ingarsk</w:t>
                </w:r>
                <w:r w:rsidR="00A14FD6" w:rsidRPr="00E82B1E">
                  <w:rPr>
                    <w:rFonts w:ascii="Times New Roman" w:hAnsi="Times New Roman" w:cs="Times New Roman"/>
                    <w:lang w:val="is-IS"/>
                  </w:rPr>
                  <w:t>y</w:t>
                </w:r>
                <w:r w:rsidRPr="00E82B1E">
                  <w:rPr>
                    <w:rFonts w:ascii="Times New Roman" w:hAnsi="Times New Roman" w:cs="Times New Roman"/>
                    <w:lang w:val="is-IS"/>
                  </w:rPr>
                  <w:t>ldu endurskoðenda um brotalamir í re</w:t>
                </w:r>
                <w:r w:rsidR="00A14FD6" w:rsidRPr="00E82B1E">
                  <w:rPr>
                    <w:rFonts w:ascii="Times New Roman" w:hAnsi="Times New Roman" w:cs="Times New Roman"/>
                    <w:lang w:val="is-IS"/>
                  </w:rPr>
                  <w:t>ks</w:t>
                </w:r>
                <w:r w:rsidRPr="00E82B1E">
                  <w:rPr>
                    <w:rFonts w:ascii="Times New Roman" w:hAnsi="Times New Roman" w:cs="Times New Roman"/>
                    <w:lang w:val="is-IS"/>
                  </w:rPr>
                  <w:t>tri</w:t>
                </w:r>
                <w:r w:rsidR="00A14FD6" w:rsidRPr="00E82B1E">
                  <w:rPr>
                    <w:rFonts w:ascii="Times New Roman" w:hAnsi="Times New Roman" w:cs="Times New Roman"/>
                    <w:lang w:val="is-IS"/>
                  </w:rPr>
                  <w:t xml:space="preserve"> til</w:t>
                </w:r>
                <w:r w:rsidRPr="00E82B1E">
                  <w:rPr>
                    <w:rFonts w:ascii="Times New Roman" w:hAnsi="Times New Roman" w:cs="Times New Roman"/>
                    <w:lang w:val="is-IS"/>
                  </w:rPr>
                  <w:t xml:space="preserve"> fjármálafyrirtækja til </w:t>
                </w:r>
                <w:r w:rsidR="00A14FD6" w:rsidRPr="00E82B1E">
                  <w:rPr>
                    <w:rFonts w:ascii="Times New Roman" w:hAnsi="Times New Roman" w:cs="Times New Roman"/>
                    <w:lang w:val="is-IS"/>
                  </w:rPr>
                  <w:t>eftirlitsaðila</w:t>
                </w:r>
                <w:r w:rsidR="005E27EF" w:rsidRPr="00E82B1E">
                  <w:rPr>
                    <w:rFonts w:ascii="Times New Roman" w:hAnsi="Times New Roman" w:cs="Times New Roman"/>
                    <w:lang w:val="is-IS"/>
                  </w:rPr>
                  <w:t xml:space="preserve"> sem er til þess fallið að efla varúðareftirlit á markaðnum.</w:t>
                </w:r>
              </w:p>
              <w:p w14:paraId="65F5E25E" w14:textId="176DEBC4" w:rsidR="00CA3381" w:rsidRPr="001075DE" w:rsidRDefault="005E63B5" w:rsidP="001075DE">
                <w:pPr>
                  <w:spacing w:before="60" w:after="60"/>
                  <w:ind w:left="714"/>
                  <w:rPr>
                    <w:rFonts w:ascii="Times New Roman" w:hAnsi="Times New Roman" w:cs="Times New Roman"/>
                    <w:b/>
                    <w:lang w:val="is-IS"/>
                  </w:rPr>
                </w:pPr>
              </w:p>
              <w:permEnd w:id="2081058769" w:displacedByCustomXml="next"/>
            </w:sdtContent>
          </w:sdt>
        </w:tc>
      </w:tr>
    </w:tbl>
    <w:p w14:paraId="65F5E266" w14:textId="77777777" w:rsidR="00263F72" w:rsidRDefault="00263F72">
      <w:pPr>
        <w:rPr>
          <w:rFonts w:ascii="Times New Roman" w:hAnsi="Times New Roman" w:cs="Times New Roman"/>
          <w:lang w:val="is-IS"/>
        </w:rPr>
      </w:pPr>
    </w:p>
    <w:p w14:paraId="65F5E267" w14:textId="77777777" w:rsidR="00E568F6" w:rsidRDefault="00E568F6" w:rsidP="00E568F6">
      <w:pPr>
        <w:rPr>
          <w:rFonts w:ascii="Times New Roman" w:hAnsi="Times New Roman" w:cs="Times New Roman"/>
          <w:lang w:val="is-IS"/>
        </w:rPr>
      </w:pPr>
    </w:p>
    <w:p w14:paraId="65F5E268" w14:textId="77777777" w:rsidR="00E568F6" w:rsidRPr="00E568F6" w:rsidRDefault="00E568F6" w:rsidP="00E568F6">
      <w:pPr>
        <w:rPr>
          <w:rFonts w:ascii="Times New Roman" w:hAnsi="Times New Roman" w:cs="Times New Roman"/>
          <w:lang w:val="is-IS"/>
        </w:rPr>
      </w:pPr>
    </w:p>
    <w:sectPr w:rsidR="00E568F6" w:rsidRPr="00E568F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6EC0D" w14:textId="77777777" w:rsidR="000975DF" w:rsidRDefault="000975DF" w:rsidP="007478E0">
      <w:pPr>
        <w:spacing w:after="0" w:line="240" w:lineRule="auto"/>
      </w:pPr>
      <w:r>
        <w:separator/>
      </w:r>
    </w:p>
  </w:endnote>
  <w:endnote w:type="continuationSeparator" w:id="0">
    <w:p w14:paraId="06646DA8" w14:textId="77777777" w:rsidR="000975DF" w:rsidRDefault="000975DF"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489787"/>
      <w:docPartObj>
        <w:docPartGallery w:val="Page Numbers (Bottom of Page)"/>
        <w:docPartUnique/>
      </w:docPartObj>
    </w:sdtPr>
    <w:sdtEndPr>
      <w:rPr>
        <w:noProof/>
      </w:rPr>
    </w:sdtEndPr>
    <w:sdtContent>
      <w:p w14:paraId="65F5E26F" w14:textId="5E86826F" w:rsidR="002A4788" w:rsidRDefault="002A4788" w:rsidP="002A4788">
        <w:pPr>
          <w:pStyle w:val="Footer"/>
          <w:jc w:val="center"/>
        </w:pPr>
        <w:r>
          <w:fldChar w:fldCharType="begin"/>
        </w:r>
        <w:r>
          <w:instrText>PAGE   \* MERGEFORMAT</w:instrText>
        </w:r>
        <w:r>
          <w:fldChar w:fldCharType="separate"/>
        </w:r>
        <w:r w:rsidR="005E63B5" w:rsidRPr="005E63B5">
          <w:rPr>
            <w:noProof/>
            <w:lang w:val="is-IS"/>
          </w:rPr>
          <w:t>1</w:t>
        </w:r>
        <w:r>
          <w:rPr>
            <w:noProof/>
          </w:rPr>
          <w:fldChar w:fldCharType="end"/>
        </w:r>
      </w:p>
    </w:sdtContent>
  </w:sdt>
  <w:p w14:paraId="65F5E270" w14:textId="77777777"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Útg. 1</w:t>
    </w:r>
    <w:r w:rsidR="007414CB" w:rsidRPr="00063E97">
      <w:rPr>
        <w:rFonts w:ascii="Times New Roman" w:hAnsi="Times New Roman" w:cs="Times New Roman"/>
        <w:noProof/>
        <w:sz w:val="20"/>
        <w:szCs w:val="20"/>
      </w:rPr>
      <w:t xml:space="preserve"> – </w:t>
    </w:r>
    <w:r w:rsidR="00784383">
      <w:rPr>
        <w:rFonts w:ascii="Times New Roman" w:hAnsi="Times New Roman" w:cs="Times New Roman"/>
        <w:noProof/>
        <w:sz w:val="20"/>
        <w:szCs w:val="20"/>
      </w:rPr>
      <w:t>Ágúst</w:t>
    </w:r>
    <w:r w:rsidR="007414CB" w:rsidRPr="00063E97">
      <w:rPr>
        <w:rFonts w:ascii="Times New Roman" w:hAnsi="Times New Roman" w:cs="Times New Roman"/>
        <w:noProof/>
        <w:sz w:val="20"/>
        <w:szCs w:val="20"/>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CCEC8" w14:textId="77777777" w:rsidR="000975DF" w:rsidRDefault="000975DF" w:rsidP="007478E0">
      <w:pPr>
        <w:spacing w:after="0" w:line="240" w:lineRule="auto"/>
      </w:pPr>
      <w:r>
        <w:separator/>
      </w:r>
    </w:p>
  </w:footnote>
  <w:footnote w:type="continuationSeparator" w:id="0">
    <w:p w14:paraId="2EBD4453" w14:textId="77777777" w:rsidR="000975DF" w:rsidRDefault="000975DF"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1"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1"/>
  </w:num>
  <w:num w:numId="4">
    <w:abstractNumId w:val="27"/>
  </w:num>
  <w:num w:numId="5">
    <w:abstractNumId w:val="18"/>
  </w:num>
  <w:num w:numId="6">
    <w:abstractNumId w:val="12"/>
  </w:num>
  <w:num w:numId="7">
    <w:abstractNumId w:val="8"/>
  </w:num>
  <w:num w:numId="8">
    <w:abstractNumId w:val="6"/>
  </w:num>
  <w:num w:numId="9">
    <w:abstractNumId w:val="14"/>
  </w:num>
  <w:num w:numId="10">
    <w:abstractNumId w:val="15"/>
  </w:num>
  <w:num w:numId="11">
    <w:abstractNumId w:val="24"/>
  </w:num>
  <w:num w:numId="12">
    <w:abstractNumId w:val="26"/>
  </w:num>
  <w:num w:numId="13">
    <w:abstractNumId w:val="2"/>
  </w:num>
  <w:num w:numId="14">
    <w:abstractNumId w:val="3"/>
  </w:num>
  <w:num w:numId="15">
    <w:abstractNumId w:val="28"/>
  </w:num>
  <w:num w:numId="16">
    <w:abstractNumId w:val="0"/>
  </w:num>
  <w:num w:numId="17">
    <w:abstractNumId w:val="13"/>
  </w:num>
  <w:num w:numId="18">
    <w:abstractNumId w:val="22"/>
  </w:num>
  <w:num w:numId="19">
    <w:abstractNumId w:val="23"/>
  </w:num>
  <w:num w:numId="20">
    <w:abstractNumId w:val="20"/>
  </w:num>
  <w:num w:numId="21">
    <w:abstractNumId w:val="10"/>
  </w:num>
  <w:num w:numId="22">
    <w:abstractNumId w:val="21"/>
  </w:num>
  <w:num w:numId="23">
    <w:abstractNumId w:val="16"/>
  </w:num>
  <w:num w:numId="24">
    <w:abstractNumId w:val="4"/>
  </w:num>
  <w:num w:numId="25">
    <w:abstractNumId w:val="9"/>
  </w:num>
  <w:num w:numId="26">
    <w:abstractNumId w:val="7"/>
  </w:num>
  <w:num w:numId="27">
    <w:abstractNumId w:val="25"/>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3F7"/>
    <w:rsid w:val="000212D2"/>
    <w:rsid w:val="00037F7E"/>
    <w:rsid w:val="00050DAE"/>
    <w:rsid w:val="00051DC6"/>
    <w:rsid w:val="00063E97"/>
    <w:rsid w:val="00064B01"/>
    <w:rsid w:val="000829E4"/>
    <w:rsid w:val="0008494B"/>
    <w:rsid w:val="00096B1D"/>
    <w:rsid w:val="000975DF"/>
    <w:rsid w:val="000A2EBD"/>
    <w:rsid w:val="000A7176"/>
    <w:rsid w:val="000B043D"/>
    <w:rsid w:val="000B3C73"/>
    <w:rsid w:val="000B57E4"/>
    <w:rsid w:val="000B62ED"/>
    <w:rsid w:val="000C50BE"/>
    <w:rsid w:val="000C58BD"/>
    <w:rsid w:val="000D5AA9"/>
    <w:rsid w:val="000D6E33"/>
    <w:rsid w:val="000E0283"/>
    <w:rsid w:val="000E1312"/>
    <w:rsid w:val="000E34DF"/>
    <w:rsid w:val="000E6A46"/>
    <w:rsid w:val="000F304B"/>
    <w:rsid w:val="000F7A26"/>
    <w:rsid w:val="00100138"/>
    <w:rsid w:val="001034FB"/>
    <w:rsid w:val="001075DE"/>
    <w:rsid w:val="00107837"/>
    <w:rsid w:val="0011293C"/>
    <w:rsid w:val="00113D23"/>
    <w:rsid w:val="0012646E"/>
    <w:rsid w:val="00126525"/>
    <w:rsid w:val="00131859"/>
    <w:rsid w:val="00133146"/>
    <w:rsid w:val="001337B5"/>
    <w:rsid w:val="00135B40"/>
    <w:rsid w:val="0013710B"/>
    <w:rsid w:val="00143B7A"/>
    <w:rsid w:val="00144BDD"/>
    <w:rsid w:val="00150414"/>
    <w:rsid w:val="00150CDD"/>
    <w:rsid w:val="0015644A"/>
    <w:rsid w:val="00157224"/>
    <w:rsid w:val="00176943"/>
    <w:rsid w:val="00183B6E"/>
    <w:rsid w:val="00187E36"/>
    <w:rsid w:val="001972B9"/>
    <w:rsid w:val="001A2046"/>
    <w:rsid w:val="001A5FB6"/>
    <w:rsid w:val="001B69DD"/>
    <w:rsid w:val="001D117E"/>
    <w:rsid w:val="001D278A"/>
    <w:rsid w:val="001D30D8"/>
    <w:rsid w:val="001D5BCE"/>
    <w:rsid w:val="001E2499"/>
    <w:rsid w:val="001E30B2"/>
    <w:rsid w:val="001E7950"/>
    <w:rsid w:val="001F7268"/>
    <w:rsid w:val="00204605"/>
    <w:rsid w:val="00206FD6"/>
    <w:rsid w:val="002115E6"/>
    <w:rsid w:val="0021293B"/>
    <w:rsid w:val="00224DA1"/>
    <w:rsid w:val="00235043"/>
    <w:rsid w:val="00237053"/>
    <w:rsid w:val="00240D62"/>
    <w:rsid w:val="00242342"/>
    <w:rsid w:val="002423F5"/>
    <w:rsid w:val="00244F3D"/>
    <w:rsid w:val="002532C3"/>
    <w:rsid w:val="00263F72"/>
    <w:rsid w:val="002666DE"/>
    <w:rsid w:val="002667F9"/>
    <w:rsid w:val="00267F64"/>
    <w:rsid w:val="002704D7"/>
    <w:rsid w:val="002708C8"/>
    <w:rsid w:val="00275775"/>
    <w:rsid w:val="00281D86"/>
    <w:rsid w:val="002A4788"/>
    <w:rsid w:val="002B531A"/>
    <w:rsid w:val="002B70B7"/>
    <w:rsid w:val="002C1E80"/>
    <w:rsid w:val="002C2C53"/>
    <w:rsid w:val="002C76B6"/>
    <w:rsid w:val="002D367F"/>
    <w:rsid w:val="002F1F8D"/>
    <w:rsid w:val="002F2318"/>
    <w:rsid w:val="002F5A2D"/>
    <w:rsid w:val="00301FF8"/>
    <w:rsid w:val="003025EB"/>
    <w:rsid w:val="00311838"/>
    <w:rsid w:val="0032010A"/>
    <w:rsid w:val="00332D49"/>
    <w:rsid w:val="00335A2A"/>
    <w:rsid w:val="003410AD"/>
    <w:rsid w:val="00346619"/>
    <w:rsid w:val="00350CD3"/>
    <w:rsid w:val="0035162E"/>
    <w:rsid w:val="0035270D"/>
    <w:rsid w:val="00362948"/>
    <w:rsid w:val="00364D97"/>
    <w:rsid w:val="00367B04"/>
    <w:rsid w:val="003711B1"/>
    <w:rsid w:val="00392DBF"/>
    <w:rsid w:val="00397A08"/>
    <w:rsid w:val="003A1821"/>
    <w:rsid w:val="003B784E"/>
    <w:rsid w:val="003C5EB5"/>
    <w:rsid w:val="003C66CA"/>
    <w:rsid w:val="003D01BF"/>
    <w:rsid w:val="003D0774"/>
    <w:rsid w:val="003D1515"/>
    <w:rsid w:val="003D6264"/>
    <w:rsid w:val="003E611E"/>
    <w:rsid w:val="003E7511"/>
    <w:rsid w:val="003F3A1A"/>
    <w:rsid w:val="003F530A"/>
    <w:rsid w:val="00403139"/>
    <w:rsid w:val="00415D74"/>
    <w:rsid w:val="00417615"/>
    <w:rsid w:val="00423976"/>
    <w:rsid w:val="00425434"/>
    <w:rsid w:val="0043227F"/>
    <w:rsid w:val="00436954"/>
    <w:rsid w:val="00437044"/>
    <w:rsid w:val="004433F4"/>
    <w:rsid w:val="00450029"/>
    <w:rsid w:val="00453480"/>
    <w:rsid w:val="004604F4"/>
    <w:rsid w:val="0047580A"/>
    <w:rsid w:val="00497133"/>
    <w:rsid w:val="004978E5"/>
    <w:rsid w:val="004A3002"/>
    <w:rsid w:val="004A515F"/>
    <w:rsid w:val="004B1A8A"/>
    <w:rsid w:val="004C6C27"/>
    <w:rsid w:val="004E0322"/>
    <w:rsid w:val="004E06D3"/>
    <w:rsid w:val="004E0E11"/>
    <w:rsid w:val="004E4F53"/>
    <w:rsid w:val="004E7E77"/>
    <w:rsid w:val="004F0024"/>
    <w:rsid w:val="004F142F"/>
    <w:rsid w:val="004F1C38"/>
    <w:rsid w:val="004F5331"/>
    <w:rsid w:val="004F691F"/>
    <w:rsid w:val="0051353C"/>
    <w:rsid w:val="005176D0"/>
    <w:rsid w:val="00531DEF"/>
    <w:rsid w:val="00532D45"/>
    <w:rsid w:val="00535EC4"/>
    <w:rsid w:val="00546415"/>
    <w:rsid w:val="00554F07"/>
    <w:rsid w:val="005641B1"/>
    <w:rsid w:val="00564856"/>
    <w:rsid w:val="00573629"/>
    <w:rsid w:val="00575C02"/>
    <w:rsid w:val="005869DD"/>
    <w:rsid w:val="00592835"/>
    <w:rsid w:val="00592E19"/>
    <w:rsid w:val="005A111D"/>
    <w:rsid w:val="005A2A30"/>
    <w:rsid w:val="005A7A79"/>
    <w:rsid w:val="005B46C8"/>
    <w:rsid w:val="005C123A"/>
    <w:rsid w:val="005C1678"/>
    <w:rsid w:val="005D1485"/>
    <w:rsid w:val="005D2684"/>
    <w:rsid w:val="005D56C8"/>
    <w:rsid w:val="005E13DB"/>
    <w:rsid w:val="005E27EF"/>
    <w:rsid w:val="005E33FA"/>
    <w:rsid w:val="005E44E3"/>
    <w:rsid w:val="005E63B5"/>
    <w:rsid w:val="005F4A52"/>
    <w:rsid w:val="005F5C40"/>
    <w:rsid w:val="0061327D"/>
    <w:rsid w:val="00613815"/>
    <w:rsid w:val="00614FAD"/>
    <w:rsid w:val="00626A52"/>
    <w:rsid w:val="0063242D"/>
    <w:rsid w:val="00633ADE"/>
    <w:rsid w:val="00644735"/>
    <w:rsid w:val="0064524D"/>
    <w:rsid w:val="00647E07"/>
    <w:rsid w:val="0065580B"/>
    <w:rsid w:val="00676A80"/>
    <w:rsid w:val="00682730"/>
    <w:rsid w:val="00694183"/>
    <w:rsid w:val="006960C1"/>
    <w:rsid w:val="00696AA3"/>
    <w:rsid w:val="00697B19"/>
    <w:rsid w:val="006A4407"/>
    <w:rsid w:val="006B1AC9"/>
    <w:rsid w:val="006C5CA8"/>
    <w:rsid w:val="006C6EA3"/>
    <w:rsid w:val="006D5876"/>
    <w:rsid w:val="006D76C1"/>
    <w:rsid w:val="006E0B5B"/>
    <w:rsid w:val="006E2140"/>
    <w:rsid w:val="006E407F"/>
    <w:rsid w:val="006F0215"/>
    <w:rsid w:val="006F69D7"/>
    <w:rsid w:val="00700AB1"/>
    <w:rsid w:val="00704B91"/>
    <w:rsid w:val="007144A7"/>
    <w:rsid w:val="0072008F"/>
    <w:rsid w:val="00721FC0"/>
    <w:rsid w:val="00730F7B"/>
    <w:rsid w:val="00731AD2"/>
    <w:rsid w:val="007365C0"/>
    <w:rsid w:val="007414CB"/>
    <w:rsid w:val="007478E0"/>
    <w:rsid w:val="00751BAD"/>
    <w:rsid w:val="00753CFF"/>
    <w:rsid w:val="00761AFD"/>
    <w:rsid w:val="00767A42"/>
    <w:rsid w:val="0078060B"/>
    <w:rsid w:val="00781C2A"/>
    <w:rsid w:val="0078422B"/>
    <w:rsid w:val="00784383"/>
    <w:rsid w:val="007875C1"/>
    <w:rsid w:val="00795B16"/>
    <w:rsid w:val="00796FBB"/>
    <w:rsid w:val="007A02FD"/>
    <w:rsid w:val="007B2546"/>
    <w:rsid w:val="007B71B2"/>
    <w:rsid w:val="007C7454"/>
    <w:rsid w:val="007E0A14"/>
    <w:rsid w:val="007F64AB"/>
    <w:rsid w:val="00801399"/>
    <w:rsid w:val="00805119"/>
    <w:rsid w:val="00811BB0"/>
    <w:rsid w:val="00811C11"/>
    <w:rsid w:val="00813003"/>
    <w:rsid w:val="00820DCE"/>
    <w:rsid w:val="008218F2"/>
    <w:rsid w:val="008231B0"/>
    <w:rsid w:val="008238D5"/>
    <w:rsid w:val="00826B1C"/>
    <w:rsid w:val="00835E11"/>
    <w:rsid w:val="00844558"/>
    <w:rsid w:val="00847199"/>
    <w:rsid w:val="00851A99"/>
    <w:rsid w:val="0085776D"/>
    <w:rsid w:val="00862769"/>
    <w:rsid w:val="00863BC9"/>
    <w:rsid w:val="00867F77"/>
    <w:rsid w:val="00872634"/>
    <w:rsid w:val="008734A0"/>
    <w:rsid w:val="0087620C"/>
    <w:rsid w:val="008831B4"/>
    <w:rsid w:val="00883508"/>
    <w:rsid w:val="00886857"/>
    <w:rsid w:val="0088731A"/>
    <w:rsid w:val="00895420"/>
    <w:rsid w:val="008A2C75"/>
    <w:rsid w:val="008D09FC"/>
    <w:rsid w:val="008E14CF"/>
    <w:rsid w:val="008E4EEE"/>
    <w:rsid w:val="009002C5"/>
    <w:rsid w:val="0091474E"/>
    <w:rsid w:val="00923FDA"/>
    <w:rsid w:val="00924C69"/>
    <w:rsid w:val="00927155"/>
    <w:rsid w:val="009304E2"/>
    <w:rsid w:val="00932BC6"/>
    <w:rsid w:val="00933946"/>
    <w:rsid w:val="009339D1"/>
    <w:rsid w:val="009373E7"/>
    <w:rsid w:val="00941142"/>
    <w:rsid w:val="009439F8"/>
    <w:rsid w:val="00944199"/>
    <w:rsid w:val="009449CA"/>
    <w:rsid w:val="00946CE9"/>
    <w:rsid w:val="009518E6"/>
    <w:rsid w:val="00951F81"/>
    <w:rsid w:val="00956B33"/>
    <w:rsid w:val="009602BA"/>
    <w:rsid w:val="00960D10"/>
    <w:rsid w:val="00963309"/>
    <w:rsid w:val="009675A5"/>
    <w:rsid w:val="0097605A"/>
    <w:rsid w:val="00986DC2"/>
    <w:rsid w:val="00993115"/>
    <w:rsid w:val="00994012"/>
    <w:rsid w:val="009941D2"/>
    <w:rsid w:val="009B0679"/>
    <w:rsid w:val="009B7A52"/>
    <w:rsid w:val="009C2DA3"/>
    <w:rsid w:val="009C3565"/>
    <w:rsid w:val="009F259A"/>
    <w:rsid w:val="009F43E8"/>
    <w:rsid w:val="009F64EA"/>
    <w:rsid w:val="00A01DD4"/>
    <w:rsid w:val="00A14FD6"/>
    <w:rsid w:val="00A172C6"/>
    <w:rsid w:val="00A30C51"/>
    <w:rsid w:val="00A3629C"/>
    <w:rsid w:val="00A40657"/>
    <w:rsid w:val="00A410EA"/>
    <w:rsid w:val="00A445EB"/>
    <w:rsid w:val="00A51298"/>
    <w:rsid w:val="00A61C01"/>
    <w:rsid w:val="00A64F53"/>
    <w:rsid w:val="00A6722A"/>
    <w:rsid w:val="00A72ECC"/>
    <w:rsid w:val="00A77017"/>
    <w:rsid w:val="00A77160"/>
    <w:rsid w:val="00A9392F"/>
    <w:rsid w:val="00A94B96"/>
    <w:rsid w:val="00A95858"/>
    <w:rsid w:val="00AA2EFD"/>
    <w:rsid w:val="00AB31F9"/>
    <w:rsid w:val="00AB3CC3"/>
    <w:rsid w:val="00AB5511"/>
    <w:rsid w:val="00AB6474"/>
    <w:rsid w:val="00AB7771"/>
    <w:rsid w:val="00AB7D82"/>
    <w:rsid w:val="00AB7DCB"/>
    <w:rsid w:val="00AC19E3"/>
    <w:rsid w:val="00AC1AE9"/>
    <w:rsid w:val="00AC47A3"/>
    <w:rsid w:val="00AD20DB"/>
    <w:rsid w:val="00AD6D06"/>
    <w:rsid w:val="00AE19A9"/>
    <w:rsid w:val="00AE50E5"/>
    <w:rsid w:val="00B168FF"/>
    <w:rsid w:val="00B31D4C"/>
    <w:rsid w:val="00B31EF3"/>
    <w:rsid w:val="00B339AF"/>
    <w:rsid w:val="00B52B2B"/>
    <w:rsid w:val="00B63029"/>
    <w:rsid w:val="00B65214"/>
    <w:rsid w:val="00B65EC1"/>
    <w:rsid w:val="00B661DD"/>
    <w:rsid w:val="00B677F5"/>
    <w:rsid w:val="00B863E2"/>
    <w:rsid w:val="00B9714C"/>
    <w:rsid w:val="00BA4BB1"/>
    <w:rsid w:val="00BA5089"/>
    <w:rsid w:val="00BA5B20"/>
    <w:rsid w:val="00BA740B"/>
    <w:rsid w:val="00BA7EB9"/>
    <w:rsid w:val="00BB2B30"/>
    <w:rsid w:val="00BB2F7E"/>
    <w:rsid w:val="00BD69E0"/>
    <w:rsid w:val="00BE1D1C"/>
    <w:rsid w:val="00BF0A19"/>
    <w:rsid w:val="00BF35D8"/>
    <w:rsid w:val="00BF3B4A"/>
    <w:rsid w:val="00BF3F59"/>
    <w:rsid w:val="00BF5ACD"/>
    <w:rsid w:val="00C10C94"/>
    <w:rsid w:val="00C10D1B"/>
    <w:rsid w:val="00C135F2"/>
    <w:rsid w:val="00C171B2"/>
    <w:rsid w:val="00C209C4"/>
    <w:rsid w:val="00C22E8B"/>
    <w:rsid w:val="00C24145"/>
    <w:rsid w:val="00C3045B"/>
    <w:rsid w:val="00C31117"/>
    <w:rsid w:val="00C3398D"/>
    <w:rsid w:val="00C412C9"/>
    <w:rsid w:val="00C416CA"/>
    <w:rsid w:val="00C44894"/>
    <w:rsid w:val="00C46542"/>
    <w:rsid w:val="00C5037E"/>
    <w:rsid w:val="00C52767"/>
    <w:rsid w:val="00C55589"/>
    <w:rsid w:val="00C629E4"/>
    <w:rsid w:val="00C67F5E"/>
    <w:rsid w:val="00C7397C"/>
    <w:rsid w:val="00C73BF7"/>
    <w:rsid w:val="00C852E9"/>
    <w:rsid w:val="00C92CB3"/>
    <w:rsid w:val="00CA3381"/>
    <w:rsid w:val="00CC343A"/>
    <w:rsid w:val="00CC774F"/>
    <w:rsid w:val="00CD53DD"/>
    <w:rsid w:val="00CD60E4"/>
    <w:rsid w:val="00CE06FC"/>
    <w:rsid w:val="00CE190D"/>
    <w:rsid w:val="00CF477F"/>
    <w:rsid w:val="00D03E7A"/>
    <w:rsid w:val="00D0424B"/>
    <w:rsid w:val="00D0484C"/>
    <w:rsid w:val="00D121DE"/>
    <w:rsid w:val="00D148DB"/>
    <w:rsid w:val="00D23EAD"/>
    <w:rsid w:val="00D274B9"/>
    <w:rsid w:val="00D34A6E"/>
    <w:rsid w:val="00D503AC"/>
    <w:rsid w:val="00D52D86"/>
    <w:rsid w:val="00D53AA7"/>
    <w:rsid w:val="00D62AAC"/>
    <w:rsid w:val="00D62CC3"/>
    <w:rsid w:val="00D64A3D"/>
    <w:rsid w:val="00D7227D"/>
    <w:rsid w:val="00D74D0E"/>
    <w:rsid w:val="00D82790"/>
    <w:rsid w:val="00D83446"/>
    <w:rsid w:val="00D84EF4"/>
    <w:rsid w:val="00D876B0"/>
    <w:rsid w:val="00D87B33"/>
    <w:rsid w:val="00D913A8"/>
    <w:rsid w:val="00D96089"/>
    <w:rsid w:val="00DA0054"/>
    <w:rsid w:val="00DA1982"/>
    <w:rsid w:val="00DB75EC"/>
    <w:rsid w:val="00DD7EA1"/>
    <w:rsid w:val="00DE20C5"/>
    <w:rsid w:val="00DE39B1"/>
    <w:rsid w:val="00DF2AA7"/>
    <w:rsid w:val="00E02D04"/>
    <w:rsid w:val="00E0645F"/>
    <w:rsid w:val="00E07860"/>
    <w:rsid w:val="00E231B6"/>
    <w:rsid w:val="00E31C26"/>
    <w:rsid w:val="00E40F87"/>
    <w:rsid w:val="00E460F2"/>
    <w:rsid w:val="00E568F6"/>
    <w:rsid w:val="00E57920"/>
    <w:rsid w:val="00E648AA"/>
    <w:rsid w:val="00E664C8"/>
    <w:rsid w:val="00E67F09"/>
    <w:rsid w:val="00E71099"/>
    <w:rsid w:val="00E82B1E"/>
    <w:rsid w:val="00E832C9"/>
    <w:rsid w:val="00E8379D"/>
    <w:rsid w:val="00E9024D"/>
    <w:rsid w:val="00EB44D3"/>
    <w:rsid w:val="00EB6651"/>
    <w:rsid w:val="00EC2CE0"/>
    <w:rsid w:val="00EE03C2"/>
    <w:rsid w:val="00EE2C02"/>
    <w:rsid w:val="00EE7DC8"/>
    <w:rsid w:val="00EF2174"/>
    <w:rsid w:val="00EF25FE"/>
    <w:rsid w:val="00EF7DAC"/>
    <w:rsid w:val="00F0263C"/>
    <w:rsid w:val="00F04E0F"/>
    <w:rsid w:val="00F301EB"/>
    <w:rsid w:val="00F33A33"/>
    <w:rsid w:val="00F51F2D"/>
    <w:rsid w:val="00F64B21"/>
    <w:rsid w:val="00F656C4"/>
    <w:rsid w:val="00F7400A"/>
    <w:rsid w:val="00F7438A"/>
    <w:rsid w:val="00F841D8"/>
    <w:rsid w:val="00F87353"/>
    <w:rsid w:val="00F91012"/>
    <w:rsid w:val="00F92D2C"/>
    <w:rsid w:val="00F93B5C"/>
    <w:rsid w:val="00F9608F"/>
    <w:rsid w:val="00FA7664"/>
    <w:rsid w:val="00FC7B48"/>
    <w:rsid w:val="00FD2097"/>
    <w:rsid w:val="00FD5C8B"/>
    <w:rsid w:val="00FD666A"/>
    <w:rsid w:val="00FE119E"/>
    <w:rsid w:val="00FE2816"/>
    <w:rsid w:val="00FF0639"/>
    <w:rsid w:val="00FF3C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5E207"/>
  <w15:docId w15:val="{473B8332-1D3A-42E4-A452-C2CED733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F72"/>
    <w:pPr>
      <w:ind w:left="720"/>
      <w:contextualSpacing/>
    </w:pPr>
  </w:style>
  <w:style w:type="paragraph" w:styleId="BalloonText">
    <w:name w:val="Balloon Text"/>
    <w:basedOn w:val="Normal"/>
    <w:link w:val="BalloonTextChar"/>
    <w:uiPriority w:val="99"/>
    <w:semiHidden/>
    <w:unhideWhenUsed/>
    <w:rsid w:val="0013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46"/>
    <w:rPr>
      <w:rFonts w:ascii="Tahoma" w:hAnsi="Tahoma" w:cs="Tahoma"/>
      <w:sz w:val="16"/>
      <w:szCs w:val="16"/>
    </w:rPr>
  </w:style>
  <w:style w:type="character" w:styleId="CommentReference">
    <w:name w:val="annotation reference"/>
    <w:basedOn w:val="DefaultParagraphFont"/>
    <w:uiPriority w:val="99"/>
    <w:semiHidden/>
    <w:unhideWhenUsed/>
    <w:rsid w:val="007365C0"/>
    <w:rPr>
      <w:sz w:val="16"/>
      <w:szCs w:val="16"/>
    </w:rPr>
  </w:style>
  <w:style w:type="paragraph" w:styleId="CommentText">
    <w:name w:val="annotation text"/>
    <w:basedOn w:val="Normal"/>
    <w:link w:val="CommentTextChar"/>
    <w:uiPriority w:val="99"/>
    <w:unhideWhenUsed/>
    <w:rsid w:val="007365C0"/>
    <w:pPr>
      <w:spacing w:line="240" w:lineRule="auto"/>
    </w:pPr>
    <w:rPr>
      <w:sz w:val="20"/>
      <w:szCs w:val="20"/>
    </w:rPr>
  </w:style>
  <w:style w:type="character" w:customStyle="1" w:styleId="CommentTextChar">
    <w:name w:val="Comment Text Char"/>
    <w:basedOn w:val="DefaultParagraphFont"/>
    <w:link w:val="CommentText"/>
    <w:uiPriority w:val="99"/>
    <w:rsid w:val="007365C0"/>
    <w:rPr>
      <w:sz w:val="20"/>
      <w:szCs w:val="20"/>
    </w:rPr>
  </w:style>
  <w:style w:type="paragraph" w:styleId="CommentSubject">
    <w:name w:val="annotation subject"/>
    <w:basedOn w:val="CommentText"/>
    <w:next w:val="CommentText"/>
    <w:link w:val="CommentSubjectChar"/>
    <w:uiPriority w:val="99"/>
    <w:semiHidden/>
    <w:unhideWhenUsed/>
    <w:rsid w:val="007365C0"/>
    <w:rPr>
      <w:b/>
      <w:bCs/>
    </w:rPr>
  </w:style>
  <w:style w:type="character" w:customStyle="1" w:styleId="CommentSubjectChar">
    <w:name w:val="Comment Subject Char"/>
    <w:basedOn w:val="CommentTextChar"/>
    <w:link w:val="CommentSubject"/>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Revision">
    <w:name w:val="Revision"/>
    <w:hidden/>
    <w:uiPriority w:val="99"/>
    <w:semiHidden/>
    <w:rsid w:val="00C412C9"/>
    <w:pPr>
      <w:spacing w:after="0" w:line="240" w:lineRule="auto"/>
    </w:pPr>
  </w:style>
  <w:style w:type="paragraph" w:styleId="Header">
    <w:name w:val="header"/>
    <w:basedOn w:val="Normal"/>
    <w:link w:val="HeaderChar"/>
    <w:uiPriority w:val="99"/>
    <w:unhideWhenUsed/>
    <w:rsid w:val="007478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8E0"/>
  </w:style>
  <w:style w:type="paragraph" w:styleId="Footer">
    <w:name w:val="footer"/>
    <w:basedOn w:val="Normal"/>
    <w:link w:val="FooterChar"/>
    <w:uiPriority w:val="99"/>
    <w:unhideWhenUsed/>
    <w:rsid w:val="007478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8E0"/>
  </w:style>
  <w:style w:type="character" w:styleId="PlaceholderText">
    <w:name w:val="Placeholder Text"/>
    <w:basedOn w:val="DefaultParagraphFont"/>
    <w:uiPriority w:val="99"/>
    <w:semiHidden/>
    <w:rsid w:val="002A4788"/>
    <w:rPr>
      <w:color w:val="808080"/>
    </w:rPr>
  </w:style>
  <w:style w:type="paragraph" w:styleId="FootnoteText">
    <w:name w:val="footnote text"/>
    <w:basedOn w:val="Normal"/>
    <w:link w:val="FootnoteTextChar"/>
    <w:uiPriority w:val="99"/>
    <w:semiHidden/>
    <w:unhideWhenUsed/>
    <w:rsid w:val="00007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3F7"/>
    <w:rPr>
      <w:sz w:val="20"/>
      <w:szCs w:val="20"/>
    </w:rPr>
  </w:style>
  <w:style w:type="character" w:styleId="FootnoteReference">
    <w:name w:val="footnote reference"/>
    <w:basedOn w:val="DefaultParagraphFont"/>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0E4421"/>
    <w:rsid w:val="0014208B"/>
    <w:rsid w:val="0014788E"/>
    <w:rsid w:val="001525B0"/>
    <w:rsid w:val="001A3FD6"/>
    <w:rsid w:val="001C5BB7"/>
    <w:rsid w:val="00261A33"/>
    <w:rsid w:val="002A3015"/>
    <w:rsid w:val="002C7EC4"/>
    <w:rsid w:val="002F7912"/>
    <w:rsid w:val="003044D5"/>
    <w:rsid w:val="004973A3"/>
    <w:rsid w:val="00611604"/>
    <w:rsid w:val="0062144B"/>
    <w:rsid w:val="006B17C6"/>
    <w:rsid w:val="006D157A"/>
    <w:rsid w:val="006F1B63"/>
    <w:rsid w:val="0070759F"/>
    <w:rsid w:val="0074164A"/>
    <w:rsid w:val="00757EF8"/>
    <w:rsid w:val="00805AC3"/>
    <w:rsid w:val="00823CBA"/>
    <w:rsid w:val="008951A3"/>
    <w:rsid w:val="008E61E5"/>
    <w:rsid w:val="0095447C"/>
    <w:rsid w:val="00983C8A"/>
    <w:rsid w:val="009F53A8"/>
    <w:rsid w:val="00C15123"/>
    <w:rsid w:val="00C15481"/>
    <w:rsid w:val="00CE1438"/>
    <w:rsid w:val="00D5050E"/>
    <w:rsid w:val="00DE4646"/>
    <w:rsid w:val="00DE681D"/>
    <w:rsid w:val="00E1576B"/>
    <w:rsid w:val="00E641C6"/>
    <w:rsid w:val="00E817A6"/>
    <w:rsid w:val="00F10F47"/>
    <w:rsid w:val="00F31CC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1E5"/>
    <w:rPr>
      <w:color w:val="808080"/>
    </w:rPr>
  </w:style>
  <w:style w:type="paragraph" w:customStyle="1" w:styleId="989DFBCCEE2B4716939E98EB7D8209B3">
    <w:name w:val="989DFBCCEE2B4716939E98EB7D8209B3"/>
    <w:rsid w:val="001A3FD6"/>
    <w:pPr>
      <w:spacing w:after="200" w:line="276" w:lineRule="auto"/>
    </w:pPr>
  </w:style>
  <w:style w:type="paragraph" w:customStyle="1" w:styleId="66A4A956BB4C40648F9625A8656865F2">
    <w:name w:val="66A4A956BB4C40648F9625A8656865F2"/>
    <w:rsid w:val="001A3FD6"/>
    <w:pPr>
      <w:spacing w:after="200" w:line="276" w:lineRule="auto"/>
    </w:pPr>
  </w:style>
  <w:style w:type="paragraph" w:customStyle="1" w:styleId="470DAB67690247F5B3D348455B95B3E8">
    <w:name w:val="470DAB67690247F5B3D348455B95B3E8"/>
    <w:rsid w:val="001A3FD6"/>
    <w:pPr>
      <w:spacing w:after="200" w:line="276" w:lineRule="auto"/>
    </w:pPr>
  </w:style>
  <w:style w:type="paragraph" w:customStyle="1" w:styleId="9A56F9AB7CCD4549A6CA16A3FEEC0689">
    <w:name w:val="9A56F9AB7CCD4549A6CA16A3FEEC0689"/>
    <w:rsid w:val="001A3FD6"/>
    <w:pPr>
      <w:spacing w:after="200" w:line="276" w:lineRule="auto"/>
    </w:pPr>
  </w:style>
  <w:style w:type="paragraph" w:customStyle="1" w:styleId="0D1169009DB4468F85DA85F98F7A77D3">
    <w:name w:val="0D1169009DB4468F85DA85F98F7A77D3"/>
    <w:rsid w:val="001A3FD6"/>
    <w:pPr>
      <w:spacing w:after="200" w:line="276" w:lineRule="auto"/>
    </w:pPr>
  </w:style>
  <w:style w:type="paragraph" w:customStyle="1" w:styleId="59ECA213D62B46BBB4429486F301D669">
    <w:name w:val="59ECA213D62B46BBB4429486F301D669"/>
    <w:rsid w:val="001A3FD6"/>
    <w:pPr>
      <w:spacing w:after="200" w:line="276" w:lineRule="auto"/>
    </w:pPr>
  </w:style>
  <w:style w:type="paragraph" w:customStyle="1" w:styleId="6EE68C1085104ABD8751DBDC0C76416D">
    <w:name w:val="6EE68C1085104ABD8751DBDC0C76416D"/>
    <w:rsid w:val="001A3FD6"/>
    <w:pPr>
      <w:spacing w:after="200" w:line="276" w:lineRule="auto"/>
    </w:pPr>
  </w:style>
  <w:style w:type="paragraph" w:customStyle="1" w:styleId="B7AFA68927474ACF81B65D638991D4DC">
    <w:name w:val="B7AFA68927474ACF81B65D638991D4DC"/>
    <w:rsid w:val="001A3FD6"/>
    <w:pPr>
      <w:spacing w:after="200" w:line="276" w:lineRule="auto"/>
    </w:pPr>
  </w:style>
  <w:style w:type="paragraph" w:customStyle="1" w:styleId="BBB7EB1301364A3C9BF8A2462CEA0BAE">
    <w:name w:val="BBB7EB1301364A3C9BF8A2462CEA0BAE"/>
    <w:rsid w:val="001A3FD6"/>
    <w:pPr>
      <w:spacing w:after="200" w:line="276" w:lineRule="auto"/>
    </w:pPr>
  </w:style>
  <w:style w:type="paragraph" w:customStyle="1" w:styleId="A4C5DD6DF19F487BBBDAE722CD48A440">
    <w:name w:val="A4C5DD6DF19F487BBBDAE722CD48A440"/>
    <w:rsid w:val="001A3FD6"/>
    <w:pPr>
      <w:spacing w:after="200" w:line="276" w:lineRule="auto"/>
    </w:pPr>
  </w:style>
  <w:style w:type="paragraph" w:customStyle="1" w:styleId="0E443C075E8941B485E0A56463036D3C">
    <w:name w:val="0E443C075E8941B485E0A56463036D3C"/>
    <w:rsid w:val="001A3FD6"/>
    <w:pPr>
      <w:spacing w:after="200" w:line="276" w:lineRule="auto"/>
    </w:pPr>
  </w:style>
  <w:style w:type="paragraph" w:customStyle="1" w:styleId="D0DB553743D64D5DB76E6747338CCC06">
    <w:name w:val="D0DB553743D64D5DB76E6747338CCC06"/>
    <w:rsid w:val="001A3FD6"/>
    <w:pPr>
      <w:spacing w:after="200" w:line="276" w:lineRule="auto"/>
    </w:pPr>
  </w:style>
  <w:style w:type="paragraph" w:customStyle="1" w:styleId="1DEBDE67DE1F4C878E51B1670CA5EED6">
    <w:name w:val="1DEBDE67DE1F4C878E51B1670CA5EED6"/>
    <w:rsid w:val="001A3FD6"/>
    <w:pPr>
      <w:spacing w:after="200" w:line="276" w:lineRule="auto"/>
    </w:pPr>
  </w:style>
  <w:style w:type="paragraph" w:customStyle="1" w:styleId="574D9CA5B7164A7791E604CF5CEB8CFD">
    <w:name w:val="574D9CA5B7164A7791E604CF5CEB8CFD"/>
    <w:rsid w:val="001A3FD6"/>
    <w:pPr>
      <w:spacing w:after="200" w:line="276" w:lineRule="auto"/>
    </w:pPr>
  </w:style>
  <w:style w:type="paragraph" w:customStyle="1" w:styleId="601CB8803B234A8AA993C7E62954479B">
    <w:name w:val="601CB8803B234A8AA993C7E62954479B"/>
    <w:rsid w:val="001A3FD6"/>
    <w:pPr>
      <w:spacing w:after="200" w:line="276" w:lineRule="auto"/>
    </w:pPr>
  </w:style>
  <w:style w:type="paragraph" w:customStyle="1" w:styleId="6B819FD28D9E4E19A0D9C3959C6FC203">
    <w:name w:val="6B819FD28D9E4E19A0D9C3959C6FC203"/>
    <w:rsid w:val="001A3FD6"/>
    <w:pPr>
      <w:spacing w:after="200" w:line="276" w:lineRule="auto"/>
    </w:pPr>
  </w:style>
  <w:style w:type="paragraph" w:customStyle="1" w:styleId="67221AB7AB9140179EDB2061D2A7A007">
    <w:name w:val="67221AB7AB9140179EDB2061D2A7A007"/>
    <w:rsid w:val="001A3FD6"/>
    <w:pPr>
      <w:spacing w:after="200" w:line="276" w:lineRule="auto"/>
    </w:pPr>
  </w:style>
  <w:style w:type="paragraph" w:customStyle="1" w:styleId="4B6FD35D2F564C01B379E57DA786D22E">
    <w:name w:val="4B6FD35D2F564C01B379E57DA786D22E"/>
    <w:rsid w:val="001A3FD6"/>
    <w:pPr>
      <w:spacing w:after="200" w:line="276" w:lineRule="auto"/>
    </w:pPr>
  </w:style>
  <w:style w:type="paragraph" w:customStyle="1" w:styleId="C2C70E3F402B49649E2393F537C72E6E">
    <w:name w:val="C2C70E3F402B49649E2393F537C72E6E"/>
    <w:rsid w:val="001A3FD6"/>
    <w:pPr>
      <w:spacing w:after="200" w:line="276" w:lineRule="auto"/>
    </w:pPr>
  </w:style>
  <w:style w:type="paragraph" w:customStyle="1" w:styleId="B20A84B9B7C24CC0BAE47547C0B40996">
    <w:name w:val="B20A84B9B7C24CC0BAE47547C0B40996"/>
    <w:rsid w:val="001A3FD6"/>
    <w:pPr>
      <w:spacing w:after="200" w:line="276" w:lineRule="auto"/>
    </w:pPr>
  </w:style>
  <w:style w:type="paragraph" w:customStyle="1" w:styleId="05C28FAC32EB470B992B7B935E4A9D23">
    <w:name w:val="05C28FAC32EB470B992B7B935E4A9D23"/>
    <w:rsid w:val="001A3FD6"/>
    <w:pPr>
      <w:spacing w:after="200" w:line="276" w:lineRule="auto"/>
    </w:pPr>
  </w:style>
  <w:style w:type="paragraph" w:customStyle="1" w:styleId="C1BE147E7FFC4C45A2EB15DF03968D9C">
    <w:name w:val="C1BE147E7FFC4C45A2EB15DF03968D9C"/>
    <w:rsid w:val="001A3FD6"/>
    <w:pPr>
      <w:spacing w:after="200" w:line="276" w:lineRule="auto"/>
    </w:pPr>
  </w:style>
  <w:style w:type="paragraph" w:customStyle="1" w:styleId="97A24274F1634423BCC1A5B0792CDFF5">
    <w:name w:val="97A24274F1634423BCC1A5B0792CDFF5"/>
    <w:rsid w:val="001A3FD6"/>
    <w:pPr>
      <w:spacing w:after="200" w:line="276" w:lineRule="auto"/>
    </w:pPr>
  </w:style>
  <w:style w:type="paragraph" w:customStyle="1" w:styleId="33436DDA24FD4B20ABD32370F1581835">
    <w:name w:val="33436DDA24FD4B20ABD32370F1581835"/>
    <w:rsid w:val="001A3FD6"/>
    <w:pPr>
      <w:spacing w:after="200" w:line="276" w:lineRule="auto"/>
    </w:pPr>
  </w:style>
  <w:style w:type="paragraph" w:customStyle="1" w:styleId="6AF722426C4E4F9AAEF0FB9558613729">
    <w:name w:val="6AF722426C4E4F9AAEF0FB9558613729"/>
    <w:rsid w:val="001A3FD6"/>
    <w:pPr>
      <w:spacing w:after="200" w:line="276" w:lineRule="auto"/>
    </w:pPr>
  </w:style>
  <w:style w:type="paragraph" w:customStyle="1" w:styleId="167E5F88A53245B0B328A1FD0F13A260">
    <w:name w:val="167E5F88A53245B0B328A1FD0F13A260"/>
    <w:rsid w:val="001A3FD6"/>
    <w:pPr>
      <w:spacing w:after="200" w:line="276" w:lineRule="auto"/>
    </w:pPr>
  </w:style>
  <w:style w:type="paragraph" w:customStyle="1" w:styleId="8E6C47CB312C40B8AD5B821BACF0BFF2">
    <w:name w:val="8E6C47CB312C40B8AD5B821BACF0BFF2"/>
    <w:rsid w:val="001A3FD6"/>
    <w:pPr>
      <w:spacing w:after="200" w:line="276" w:lineRule="auto"/>
    </w:pPr>
  </w:style>
  <w:style w:type="paragraph" w:customStyle="1" w:styleId="6B369487AA3E40CCAB355722C20B40ED">
    <w:name w:val="6B369487AA3E40CCAB355722C20B40ED"/>
    <w:rsid w:val="001A3FD6"/>
    <w:pPr>
      <w:spacing w:after="200" w:line="276" w:lineRule="auto"/>
    </w:pPr>
  </w:style>
  <w:style w:type="paragraph" w:customStyle="1" w:styleId="B320023EB8E04A2CAF00FC4D01719BB5">
    <w:name w:val="B320023EB8E04A2CAF00FC4D01719BB5"/>
    <w:rsid w:val="001A3FD6"/>
    <w:pPr>
      <w:spacing w:after="200" w:line="276" w:lineRule="auto"/>
    </w:pPr>
  </w:style>
  <w:style w:type="paragraph" w:customStyle="1" w:styleId="A090055059A048F4B0019F9475D56CED">
    <w:name w:val="A090055059A048F4B0019F9475D56CED"/>
    <w:rsid w:val="001A3FD6"/>
    <w:pPr>
      <w:spacing w:after="200" w:line="276" w:lineRule="auto"/>
    </w:pPr>
  </w:style>
  <w:style w:type="paragraph" w:customStyle="1" w:styleId="5492F73135D8487580411A1B245C3440">
    <w:name w:val="5492F73135D8487580411A1B245C3440"/>
    <w:rsid w:val="001A3FD6"/>
    <w:pPr>
      <w:spacing w:after="200" w:line="276" w:lineRule="auto"/>
    </w:pPr>
  </w:style>
  <w:style w:type="paragraph" w:customStyle="1" w:styleId="129D8465A80245E2A39F0057280F0FC7">
    <w:name w:val="129D8465A80245E2A39F0057280F0FC7"/>
    <w:rsid w:val="008E61E5"/>
    <w:pPr>
      <w:spacing w:after="200" w:line="276" w:lineRule="auto"/>
    </w:pPr>
  </w:style>
  <w:style w:type="paragraph" w:customStyle="1" w:styleId="E0B15FC6B45B4A02922B804B5C21DF17">
    <w:name w:val="E0B15FC6B45B4A02922B804B5C21DF17"/>
    <w:rsid w:val="008E61E5"/>
    <w:pPr>
      <w:spacing w:after="200" w:line="276" w:lineRule="auto"/>
    </w:pPr>
  </w:style>
  <w:style w:type="paragraph" w:customStyle="1" w:styleId="9FCD4A280C63482C9A380DBE0CBB73AC">
    <w:name w:val="9FCD4A280C63482C9A380DBE0CBB73AC"/>
    <w:rsid w:val="008E61E5"/>
    <w:pPr>
      <w:spacing w:after="200" w:line="276" w:lineRule="auto"/>
    </w:pPr>
  </w:style>
  <w:style w:type="paragraph" w:customStyle="1" w:styleId="9C2114C14ED64BAE8D72A38B1392B54B">
    <w:name w:val="9C2114C14ED64BAE8D72A38B1392B54B"/>
    <w:rsid w:val="008E61E5"/>
    <w:pPr>
      <w:spacing w:after="200" w:line="276" w:lineRule="auto"/>
    </w:pPr>
  </w:style>
  <w:style w:type="paragraph" w:customStyle="1" w:styleId="1630B3F7C22A4547ABAEB8269D6B1178">
    <w:name w:val="1630B3F7C22A4547ABAEB8269D6B1178"/>
    <w:rsid w:val="008E61E5"/>
    <w:pPr>
      <w:spacing w:after="200" w:line="276" w:lineRule="auto"/>
    </w:pPr>
  </w:style>
  <w:style w:type="paragraph" w:customStyle="1" w:styleId="B745532DFE5942B49CA63BC39D764579">
    <w:name w:val="B745532DFE5942B49CA63BC39D764579"/>
    <w:rsid w:val="008E61E5"/>
    <w:pPr>
      <w:spacing w:after="200" w:line="276" w:lineRule="auto"/>
    </w:pPr>
  </w:style>
  <w:style w:type="paragraph" w:customStyle="1" w:styleId="A85ADF505EB642A59E3017177605AD45">
    <w:name w:val="A85ADF505EB642A59E3017177605AD45"/>
    <w:rsid w:val="008E61E5"/>
    <w:pPr>
      <w:spacing w:after="200" w:line="276" w:lineRule="auto"/>
    </w:pPr>
  </w:style>
  <w:style w:type="paragraph" w:customStyle="1" w:styleId="C26154342B0B439B9675B4FDCCF1821F">
    <w:name w:val="C26154342B0B439B9675B4FDCCF1821F"/>
    <w:rsid w:val="008E61E5"/>
    <w:pPr>
      <w:spacing w:after="200" w:line="276" w:lineRule="auto"/>
    </w:pPr>
  </w:style>
  <w:style w:type="paragraph" w:customStyle="1" w:styleId="9DAC0847AC9947B9AFD05A1A38FD6F80">
    <w:name w:val="9DAC0847AC9947B9AFD05A1A38FD6F80"/>
    <w:rsid w:val="008E61E5"/>
    <w:pPr>
      <w:spacing w:after="200" w:line="276" w:lineRule="auto"/>
    </w:pPr>
  </w:style>
  <w:style w:type="paragraph" w:customStyle="1" w:styleId="C045C8DE4C694471B10B79AE6C399D58">
    <w:name w:val="C045C8DE4C694471B10B79AE6C399D58"/>
    <w:rsid w:val="008E61E5"/>
    <w:pPr>
      <w:spacing w:after="200" w:line="276" w:lineRule="auto"/>
    </w:pPr>
  </w:style>
  <w:style w:type="paragraph" w:customStyle="1" w:styleId="91A19D5AE04D419C91405CE6370FB1EC">
    <w:name w:val="91A19D5AE04D419C91405CE6370FB1EC"/>
    <w:rsid w:val="008E61E5"/>
    <w:pPr>
      <w:spacing w:after="200" w:line="276" w:lineRule="auto"/>
    </w:pPr>
  </w:style>
  <w:style w:type="paragraph" w:customStyle="1" w:styleId="C8E78B61F68A4F989F8752AEE4F9E8CE">
    <w:name w:val="C8E78B61F68A4F989F8752AEE4F9E8CE"/>
    <w:rsid w:val="008E61E5"/>
    <w:pPr>
      <w:spacing w:after="200" w:line="276" w:lineRule="auto"/>
    </w:pPr>
  </w:style>
  <w:style w:type="paragraph" w:customStyle="1" w:styleId="8852F8F722E246D289C3751C2EFBC60F">
    <w:name w:val="8852F8F722E246D289C3751C2EFBC60F"/>
    <w:rsid w:val="008E61E5"/>
    <w:pPr>
      <w:spacing w:after="200" w:line="276" w:lineRule="auto"/>
    </w:pPr>
  </w:style>
  <w:style w:type="paragraph" w:customStyle="1" w:styleId="EE7D7E5D75A14C909077E64E344D95D2">
    <w:name w:val="EE7D7E5D75A14C909077E64E344D95D2"/>
    <w:rsid w:val="002F7912"/>
    <w:rPr>
      <w:lang w:val="en-GB" w:eastAsia="en-GB"/>
    </w:rPr>
  </w:style>
  <w:style w:type="paragraph" w:customStyle="1" w:styleId="7E823C572CA741CE958FFF46F8442ABF">
    <w:name w:val="7E823C572CA741CE958FFF46F8442ABF"/>
    <w:rsid w:val="002F7912"/>
    <w:rPr>
      <w:lang w:val="en-GB" w:eastAsia="en-GB"/>
    </w:rPr>
  </w:style>
  <w:style w:type="paragraph" w:customStyle="1" w:styleId="3B7BAEEAE442429082962F00088DC9DB">
    <w:name w:val="3B7BAEEAE442429082962F00088DC9DB"/>
    <w:rsid w:val="001C5BB7"/>
    <w:pPr>
      <w:spacing w:after="200" w:line="276" w:lineRule="auto"/>
    </w:p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9E1F610DE5E24DC597E597A2CFA82F91">
    <w:name w:val="9E1F610DE5E24DC597E597A2CFA82F91"/>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9F886FF52904BB16E88A148B6A313" ma:contentTypeVersion="2" ma:contentTypeDescription="Create a new document." ma:contentTypeScope="" ma:versionID="821c1a0bb93f828d2893d3b5057a2072">
  <xsd:schema xmlns:xsd="http://www.w3.org/2001/XMLSchema" xmlns:xs="http://www.w3.org/2001/XMLSchema" xmlns:p="http://schemas.microsoft.com/office/2006/metadata/properties" xmlns:ns2="522b89af-22ed-487b-952c-50e061635064" targetNamespace="http://schemas.microsoft.com/office/2006/metadata/properties" ma:root="true" ma:fieldsID="bdc19fd35c426176f413c771cb84a74a" ns2:_="">
    <xsd:import namespace="522b89af-22ed-487b-952c-50e06163506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b89af-22ed-487b-952c-50e061635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E0D6C-1462-46DE-AF8D-BD17EAB5C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b89af-22ed-487b-952c-50e061635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9CEFE-0C4C-4D7D-ACF8-A20385B59E81}">
  <ds:schemaRefs>
    <ds:schemaRef ds:uri="http://schemas.microsoft.com/sharepoint/v3/contenttype/forms"/>
  </ds:schemaRefs>
</ds:datastoreItem>
</file>

<file path=customXml/itemProps3.xml><?xml version="1.0" encoding="utf-8"?>
<ds:datastoreItem xmlns:ds="http://schemas.openxmlformats.org/officeDocument/2006/customXml" ds:itemID="{5BFB5047-6CC8-4387-B597-230CCE5E8FFA}">
  <ds:schemaRefs>
    <ds:schemaRef ds:uri="http://purl.org/dc/elements/1.1/"/>
    <ds:schemaRef ds:uri="http://schemas.microsoft.com/office/2006/metadata/properties"/>
    <ds:schemaRef ds:uri="522b89af-22ed-487b-952c-50e06163506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D918AD0-FC54-4CC4-A89D-5E6945C6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926</Words>
  <Characters>5282</Characters>
  <Application>Microsoft Office Word</Application>
  <DocSecurity>0</DocSecurity>
  <Lines>44</Lines>
  <Paragraphs>12</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HBR</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Leifur Arnkell Skarphéðinsson</cp:lastModifiedBy>
  <cp:revision>2</cp:revision>
  <cp:lastPrinted>2017-01-12T13:13:00Z</cp:lastPrinted>
  <dcterms:created xsi:type="dcterms:W3CDTF">2018-08-15T09:57:00Z</dcterms:created>
  <dcterms:modified xsi:type="dcterms:W3CDTF">2018-08-15T09:57:00Z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0x0101001519F886FF52904BB16E88A148B6A313</vt:lpwstr>
  </property>
</Properties>
</file>