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3FDB7CB0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9AA718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31ABED6" wp14:editId="7417FDD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9261A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3E0779E1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14:paraId="3F3D21BA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24B3E82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32414989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lang w:val="is-IS"/>
            </w:rPr>
            <w:id w:val="764192880"/>
            <w:placeholder>
              <w:docPart w:val="E6A1A9D79D4C4506BAC2993B662C1273"/>
            </w:placeholder>
          </w:sdtPr>
          <w:sdtEndPr>
            <w:rPr>
              <w:rFonts w:ascii="Times New Roman" w:hAnsi="Times New Roman" w:cs="Times New Roman"/>
            </w:rPr>
          </w:sdtEndPr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7356D9" w14:textId="2D24D9A6" w:rsidR="00E72D9E" w:rsidRPr="00192190" w:rsidRDefault="00192190" w:rsidP="00E72D9E">
                <w:pPr>
                  <w:tabs>
                    <w:tab w:val="left" w:pos="0"/>
                    <w:tab w:val="left" w:pos="142"/>
                  </w:tabs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b/>
                    <w:iCs/>
                    <w:lang w:val="is-IS"/>
                  </w:rPr>
                </w:pPr>
                <w:r w:rsidRPr="00192190">
                  <w:rPr>
                    <w:rFonts w:ascii="Times New Roman" w:hAnsi="Times New Roman" w:cs="Times New Roman"/>
                    <w:b/>
                    <w:iCs/>
                    <w:lang w:val="is-IS"/>
                  </w:rPr>
                  <w:t xml:space="preserve">Frumvarp til laga um breytingu á </w:t>
                </w:r>
                <w:r w:rsidR="00E72D9E">
                  <w:rPr>
                    <w:rFonts w:ascii="Times New Roman" w:hAnsi="Times New Roman" w:cs="Times New Roman"/>
                    <w:b/>
                    <w:iCs/>
                    <w:lang w:val="is-IS"/>
                  </w:rPr>
                  <w:t>lögum um loftslagsmál nr. 70/2012</w:t>
                </w:r>
              </w:p>
              <w:p w14:paraId="37790CFA" w14:textId="65A8BDB9" w:rsidR="00192190" w:rsidRPr="00192190" w:rsidRDefault="00E72D9E" w:rsidP="00192190">
                <w:pPr>
                  <w:tabs>
                    <w:tab w:val="left" w:pos="0"/>
                    <w:tab w:val="left" w:pos="142"/>
                  </w:tabs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iCs/>
                    <w:lang w:val="is-IS"/>
                  </w:rPr>
                  <w:t>(</w:t>
                </w:r>
                <w:r w:rsidR="00246C64">
                  <w:rPr>
                    <w:rFonts w:ascii="Times New Roman" w:hAnsi="Times New Roman" w:cs="Times New Roman"/>
                    <w:b/>
                    <w:iCs/>
                    <w:lang w:val="is-IS"/>
                  </w:rPr>
                  <w:t>Styrking s</w:t>
                </w:r>
                <w:r w:rsidR="00192190" w:rsidRPr="00192190">
                  <w:rPr>
                    <w:rFonts w:ascii="Times New Roman" w:hAnsi="Times New Roman" w:cs="Times New Roman"/>
                    <w:b/>
                    <w:iCs/>
                    <w:lang w:val="is-IS"/>
                  </w:rPr>
                  <w:t>tjórnsýsl</w:t>
                </w:r>
                <w:r w:rsidR="00246C64">
                  <w:rPr>
                    <w:rFonts w:ascii="Times New Roman" w:hAnsi="Times New Roman" w:cs="Times New Roman"/>
                    <w:b/>
                    <w:iCs/>
                    <w:lang w:val="is-IS"/>
                  </w:rPr>
                  <w:t xml:space="preserve">u </w:t>
                </w:r>
                <w:r w:rsidR="00192190" w:rsidRPr="00192190">
                  <w:rPr>
                    <w:rFonts w:ascii="Times New Roman" w:hAnsi="Times New Roman" w:cs="Times New Roman"/>
                    <w:b/>
                    <w:iCs/>
                    <w:lang w:val="is-IS"/>
                  </w:rPr>
                  <w:t xml:space="preserve"> loftslagsmála)</w:t>
                </w:r>
                <w:r w:rsidR="00192190" w:rsidRPr="00192190" w:rsidDel="00C9392B">
                  <w:rPr>
                    <w:rFonts w:ascii="Times New Roman" w:hAnsi="Times New Roman" w:cs="Times New Roman"/>
                    <w:b/>
                    <w:iCs/>
                    <w:lang w:val="is-IS"/>
                  </w:rPr>
                  <w:t xml:space="preserve"> </w:t>
                </w:r>
              </w:p>
              <w:p w14:paraId="7BA9E182" w14:textId="39F39D4D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</w:p>
            </w:tc>
          </w:sdtContent>
        </w:sdt>
      </w:tr>
      <w:tr w:rsidR="00E34B42" w:rsidRPr="00E34B42" w14:paraId="29CC5850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743ACD2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833443869" w:edGrp="everyone" w:colFirst="1" w:colLast="1"/>
            <w:permEnd w:id="2032414989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6A49BC5E" w14:textId="2E4F00CA" w:rsidR="00135B40" w:rsidRPr="00E34B42" w:rsidRDefault="00E72D9E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Umhverfis-, orku- og loftslagsráðuneyti</w:t>
                </w:r>
                <w:r w:rsidR="00135B40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tr w:rsidR="00E34B42" w:rsidRPr="00E34B42" w14:paraId="6BD214E0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1F64B9B3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48979397" w:edGrp="everyone" w:colFirst="1" w:colLast="1"/>
            <w:permEnd w:id="1833443869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7634CA30" w14:textId="77777777" w:rsidR="00135B40" w:rsidRPr="00E34B42" w:rsidRDefault="0094697B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623D7C2F" w14:textId="6D9E11F0" w:rsidR="00135B40" w:rsidRPr="00E34B42" w:rsidRDefault="0094697B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9E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2D77E151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D49A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878867541" w:edGrp="everyone" w:colFirst="1" w:colLast="1"/>
            <w:permEnd w:id="248979397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40246" w14:textId="597B338A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81CC5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94697B">
                  <w:rPr>
                    <w:rFonts w:ascii="Times New Roman" w:hAnsi="Times New Roman" w:cs="Times New Roman"/>
                    <w:lang w:val="is-IS"/>
                  </w:rPr>
                  <w:t>6</w:t>
                </w:r>
                <w:r w:rsidR="00E72D9E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981CC5">
                  <w:rPr>
                    <w:rFonts w:ascii="Times New Roman" w:hAnsi="Times New Roman" w:cs="Times New Roman"/>
                    <w:lang w:val="is-IS"/>
                  </w:rPr>
                  <w:t>desem</w:t>
                </w:r>
                <w:r w:rsidR="0018701B">
                  <w:rPr>
                    <w:rFonts w:ascii="Times New Roman" w:hAnsi="Times New Roman" w:cs="Times New Roman"/>
                    <w:lang w:val="is-IS"/>
                  </w:rPr>
                  <w:t>ber</w:t>
                </w:r>
                <w:r w:rsidR="00E72D9E">
                  <w:rPr>
                    <w:rFonts w:ascii="Times New Roman" w:hAnsi="Times New Roman" w:cs="Times New Roman"/>
                    <w:lang w:val="is-IS"/>
                  </w:rPr>
                  <w:t xml:space="preserve"> 2022</w:t>
                </w:r>
              </w:p>
            </w:tc>
          </w:sdtContent>
        </w:sdt>
      </w:tr>
      <w:permEnd w:id="878867541"/>
    </w:tbl>
    <w:p w14:paraId="6B0BA881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4019F84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94C5307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705562" w14:paraId="310E6BA6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/>
            <w:sdtContent>
              <w:permStart w:id="1842566068" w:edGrp="everyone" w:displacedByCustomXml="prev"/>
              <w:p w14:paraId="0A56A309" w14:textId="77777777" w:rsidR="0018701B" w:rsidRDefault="00133146" w:rsidP="0011535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  <w:r w:rsidR="00115350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  </w:t>
                </w:r>
                <w:r w:rsidR="00115350">
                  <w:rPr>
                    <w:rFonts w:ascii="Times New Roman" w:hAnsi="Times New Roman" w:cs="Times New Roman"/>
                    <w:bCs/>
                    <w:lang w:val="is-IS"/>
                  </w:rPr>
                  <w:t>Í stjórnarsáttmála ríkisstjórnar Framsóknarflokks, Sjálfstæðisflokks og Vinstri hreyfingarinnar-græns framboðs kemur fram að s</w:t>
                </w:r>
                <w:r w:rsidR="00115350" w:rsidRPr="006C6F64">
                  <w:rPr>
                    <w:rFonts w:ascii="Times New Roman" w:hAnsi="Times New Roman" w:cs="Times New Roman"/>
                    <w:bCs/>
                    <w:lang w:val="is-IS"/>
                  </w:rPr>
                  <w:t>tjórnsýsla loftslagsmála verð</w:t>
                </w:r>
                <w:r w:rsidR="00115350">
                  <w:rPr>
                    <w:rFonts w:ascii="Times New Roman" w:hAnsi="Times New Roman" w:cs="Times New Roman"/>
                    <w:bCs/>
                    <w:lang w:val="is-IS"/>
                  </w:rPr>
                  <w:t>i</w:t>
                </w:r>
                <w:r w:rsidR="00115350" w:rsidRPr="006C6F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styrkt og hlutverk Loftslagsráðs tekið til endurskoðunar með aukinni áherslu á ráðgefandi hlutverk og vísindastarf auk aðhalds- og eftirlitshlutverks gagnvart stjórnvöldum.</w:t>
                </w:r>
                <w:r w:rsidR="0070556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3F559EBE" w14:textId="3D4D7947" w:rsidR="00FD2097" w:rsidRPr="00115350" w:rsidRDefault="0018701B" w:rsidP="00115350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Einnig er ráðgert að e</w:t>
                </w:r>
                <w:r w:rsidR="00705562" w:rsidRPr="00705562">
                  <w:rPr>
                    <w:rFonts w:ascii="Times New Roman" w:hAnsi="Times New Roman" w:cs="Times New Roman"/>
                    <w:lang w:val="is-IS"/>
                  </w:rPr>
                  <w:t xml:space="preserve">ndurskoða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ákvæði 5. gr. c um loftslagsstefnu ríkisins og sveitarfélaga með tilliti til </w:t>
                </w:r>
                <w:r w:rsidR="00705562" w:rsidRPr="00705562">
                  <w:rPr>
                    <w:rFonts w:ascii="Times New Roman" w:hAnsi="Times New Roman" w:cs="Times New Roman"/>
                    <w:lang w:val="is-IS"/>
                  </w:rPr>
                  <w:t>hlutverk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705562" w:rsidRPr="00705562">
                  <w:rPr>
                    <w:rFonts w:ascii="Times New Roman" w:hAnsi="Times New Roman" w:cs="Times New Roman"/>
                    <w:lang w:val="is-IS"/>
                  </w:rPr>
                  <w:t xml:space="preserve"> Umhverfisstofnunar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skv. ákvæðinu</w:t>
                </w:r>
                <w:r w:rsidR="00EC2D38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52B7C3A7" w14:textId="35DDDEE5"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1BBCB921" w14:textId="161DF1C2" w:rsidR="00E72D9E" w:rsidRPr="00115350" w:rsidRDefault="0018701B" w:rsidP="00E72D9E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Mat verður lagt á hvort og að hvaða leyti þarf að breyta ákvæðum 5. gr. b.</w:t>
                </w:r>
                <w:r w:rsidR="00CB3B6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(loftslagsráð)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5. gr. c.</w:t>
                </w:r>
                <w:r w:rsidR="00CB3B6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(loftslagsstefna ríkisins og sveitarfélaga)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laganna.</w:t>
                </w:r>
              </w:p>
              <w:p w14:paraId="6ED9B555" w14:textId="09DB734B" w:rsidR="00CA3381" w:rsidRPr="00E34B42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246C64">
                  <w:rPr>
                    <w:rFonts w:ascii="Times New Roman" w:hAnsi="Times New Roman" w:cs="Times New Roman"/>
                    <w:bCs/>
                    <w:lang w:val="is-IS"/>
                  </w:rPr>
                  <w:t>Y</w:t>
                </w:r>
                <w:r w:rsidR="001E562C" w:rsidRPr="001E562C">
                  <w:rPr>
                    <w:rFonts w:ascii="Times New Roman" w:hAnsi="Times New Roman" w:cs="Times New Roman"/>
                    <w:bCs/>
                    <w:lang w:val="is-IS"/>
                  </w:rPr>
                  <w:t>firlýst markmið ríkisstjórnarinnar</w:t>
                </w:r>
                <w:r w:rsidR="00246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er að styrkja stjórnsýslu loftslagsmála</w:t>
                </w:r>
                <w:r w:rsidR="001E562C" w:rsidRPr="001E562C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246C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Ákvæði 5. gr. b. og 5. gr. c. laganna voru sett með breytingu á loftslagslögum árið 2019. Það er því komin þriggja ára reynsla af ákvæðunum og vert að yfirfara hvort þörf sé á breytingum</w:t>
                </w:r>
                <w:r w:rsidR="00DF1BE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ljósi yfirlýsts markmiðs ríkisstjórnarinnar.</w:t>
                </w:r>
              </w:p>
            </w:sdtContent>
          </w:sdt>
          <w:permEnd w:id="1842566068" w:displacedByCustomXml="prev"/>
        </w:tc>
      </w:tr>
      <w:tr w:rsidR="00E34B42" w:rsidRPr="00E34B42" w14:paraId="104F2B2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1449D31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705562" w14:paraId="6800A6D4" w14:textId="77777777" w:rsidTr="005E6791">
        <w:trPr>
          <w:trHeight w:val="747"/>
        </w:trPr>
        <w:tc>
          <w:tcPr>
            <w:tcW w:w="9288" w:type="dxa"/>
          </w:tcPr>
          <w:p w14:paraId="7D4148E7" w14:textId="23B54564" w:rsidR="007D49B6" w:rsidRDefault="00645781" w:rsidP="007D49B6">
            <w:pPr>
              <w:pStyle w:val="Mlsgreinlista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  <w:bCs/>
                <w:lang w:val="is-IS"/>
              </w:rPr>
            </w:pPr>
            <w:permStart w:id="193160402" w:edGrp="everyone" w:colFirst="0" w:colLast="0"/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Stefna </w:t>
            </w:r>
            <w:r w:rsidR="00133146" w:rsidRPr="00E34B42">
              <w:rPr>
                <w:rFonts w:ascii="Times New Roman" w:hAnsi="Times New Roman" w:cs="Times New Roman"/>
                <w:b/>
                <w:lang w:val="is-IS"/>
              </w:rPr>
              <w:t>hins opinbera</w:t>
            </w:r>
            <w:r w:rsidR="00D148DB" w:rsidRPr="00E34B42">
              <w:rPr>
                <w:rFonts w:ascii="Times New Roman" w:hAnsi="Times New Roman" w:cs="Times New Roman"/>
                <w:b/>
                <w:lang w:val="is-IS"/>
              </w:rPr>
              <w:t xml:space="preserve"> á 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>viðkomandi málefna</w:t>
            </w:r>
            <w:r w:rsidR="00D148DB" w:rsidRPr="00E34B42">
              <w:rPr>
                <w:rFonts w:ascii="Times New Roman" w:hAnsi="Times New Roman" w:cs="Times New Roman"/>
                <w:b/>
                <w:lang w:val="is-IS"/>
              </w:rPr>
              <w:t>sviði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>/málaflokki</w:t>
            </w:r>
            <w:r w:rsidR="00DF1BEE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  <w:r w:rsidR="00961644">
              <w:rPr>
                <w:rFonts w:ascii="Times New Roman" w:hAnsi="Times New Roman" w:cs="Times New Roman"/>
                <w:bCs/>
                <w:lang w:val="is-IS"/>
              </w:rPr>
              <w:t>Fyrirhugað frumvarp er á málefnasviði 17 um umhverfismál og fe</w:t>
            </w:r>
            <w:r w:rsidR="00C772B8">
              <w:rPr>
                <w:rFonts w:ascii="Times New Roman" w:hAnsi="Times New Roman" w:cs="Times New Roman"/>
                <w:bCs/>
                <w:lang w:val="is-IS"/>
              </w:rPr>
              <w:t>l</w:t>
            </w:r>
            <w:r w:rsidR="00961644">
              <w:rPr>
                <w:rFonts w:ascii="Times New Roman" w:hAnsi="Times New Roman" w:cs="Times New Roman"/>
                <w:bCs/>
                <w:lang w:val="is-IS"/>
              </w:rPr>
              <w:t>lur</w:t>
            </w:r>
            <w:r w:rsidR="00C772B8">
              <w:rPr>
                <w:rFonts w:ascii="Times New Roman" w:hAnsi="Times New Roman" w:cs="Times New Roman"/>
                <w:bCs/>
                <w:lang w:val="is-IS"/>
              </w:rPr>
              <w:t xml:space="preserve"> undir málaflokk 17.5 um stjórnsýslu </w:t>
            </w:r>
            <w:r w:rsidR="00961644">
              <w:rPr>
                <w:rFonts w:ascii="Times New Roman" w:hAnsi="Times New Roman" w:cs="Times New Roman"/>
                <w:bCs/>
                <w:lang w:val="is-IS"/>
              </w:rPr>
              <w:t>umhverfis</w:t>
            </w:r>
            <w:r w:rsidR="00C772B8">
              <w:rPr>
                <w:rFonts w:ascii="Times New Roman" w:hAnsi="Times New Roman" w:cs="Times New Roman"/>
                <w:bCs/>
                <w:lang w:val="is-IS"/>
              </w:rPr>
              <w:t>mála.</w:t>
            </w:r>
            <w:r w:rsidR="007D49B6">
              <w:rPr>
                <w:rFonts w:ascii="Times New Roman" w:hAnsi="Times New Roman" w:cs="Times New Roman"/>
                <w:bCs/>
                <w:lang w:val="is-IS"/>
              </w:rPr>
              <w:t xml:space="preserve"> Ríkisstjórnin</w:t>
            </w:r>
            <w:r w:rsidR="00C772B8">
              <w:rPr>
                <w:rFonts w:ascii="Times New Roman" w:hAnsi="Times New Roman" w:cs="Times New Roman"/>
                <w:bCs/>
                <w:lang w:val="is-IS"/>
              </w:rPr>
              <w:t xml:space="preserve"> </w:t>
            </w:r>
            <w:r w:rsidR="007D49B6">
              <w:rPr>
                <w:rFonts w:ascii="Times New Roman" w:hAnsi="Times New Roman" w:cs="Times New Roman"/>
                <w:bCs/>
                <w:lang w:val="is-IS"/>
              </w:rPr>
              <w:t>setur loftslagsmál í forgang og ætlar að setja fram sjálfstætt landsmarkmið um 55% samdrátt í losun fyrir 2030 og ná kolefnishlutleysi eigi síðar en 2040.</w:t>
            </w:r>
          </w:p>
          <w:p w14:paraId="6BC10C45" w14:textId="17AC6672" w:rsidR="00CA3381" w:rsidRPr="00E34B42" w:rsidRDefault="00187E36" w:rsidP="007D49B6">
            <w:pPr>
              <w:pStyle w:val="Mlsgreinlista"/>
              <w:spacing w:before="60" w:after="60"/>
              <w:ind w:left="714"/>
              <w:contextualSpacing w:val="0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Markmið sem að er stefnt </w:t>
            </w:r>
            <w:r w:rsidR="00645781" w:rsidRPr="00E34B42">
              <w:rPr>
                <w:rFonts w:ascii="Times New Roman" w:hAnsi="Times New Roman" w:cs="Times New Roman"/>
                <w:b/>
                <w:lang w:val="is-IS"/>
              </w:rPr>
              <w:t xml:space="preserve">með lagasetningu 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>í ljósi úrlausnarefnis</w:t>
            </w:r>
            <w:r w:rsidR="00645781" w:rsidRPr="00E34B42">
              <w:rPr>
                <w:rFonts w:ascii="Times New Roman" w:hAnsi="Times New Roman" w:cs="Times New Roman"/>
                <w:b/>
                <w:lang w:val="is-IS"/>
              </w:rPr>
              <w:t xml:space="preserve"> og stefnu stjórnvalda</w:t>
            </w:r>
            <w:r w:rsidR="007D49B6">
              <w:rPr>
                <w:rFonts w:ascii="Times New Roman" w:hAnsi="Times New Roman" w:cs="Times New Roman"/>
                <w:b/>
                <w:lang w:val="is-IS"/>
              </w:rPr>
              <w:t xml:space="preserve">. </w:t>
            </w:r>
            <w:r w:rsidR="007D49B6">
              <w:rPr>
                <w:rFonts w:ascii="Times New Roman" w:hAnsi="Times New Roman" w:cs="Times New Roman"/>
                <w:bCs/>
                <w:lang w:val="is-IS"/>
              </w:rPr>
              <w:t xml:space="preserve">Fyrirhugað frumvarp fellur vel að markmiðum ríkisstjórnarinnar en styrking stjórnsýslu loftslagsmála </w:t>
            </w:r>
            <w:r w:rsidR="00EC2D38">
              <w:rPr>
                <w:rFonts w:ascii="Times New Roman" w:hAnsi="Times New Roman" w:cs="Times New Roman"/>
                <w:bCs/>
                <w:lang w:val="is-IS"/>
              </w:rPr>
              <w:t>mun stuðla að því að losunarmarkmið náist.</w:t>
            </w:r>
          </w:p>
        </w:tc>
      </w:tr>
      <w:permEnd w:id="193160402"/>
      <w:tr w:rsidR="00E34B42" w:rsidRPr="00E34B42" w14:paraId="1A907513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C0D0547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14:paraId="7D57433F" w14:textId="77777777" w:rsidTr="00FD2097">
        <w:trPr>
          <w:trHeight w:val="826"/>
        </w:trPr>
        <w:tc>
          <w:tcPr>
            <w:tcW w:w="9288" w:type="dxa"/>
          </w:tcPr>
          <w:permStart w:id="571035510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32E80C2E" w14:textId="4DDFE735" w:rsidR="00FD2097" w:rsidRPr="00E34B42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E562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D376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Það gæti haft þær afleiðingar að lögin endurspegla ekki nægilega </w:t>
                </w:r>
                <w:r w:rsidR="001E562C" w:rsidRPr="001E562C">
                  <w:rPr>
                    <w:rFonts w:ascii="Times New Roman" w:hAnsi="Times New Roman" w:cs="Times New Roman"/>
                    <w:bCs/>
                    <w:lang w:val="is-IS"/>
                  </w:rPr>
                  <w:t>stefnu ríkisstjórnarinnar í málaflokknum</w:t>
                </w:r>
                <w:r w:rsidR="000D376F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1E562C" w:rsidRPr="001E562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</w:p>
              <w:p w14:paraId="0B2815FC" w14:textId="5CAB6216" w:rsidR="00FD2097" w:rsidRPr="00E34B42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  <w:r w:rsidR="00990CF0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1E562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6104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Óskað hefur verið eftir greiningu óháðs aðila á hlutverki loftslagsráðs sem </w:t>
                </w:r>
                <w:r w:rsidR="00CC46EE">
                  <w:rPr>
                    <w:rFonts w:ascii="Times New Roman" w:hAnsi="Times New Roman" w:cs="Times New Roman"/>
                    <w:bCs/>
                    <w:lang w:val="is-IS"/>
                  </w:rPr>
                  <w:t>vonir standa til að verði tilbúin í lok janúar 2023</w:t>
                </w:r>
                <w:r w:rsidR="0061044E">
                  <w:rPr>
                    <w:rFonts w:ascii="Times New Roman" w:hAnsi="Times New Roman" w:cs="Times New Roman"/>
                    <w:bCs/>
                    <w:lang w:val="is-IS"/>
                  </w:rPr>
                  <w:t>. Sú greining gæti stutt við ákvörðun um hvort og hvernig þurfi að bregðast við út frá markmiðum í stjórnarsáttmála.</w:t>
                </w:r>
                <w:r w:rsidR="001E562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BE00CC9" w14:textId="5C13546E" w:rsidR="00CA3381" w:rsidRPr="00E34B42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  <w:r w:rsidR="000D376F" w:rsidRPr="000D376F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990CF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Gera þarf breytingu á ákvæði 5. gr. c um loftslagsstefnu ríkisins og sveitarfélaga</w:t>
                </w:r>
                <w:r w:rsidR="00EC2D38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990CF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EC2D3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Þegar greining á starfsemi Loftslagsráðs liggur fyrir þarf að </w:t>
                </w:r>
                <w:r w:rsidR="00990CF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meta hvort breyta þarf ákvæði 5. gr. b um Loftslagsráð </w:t>
                </w:r>
                <w:r w:rsidR="00EC2D38">
                  <w:rPr>
                    <w:rFonts w:ascii="Times New Roman" w:hAnsi="Times New Roman" w:cs="Times New Roman"/>
                    <w:bCs/>
                    <w:lang w:val="is-IS"/>
                  </w:rPr>
                  <w:t>eða hvort lagaákvæðið þjóni tilgangi sínum, eins og það stendur.</w:t>
                </w:r>
              </w:p>
            </w:sdtContent>
          </w:sdt>
        </w:tc>
      </w:tr>
      <w:permEnd w:id="571035510"/>
      <w:tr w:rsidR="00E34B42" w:rsidRPr="00705562" w14:paraId="1A8D6561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7BBCBFD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Hvaða leið er áformuð og hvers vegna?</w:t>
            </w:r>
          </w:p>
        </w:tc>
      </w:tr>
      <w:tr w:rsidR="00E34B42" w:rsidRPr="00705562" w14:paraId="207BF9DE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/>
            <w:sdtContent>
              <w:permStart w:id="869022534" w:edGrp="everyone" w:displacedByCustomXml="prev"/>
              <w:p w14:paraId="60327866" w14:textId="656C7EEA" w:rsidR="00EC2D38" w:rsidRDefault="000D6E33" w:rsidP="00EC2D38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  <w:r w:rsidR="001E562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 </w:t>
                </w:r>
                <w:r w:rsidR="00EC2D38">
                  <w:rPr>
                    <w:rFonts w:ascii="Times New Roman" w:hAnsi="Times New Roman" w:cs="Times New Roman"/>
                    <w:bCs/>
                    <w:lang w:val="is-IS"/>
                  </w:rPr>
                  <w:t>Í stjórnarsáttmála ríkisstjórnarinnar kemur fram að s</w:t>
                </w:r>
                <w:r w:rsidR="00EC2D38" w:rsidRPr="006C6F64">
                  <w:rPr>
                    <w:rFonts w:ascii="Times New Roman" w:hAnsi="Times New Roman" w:cs="Times New Roman"/>
                    <w:bCs/>
                    <w:lang w:val="is-IS"/>
                  </w:rPr>
                  <w:t>tjórnsýsla loftslagsmála verð</w:t>
                </w:r>
                <w:r w:rsidR="00EC2D38">
                  <w:rPr>
                    <w:rFonts w:ascii="Times New Roman" w:hAnsi="Times New Roman" w:cs="Times New Roman"/>
                    <w:bCs/>
                    <w:lang w:val="is-IS"/>
                  </w:rPr>
                  <w:t>i</w:t>
                </w:r>
                <w:r w:rsidR="00EC2D38" w:rsidRPr="006C6F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styrkt og hlutverk Loftslagsráðs tekið til endurskoðunar með aukinni áherslu á ráðgefandi hlutverk og vísindastarf auk aðhalds- og eftirlitshlutverks gagnvart stjórnvöldum.</w:t>
                </w:r>
                <w:r w:rsidR="00EC2D3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Ráðuneytið hefur óskað eftir óháðri greiningu á starfsemi og hlutverki Loftslagsráðs og mun</w:t>
                </w:r>
                <w:r w:rsidR="00936A9B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EC2D3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þegar sú greining liggur fyrir</w:t>
                </w:r>
                <w:r w:rsidR="00936A9B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EC2D3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taka ákvörðun um hvort breyta þurfi ákvæði 5. gr. b. eða hvort ákvæðið þjóni tilgangi sínum eins og það stendur</w:t>
                </w:r>
                <w:r w:rsidR="00936A9B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0B41D892" w14:textId="71060AF6" w:rsidR="00EC2D38" w:rsidRPr="00115350" w:rsidRDefault="00EC2D38" w:rsidP="00EC2D38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Einnig er ráðgert að e</w:t>
                </w:r>
                <w:r w:rsidRPr="00705562">
                  <w:rPr>
                    <w:rFonts w:ascii="Times New Roman" w:hAnsi="Times New Roman" w:cs="Times New Roman"/>
                    <w:lang w:val="is-IS"/>
                  </w:rPr>
                  <w:t xml:space="preserve">ndurskoða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ákvæði 5. gr. c um loftslagsstefnu ríkisins og sveitarfélaga með tilliti til </w:t>
                </w:r>
                <w:r w:rsidRPr="00705562">
                  <w:rPr>
                    <w:rFonts w:ascii="Times New Roman" w:hAnsi="Times New Roman" w:cs="Times New Roman"/>
                    <w:lang w:val="is-IS"/>
                  </w:rPr>
                  <w:t>hlutverk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Pr="00705562">
                  <w:rPr>
                    <w:rFonts w:ascii="Times New Roman" w:hAnsi="Times New Roman" w:cs="Times New Roman"/>
                    <w:lang w:val="is-IS"/>
                  </w:rPr>
                  <w:t xml:space="preserve"> Umhverfisstofnunar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skv. ákvæðinu.</w:t>
                </w:r>
              </w:p>
              <w:p w14:paraId="19E5D07D" w14:textId="531084F6" w:rsidR="000D6E33" w:rsidRPr="00E34B42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1E562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36A9B">
                  <w:rPr>
                    <w:rFonts w:ascii="Times New Roman" w:hAnsi="Times New Roman" w:cs="Times New Roman"/>
                    <w:bCs/>
                    <w:lang w:val="is-IS"/>
                  </w:rPr>
                  <w:t>Ákvæðum 5. gr. b og 5. gr. c í II. kafla A laganna verður breytt.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869022534" w:displacedByCustomXml="next"/>
            </w:sdtContent>
          </w:sdt>
        </w:tc>
      </w:tr>
      <w:tr w:rsidR="00E34B42" w:rsidRPr="00705562" w14:paraId="204C8D6F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F2D84CD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14:paraId="30881211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1310871345" w:edGrp="everyone" w:displacedByCustomXml="prev"/>
              <w:p w14:paraId="33DA9073" w14:textId="139A3ECF" w:rsidR="009941D2" w:rsidRPr="00E34B4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E562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1E562C" w:rsidRPr="001E562C"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</w:p>
              <w:p w14:paraId="62E45D4C" w14:textId="1D319B28" w:rsidR="009941D2" w:rsidRPr="00E34B4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E562C" w:rsidRPr="001E562C"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</w:p>
              <w:p w14:paraId="6DDC1E6C" w14:textId="210E4DCC" w:rsidR="00CA3381" w:rsidRPr="00E34B42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E562C" w:rsidRPr="001E562C">
                  <w:rPr>
                    <w:rFonts w:ascii="Times New Roman" w:hAnsi="Times New Roman" w:cs="Times New Roman"/>
                    <w:bCs/>
                    <w:lang w:val="is-IS"/>
                  </w:rPr>
                  <w:t>Nei</w:t>
                </w:r>
              </w:p>
              <w:permEnd w:id="1310871345" w:displacedByCustomXml="next"/>
            </w:sdtContent>
          </w:sdt>
        </w:tc>
      </w:tr>
      <w:tr w:rsidR="00E34B42" w:rsidRPr="00E34B42" w14:paraId="34B6347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F29E154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705562" w14:paraId="4D61491A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994882069" w:edGrp="everyone" w:displacedByCustomXml="prev"/>
              <w:p w14:paraId="4D07E198" w14:textId="1546A049" w:rsidR="009941D2" w:rsidRPr="00E34B4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  <w:r w:rsidR="001E562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E562C" w:rsidRPr="001E562C">
                  <w:rPr>
                    <w:rFonts w:ascii="Times New Roman" w:hAnsi="Times New Roman" w:cs="Times New Roman"/>
                    <w:bCs/>
                    <w:lang w:val="is-IS"/>
                  </w:rPr>
                  <w:t>Stofnanir sem heyra undir málaflokkinn</w:t>
                </w:r>
                <w:r w:rsidR="007C04D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svo sem Umhverfisstofnun einnig Samband íslenskra sveitarfélaga, sveitarfélög og </w:t>
                </w:r>
                <w:r w:rsidR="00EA37C5">
                  <w:rPr>
                    <w:rFonts w:ascii="Times New Roman" w:hAnsi="Times New Roman" w:cs="Times New Roman"/>
                    <w:bCs/>
                    <w:lang w:val="is-IS"/>
                  </w:rPr>
                  <w:t>L</w:t>
                </w:r>
                <w:r w:rsidR="007C04DE">
                  <w:rPr>
                    <w:rFonts w:ascii="Times New Roman" w:hAnsi="Times New Roman" w:cs="Times New Roman"/>
                    <w:bCs/>
                    <w:lang w:val="is-IS"/>
                  </w:rPr>
                  <w:t>oftslagsráð</w:t>
                </w:r>
                <w:r w:rsidR="001E562C">
                  <w:rPr>
                    <w:rFonts w:ascii="Times New Roman" w:hAnsi="Times New Roman" w:cs="Times New Roman"/>
                    <w:b/>
                    <w:lang w:val="is-IS"/>
                  </w:rPr>
                  <w:t xml:space="preserve">. </w:t>
                </w:r>
              </w:p>
              <w:p w14:paraId="426663AD" w14:textId="62C41C50" w:rsidR="009941D2" w:rsidRPr="00E34B4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1E562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1E562C" w:rsidRPr="001E562C">
                  <w:rPr>
                    <w:rFonts w:ascii="Times New Roman" w:hAnsi="Times New Roman" w:cs="Times New Roman"/>
                    <w:bCs/>
                    <w:lang w:val="is-IS"/>
                  </w:rPr>
                  <w:t>Já</w:t>
                </w:r>
                <w:r w:rsidR="00CC46EE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36743A58" w14:textId="110C5490" w:rsidR="00CC46EE" w:rsidRDefault="002B70B7" w:rsidP="00CC46EE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  <w:r w:rsidR="001E562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7C04DE">
                  <w:rPr>
                    <w:rFonts w:ascii="Times New Roman" w:hAnsi="Times New Roman" w:cs="Times New Roman"/>
                    <w:bCs/>
                    <w:lang w:val="is-IS"/>
                  </w:rPr>
                  <w:t>Þegar hefur verið rætt við Umhverfisstofnun, S</w:t>
                </w:r>
                <w:r w:rsidR="00EA37C5">
                  <w:rPr>
                    <w:rFonts w:ascii="Times New Roman" w:hAnsi="Times New Roman" w:cs="Times New Roman"/>
                    <w:bCs/>
                    <w:lang w:val="is-IS"/>
                  </w:rPr>
                  <w:t>amband íslenskra sveitarfélaga</w:t>
                </w:r>
                <w:r w:rsidR="007C04D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formann og varaformann </w:t>
                </w:r>
                <w:r w:rsidR="00EA37C5">
                  <w:rPr>
                    <w:rFonts w:ascii="Times New Roman" w:hAnsi="Times New Roman" w:cs="Times New Roman"/>
                    <w:bCs/>
                    <w:lang w:val="is-IS"/>
                  </w:rPr>
                  <w:t>L</w:t>
                </w:r>
                <w:r w:rsidR="007C04DE">
                  <w:rPr>
                    <w:rFonts w:ascii="Times New Roman" w:hAnsi="Times New Roman" w:cs="Times New Roman"/>
                    <w:bCs/>
                    <w:lang w:val="is-IS"/>
                  </w:rPr>
                  <w:t>oftslagsráðs um áformin</w:t>
                </w:r>
                <w:r w:rsidR="00CC46EE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52777F73" w14:textId="5DB35FA7" w:rsidR="00CA3381" w:rsidRPr="00EA37C5" w:rsidRDefault="002B70B7" w:rsidP="00EA37C5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="001E562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C46EE" w:rsidRPr="001E562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Áform </w:t>
                </w:r>
                <w:r w:rsidR="00A47F0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um lagasetningu </w:t>
                </w:r>
                <w:r w:rsidR="00CC46EE">
                  <w:rPr>
                    <w:rFonts w:ascii="Times New Roman" w:hAnsi="Times New Roman" w:cs="Times New Roman"/>
                    <w:bCs/>
                    <w:lang w:val="is-IS"/>
                  </w:rPr>
                  <w:t>verða</w:t>
                </w:r>
                <w:r w:rsidR="00CC46EE" w:rsidRPr="001E562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kynnt fyrir ráðuneytisstjórum í innra samráði.</w:t>
                </w:r>
                <w:r w:rsidR="00CC46EE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EA37C5" w:rsidRPr="000E7427">
                  <w:rPr>
                    <w:rFonts w:ascii="Times New Roman" w:hAnsi="Times New Roman" w:cs="Times New Roman"/>
                    <w:bCs/>
                    <w:lang w:val="is-IS"/>
                  </w:rPr>
                  <w:t>Áform</w:t>
                </w:r>
                <w:r w:rsidR="00EA37C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um lagasetningu</w:t>
                </w:r>
                <w:r w:rsidR="00EA37C5" w:rsidRPr="000E742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verða </w:t>
                </w:r>
                <w:r w:rsidR="00A47F0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framhaldi </w:t>
                </w:r>
                <w:r w:rsidR="00936A9B">
                  <w:rPr>
                    <w:rFonts w:ascii="Times New Roman" w:hAnsi="Times New Roman" w:cs="Times New Roman"/>
                    <w:bCs/>
                    <w:lang w:val="is-IS"/>
                  </w:rPr>
                  <w:t>kynnt</w:t>
                </w:r>
                <w:r w:rsidR="00EA37C5" w:rsidRPr="000E742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Samráðsgátt stjórnvalda og </w:t>
                </w:r>
                <w:r w:rsidR="00EA37C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samráð haft </w:t>
                </w:r>
                <w:r w:rsidR="00EA37C5" w:rsidRPr="000E7427">
                  <w:rPr>
                    <w:rFonts w:ascii="Times New Roman" w:hAnsi="Times New Roman" w:cs="Times New Roman"/>
                    <w:bCs/>
                    <w:lang w:val="is-IS"/>
                  </w:rPr>
                  <w:t>við þær stofnanir sem málið varðar sérstaklega</w:t>
                </w:r>
                <w:r w:rsidR="00A47F07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EA37C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Vinna við frumvarpið verður unnin í nánu samstarfi við Umhverfisstofnun og Samband íslenskra sveitarfélaga.</w:t>
                </w:r>
                <w:r w:rsidR="00BA4BB1" w:rsidRPr="00EA37C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994882069" w:displacedByCustomXml="next"/>
            </w:sdtContent>
          </w:sdt>
        </w:tc>
      </w:tr>
      <w:tr w:rsidR="00E34B42" w:rsidRPr="00705562" w14:paraId="765BA6DF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83E3A9F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705562" w14:paraId="4F742EDE" w14:textId="77777777" w:rsidTr="007414CB">
        <w:trPr>
          <w:trHeight w:val="283"/>
        </w:trPr>
        <w:tc>
          <w:tcPr>
            <w:tcW w:w="9288" w:type="dxa"/>
          </w:tcPr>
          <w:permStart w:id="48576322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351DB34C" w14:textId="3CDF6FCD" w:rsidR="00F93B5C" w:rsidRPr="00D63ED7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  <w:r w:rsidR="00936A9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36A9B">
                  <w:rPr>
                    <w:rFonts w:ascii="Times New Roman" w:hAnsi="Times New Roman" w:cs="Times New Roman"/>
                    <w:bCs/>
                    <w:lang w:val="is-IS"/>
                  </w:rPr>
                  <w:t>Ekki er talið að samþykkt fumvarps komi til með að hafa mikil kostnaðaráhrif á afkomu ríkissjóðs.</w:t>
                </w:r>
              </w:p>
            </w:sdtContent>
          </w:sdt>
        </w:tc>
      </w:tr>
      <w:permEnd w:id="485763221"/>
      <w:tr w:rsidR="00E34B42" w:rsidRPr="00E34B42" w14:paraId="503D11A8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736E6B2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E72D9E" w14:paraId="506352F9" w14:textId="77777777" w:rsidTr="00FD2097">
        <w:trPr>
          <w:trHeight w:val="826"/>
        </w:trPr>
        <w:tc>
          <w:tcPr>
            <w:tcW w:w="9288" w:type="dxa"/>
          </w:tcPr>
          <w:permStart w:id="182990102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51DB2F73" w14:textId="187F023B" w:rsidR="009941D2" w:rsidRPr="000E7427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E742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0E7427" w:rsidRPr="000E7427">
                  <w:rPr>
                    <w:rFonts w:ascii="Times New Roman" w:hAnsi="Times New Roman" w:cs="Times New Roman"/>
                    <w:bCs/>
                    <w:lang w:val="is-IS"/>
                  </w:rPr>
                  <w:t>Já</w:t>
                </w:r>
                <w:r w:rsidR="00CC46EE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60B82B50" w14:textId="5E599B27" w:rsidR="009941D2" w:rsidRPr="00E34B4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  <w:r w:rsidR="000E742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0E7427" w:rsidRPr="000E742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 </w:t>
                </w:r>
                <w:r w:rsidR="00E57B6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þessu </w:t>
                </w:r>
                <w:r w:rsidR="000E7427" w:rsidRPr="000E7427">
                  <w:rPr>
                    <w:rFonts w:ascii="Times New Roman" w:hAnsi="Times New Roman" w:cs="Times New Roman"/>
                    <w:bCs/>
                    <w:lang w:val="is-IS"/>
                  </w:rPr>
                  <w:t>stigi liggur ekki fyrir hve langan aðlögunartíma opinberar stofnanir þurfa til undirbúnings vegna fyrirhugaðra breytinga.</w:t>
                </w:r>
                <w:r w:rsidR="000E742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0E742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462826B" w14:textId="06D6F71A" w:rsidR="009941D2" w:rsidRPr="00E34B42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61044E">
                  <w:rPr>
                    <w:rFonts w:ascii="Times New Roman" w:hAnsi="Times New Roman" w:cs="Times New Roman"/>
                    <w:bCs/>
                    <w:lang w:val="is-IS"/>
                  </w:rPr>
                  <w:t>Kostnaðargreining</w:t>
                </w:r>
                <w:r w:rsidR="007C04D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þarf að liggja fyrir</w:t>
                </w:r>
                <w:r w:rsidR="006104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7C04DE">
                  <w:rPr>
                    <w:rFonts w:ascii="Times New Roman" w:hAnsi="Times New Roman" w:cs="Times New Roman"/>
                    <w:bCs/>
                    <w:lang w:val="is-IS"/>
                  </w:rPr>
                  <w:t>varðandi frekari vinnu Umhverfisstofnunar við loftslagsstefnu sveitarfélaga</w:t>
                </w:r>
                <w:r w:rsidR="0061044E">
                  <w:rPr>
                    <w:rFonts w:ascii="Times New Roman" w:hAnsi="Times New Roman" w:cs="Times New Roman"/>
                    <w:bCs/>
                    <w:lang w:val="is-IS"/>
                  </w:rPr>
                  <w:t>. Vinna er</w:t>
                </w:r>
                <w:r w:rsidR="007C04D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einnig</w:t>
                </w:r>
                <w:r w:rsidR="0061044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yfirstandandi vegna væntanlegra breytinga á skipulagi undirstofnana ráðuneytisins.</w:t>
                </w:r>
              </w:p>
              <w:p w14:paraId="2231FAFF" w14:textId="4E9330F2" w:rsidR="00645781" w:rsidRPr="00E34B42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  <w:r w:rsidR="000E742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</w:t>
                </w:r>
                <w:r w:rsidR="000E7427" w:rsidRPr="000E7427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  <w:p w14:paraId="7276BDFC" w14:textId="5F9DD3A2" w:rsidR="009941D2" w:rsidRPr="00E34B4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E742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E7427" w:rsidRPr="000E7427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</w:sdtContent>
          </w:sdt>
        </w:tc>
      </w:tr>
      <w:permEnd w:id="1829901021"/>
      <w:tr w:rsidR="00E34B42" w:rsidRPr="00E34B42" w14:paraId="0FD3451C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0D72FFFD" w14:textId="77777777" w:rsidR="00E34B42" w:rsidRPr="00E34B42" w:rsidRDefault="00E34B42" w:rsidP="00744E3E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645369809" w:edGrp="everyone" w:colFirst="0" w:colLast="0"/>
      <w:tr w:rsidR="00E34B42" w:rsidRPr="00E34B42" w14:paraId="556C40B7" w14:textId="77777777" w:rsidTr="00744E3E">
        <w:trPr>
          <w:trHeight w:val="300"/>
        </w:trPr>
        <w:tc>
          <w:tcPr>
            <w:tcW w:w="9288" w:type="dxa"/>
          </w:tcPr>
          <w:p w14:paraId="370EFF7D" w14:textId="77777777" w:rsidR="00E34B42" w:rsidRPr="00E34B42" w:rsidRDefault="0094697B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645369809"/>
      <w:tr w:rsidR="00E34B42" w:rsidRPr="00E34B42" w14:paraId="3228B4C5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34FB924F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Fylgiskjöl</w:t>
            </w:r>
          </w:p>
        </w:tc>
      </w:tr>
      <w:tr w:rsidR="00E34B42" w:rsidRPr="00E34B42" w14:paraId="5C7E90AE" w14:textId="77777777" w:rsidTr="007414CB">
        <w:trPr>
          <w:trHeight w:val="300"/>
        </w:trPr>
        <w:tc>
          <w:tcPr>
            <w:tcW w:w="9288" w:type="dxa"/>
          </w:tcPr>
          <w:permStart w:id="420882348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5EABBBC3" w14:textId="77777777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7D4F0BA4" w14:textId="77777777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420882348"/>
    </w:tbl>
    <w:p w14:paraId="7E815805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744BF" w14:textId="77777777" w:rsidR="0092759D" w:rsidRDefault="0092759D" w:rsidP="007478E0">
      <w:pPr>
        <w:spacing w:after="0" w:line="240" w:lineRule="auto"/>
      </w:pPr>
      <w:r>
        <w:separator/>
      </w:r>
    </w:p>
  </w:endnote>
  <w:endnote w:type="continuationSeparator" w:id="0">
    <w:p w14:paraId="1863E73D" w14:textId="77777777" w:rsidR="0092759D" w:rsidRDefault="0092759D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1A00E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6C0620DC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31D97" w14:textId="77777777" w:rsidR="0092759D" w:rsidRDefault="0092759D" w:rsidP="007478E0">
      <w:pPr>
        <w:spacing w:after="0" w:line="240" w:lineRule="auto"/>
      </w:pPr>
      <w:r>
        <w:separator/>
      </w:r>
    </w:p>
  </w:footnote>
  <w:footnote w:type="continuationSeparator" w:id="0">
    <w:p w14:paraId="06197C82" w14:textId="77777777" w:rsidR="0092759D" w:rsidRDefault="0092759D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96F71"/>
    <w:multiLevelType w:val="hybridMultilevel"/>
    <w:tmpl w:val="239A1A0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20"/>
  </w:num>
  <w:num w:numId="5">
    <w:abstractNumId w:val="16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18"/>
  </w:num>
  <w:num w:numId="12">
    <w:abstractNumId w:val="19"/>
  </w:num>
  <w:num w:numId="13">
    <w:abstractNumId w:val="2"/>
  </w:num>
  <w:num w:numId="14">
    <w:abstractNumId w:val="3"/>
  </w:num>
  <w:num w:numId="15">
    <w:abstractNumId w:val="21"/>
  </w:num>
  <w:num w:numId="16">
    <w:abstractNumId w:val="0"/>
  </w:num>
  <w:num w:numId="17">
    <w:abstractNumId w:val="6"/>
  </w:num>
  <w:num w:numId="18">
    <w:abstractNumId w:val="15"/>
  </w:num>
  <w:num w:numId="19">
    <w:abstractNumId w:val="12"/>
  </w:num>
  <w:num w:numId="20">
    <w:abstractNumId w:val="4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readOnly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C58BD"/>
    <w:rsid w:val="000D376F"/>
    <w:rsid w:val="000D6E33"/>
    <w:rsid w:val="000E1312"/>
    <w:rsid w:val="000E34DF"/>
    <w:rsid w:val="000E7427"/>
    <w:rsid w:val="00100138"/>
    <w:rsid w:val="00115350"/>
    <w:rsid w:val="0012646E"/>
    <w:rsid w:val="00126525"/>
    <w:rsid w:val="00133146"/>
    <w:rsid w:val="00135B40"/>
    <w:rsid w:val="0013710B"/>
    <w:rsid w:val="00143B7A"/>
    <w:rsid w:val="00176943"/>
    <w:rsid w:val="0018701B"/>
    <w:rsid w:val="00187E36"/>
    <w:rsid w:val="00192190"/>
    <w:rsid w:val="001928E6"/>
    <w:rsid w:val="001972B9"/>
    <w:rsid w:val="001D117E"/>
    <w:rsid w:val="001D5BCE"/>
    <w:rsid w:val="001E2499"/>
    <w:rsid w:val="001E562C"/>
    <w:rsid w:val="001E7950"/>
    <w:rsid w:val="001F1687"/>
    <w:rsid w:val="001F2301"/>
    <w:rsid w:val="001F7268"/>
    <w:rsid w:val="002115E6"/>
    <w:rsid w:val="0021293B"/>
    <w:rsid w:val="00242342"/>
    <w:rsid w:val="00244F3D"/>
    <w:rsid w:val="00246C64"/>
    <w:rsid w:val="00251D26"/>
    <w:rsid w:val="00263F72"/>
    <w:rsid w:val="0026420F"/>
    <w:rsid w:val="002666DE"/>
    <w:rsid w:val="002704D7"/>
    <w:rsid w:val="00281D86"/>
    <w:rsid w:val="002A4788"/>
    <w:rsid w:val="002A54E0"/>
    <w:rsid w:val="002A5CD5"/>
    <w:rsid w:val="002B70B7"/>
    <w:rsid w:val="002C573F"/>
    <w:rsid w:val="002C76B6"/>
    <w:rsid w:val="002D4FA8"/>
    <w:rsid w:val="003025EB"/>
    <w:rsid w:val="00311838"/>
    <w:rsid w:val="00314679"/>
    <w:rsid w:val="00335A2A"/>
    <w:rsid w:val="00350CD3"/>
    <w:rsid w:val="0035270D"/>
    <w:rsid w:val="00360301"/>
    <w:rsid w:val="00364D97"/>
    <w:rsid w:val="003821A7"/>
    <w:rsid w:val="003A1821"/>
    <w:rsid w:val="003B784E"/>
    <w:rsid w:val="003D01BF"/>
    <w:rsid w:val="003D1515"/>
    <w:rsid w:val="003E270A"/>
    <w:rsid w:val="003E611E"/>
    <w:rsid w:val="00403139"/>
    <w:rsid w:val="0043227F"/>
    <w:rsid w:val="00441AD0"/>
    <w:rsid w:val="00450029"/>
    <w:rsid w:val="0047580A"/>
    <w:rsid w:val="00480BB0"/>
    <w:rsid w:val="004978E5"/>
    <w:rsid w:val="004A515F"/>
    <w:rsid w:val="004E0322"/>
    <w:rsid w:val="004E4F53"/>
    <w:rsid w:val="004F0024"/>
    <w:rsid w:val="004F142F"/>
    <w:rsid w:val="004F1C38"/>
    <w:rsid w:val="004F5331"/>
    <w:rsid w:val="00532D45"/>
    <w:rsid w:val="00535EC4"/>
    <w:rsid w:val="005641B1"/>
    <w:rsid w:val="00564856"/>
    <w:rsid w:val="00592E19"/>
    <w:rsid w:val="005B46C8"/>
    <w:rsid w:val="005C123A"/>
    <w:rsid w:val="005C1678"/>
    <w:rsid w:val="005C5DEB"/>
    <w:rsid w:val="005E51EA"/>
    <w:rsid w:val="005E6791"/>
    <w:rsid w:val="0061044E"/>
    <w:rsid w:val="00614066"/>
    <w:rsid w:val="00614FAD"/>
    <w:rsid w:val="00631C8F"/>
    <w:rsid w:val="00645781"/>
    <w:rsid w:val="00662B19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562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04DE"/>
    <w:rsid w:val="007C7454"/>
    <w:rsid w:val="007D49B6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91519C"/>
    <w:rsid w:val="00923554"/>
    <w:rsid w:val="0092759D"/>
    <w:rsid w:val="00932BC6"/>
    <w:rsid w:val="00933946"/>
    <w:rsid w:val="00936A9B"/>
    <w:rsid w:val="00941142"/>
    <w:rsid w:val="009439F8"/>
    <w:rsid w:val="00944199"/>
    <w:rsid w:val="009449CA"/>
    <w:rsid w:val="0094697B"/>
    <w:rsid w:val="00951F81"/>
    <w:rsid w:val="00956B33"/>
    <w:rsid w:val="00960D10"/>
    <w:rsid w:val="00961644"/>
    <w:rsid w:val="00981CC5"/>
    <w:rsid w:val="00990CF0"/>
    <w:rsid w:val="00993115"/>
    <w:rsid w:val="00994012"/>
    <w:rsid w:val="009941D2"/>
    <w:rsid w:val="009B7A52"/>
    <w:rsid w:val="009C1771"/>
    <w:rsid w:val="009C2DA3"/>
    <w:rsid w:val="009C3565"/>
    <w:rsid w:val="009F64EA"/>
    <w:rsid w:val="00A161B5"/>
    <w:rsid w:val="00A30C51"/>
    <w:rsid w:val="00A47F07"/>
    <w:rsid w:val="00A51298"/>
    <w:rsid w:val="00A554D3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65214"/>
    <w:rsid w:val="00B863E2"/>
    <w:rsid w:val="00BA1F90"/>
    <w:rsid w:val="00BA4BB1"/>
    <w:rsid w:val="00BA5089"/>
    <w:rsid w:val="00BB2B30"/>
    <w:rsid w:val="00BE1D1C"/>
    <w:rsid w:val="00BF3B4A"/>
    <w:rsid w:val="00BF5ACD"/>
    <w:rsid w:val="00C10C94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772B8"/>
    <w:rsid w:val="00CA3381"/>
    <w:rsid w:val="00CB3B67"/>
    <w:rsid w:val="00CC46EE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F1BEE"/>
    <w:rsid w:val="00DF2AA7"/>
    <w:rsid w:val="00E02D04"/>
    <w:rsid w:val="00E17DA4"/>
    <w:rsid w:val="00E231B6"/>
    <w:rsid w:val="00E31C26"/>
    <w:rsid w:val="00E34B42"/>
    <w:rsid w:val="00E57920"/>
    <w:rsid w:val="00E57B65"/>
    <w:rsid w:val="00E664C8"/>
    <w:rsid w:val="00E67F09"/>
    <w:rsid w:val="00E71099"/>
    <w:rsid w:val="00E72D9E"/>
    <w:rsid w:val="00E832C9"/>
    <w:rsid w:val="00E8379D"/>
    <w:rsid w:val="00EA37C5"/>
    <w:rsid w:val="00EA460C"/>
    <w:rsid w:val="00EC2D38"/>
    <w:rsid w:val="00F51F2D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7651EB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2599-AA89-4167-87D7-44563B8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Páll Þórhallsson</dc:creator>
  <cp:lastModifiedBy>Helga Jónsdóttir</cp:lastModifiedBy>
  <cp:revision>16</cp:revision>
  <cp:lastPrinted>2022-11-30T10:40:00Z</cp:lastPrinted>
  <dcterms:created xsi:type="dcterms:W3CDTF">2022-06-21T10:05:00Z</dcterms:created>
  <dcterms:modified xsi:type="dcterms:W3CDTF">2022-12-16T13:46:00Z</dcterms:modified>
</cp:coreProperties>
</file>