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FCEB30" w14:textId="7787DA93" w:rsidR="004C1508" w:rsidRDefault="004C1508" w:rsidP="004C1508">
      <w:pPr>
        <w:pStyle w:val="Nmeringsskjalsmls"/>
      </w:pPr>
      <w:bookmarkStart w:id="0" w:name="_Toc303616026"/>
      <w:bookmarkStart w:id="1" w:name="_Toc303616027"/>
      <w:r>
        <w:t>15</w:t>
      </w:r>
      <w:r w:rsidR="00186E9F">
        <w:t>4</w:t>
      </w:r>
      <w:r>
        <w:t>. löggjafarþing 20</w:t>
      </w:r>
      <w:bookmarkEnd w:id="0"/>
      <w:r>
        <w:t>2</w:t>
      </w:r>
      <w:r w:rsidR="00186E9F">
        <w:t>3</w:t>
      </w:r>
      <w:r>
        <w:t>–202</w:t>
      </w:r>
      <w:r w:rsidR="00186E9F">
        <w:t>4</w:t>
      </w:r>
      <w:r>
        <w:t xml:space="preserve">. </w:t>
      </w:r>
    </w:p>
    <w:p w14:paraId="1DD77717" w14:textId="77777777" w:rsidR="004C1508" w:rsidRDefault="004C1508" w:rsidP="004C1508">
      <w:pPr>
        <w:pStyle w:val="Nmeringsskjalsmls"/>
      </w:pPr>
      <w:r>
        <w:t>Þingskjal x — x. mál</w:t>
      </w:r>
      <w:bookmarkEnd w:id="1"/>
      <w:r>
        <w:t>.</w:t>
      </w:r>
    </w:p>
    <w:p w14:paraId="6E008159" w14:textId="77777777" w:rsidR="004C1508" w:rsidRDefault="004C1508" w:rsidP="004C1508">
      <w:pPr>
        <w:pStyle w:val="Nmeringsskjalsmls"/>
      </w:pPr>
      <w:r>
        <w:t xml:space="preserve">Stjórnarfrumvarp. </w:t>
      </w:r>
    </w:p>
    <w:p w14:paraId="246F24ED" w14:textId="77777777" w:rsidR="004C1508" w:rsidRPr="002675EE" w:rsidRDefault="004C1508" w:rsidP="004C1508">
      <w:pPr>
        <w:pStyle w:val="Fyrirsgn-skjalategund"/>
      </w:pPr>
      <w:r w:rsidRPr="002675EE">
        <w:t>Frumvarp til laga</w:t>
      </w:r>
    </w:p>
    <w:p w14:paraId="56E859A9" w14:textId="09DCFD77" w:rsidR="004C1508" w:rsidRPr="002675EE" w:rsidRDefault="004C1508" w:rsidP="004C1508">
      <w:pPr>
        <w:pStyle w:val="Fyrirsgn-undirfyrirsgn"/>
      </w:pPr>
      <w:r>
        <w:t>um breytingu á lögum um skyldutryggingu lífeyrisréttinda og starfsemi lífeyrissjóða, nr. 129/1997 (</w:t>
      </w:r>
      <w:r w:rsidR="00186E9F">
        <w:t>fjárfestingarkostir viðbótarlífeyrissparnaðar</w:t>
      </w:r>
      <w:r>
        <w:t>)</w:t>
      </w:r>
      <w:r w:rsidR="00BC2C1A">
        <w:t>.</w:t>
      </w:r>
    </w:p>
    <w:p w14:paraId="2AC47FC3" w14:textId="77777777" w:rsidR="004C1508" w:rsidRPr="005D5AEE" w:rsidRDefault="004C1508" w:rsidP="004C1508"/>
    <w:p w14:paraId="3591CB91" w14:textId="4CE6545D" w:rsidR="00A66E0B" w:rsidRPr="005B08E3" w:rsidRDefault="004C1508" w:rsidP="00C06845">
      <w:pPr>
        <w:pStyle w:val="Frrherra"/>
      </w:pPr>
      <w:r>
        <w:t xml:space="preserve">Frá fjármála- og efnahagsráðherra. </w:t>
      </w:r>
    </w:p>
    <w:p w14:paraId="6C605014" w14:textId="77777777" w:rsidR="00427021" w:rsidRPr="00427021" w:rsidRDefault="00427021" w:rsidP="00427021">
      <w:bookmarkStart w:id="2" w:name="_Hlk153971868"/>
    </w:p>
    <w:p w14:paraId="261B90FF" w14:textId="77777777" w:rsidR="00056674" w:rsidRDefault="00056674" w:rsidP="004C1508"/>
    <w:p w14:paraId="42E69DB0" w14:textId="4A91F14F" w:rsidR="00056674" w:rsidRDefault="00056674" w:rsidP="002902AE">
      <w:pPr>
        <w:pStyle w:val="Mlsgreinlista"/>
        <w:numPr>
          <w:ilvl w:val="0"/>
          <w:numId w:val="33"/>
        </w:numPr>
      </w:pPr>
      <w:r>
        <w:t xml:space="preserve">gr. </w:t>
      </w:r>
    </w:p>
    <w:p w14:paraId="1B7FB233" w14:textId="68CADE90" w:rsidR="00C04681" w:rsidRDefault="00C50F12" w:rsidP="0091263A">
      <w:r>
        <w:t xml:space="preserve">Eftirfarandi </w:t>
      </w:r>
      <w:r w:rsidR="00D37D30">
        <w:t xml:space="preserve">breytingar verða á 39. </w:t>
      </w:r>
      <w:r w:rsidR="003614C4">
        <w:t>g</w:t>
      </w:r>
      <w:r w:rsidR="00D37D30">
        <w:t>r. b laganna:</w:t>
      </w:r>
    </w:p>
    <w:p w14:paraId="2CFB950D" w14:textId="73121458" w:rsidR="00056674" w:rsidRDefault="00ED17A0" w:rsidP="00FC3913">
      <w:pPr>
        <w:pStyle w:val="Mlsgreinlista"/>
        <w:numPr>
          <w:ilvl w:val="0"/>
          <w:numId w:val="35"/>
        </w:numPr>
      </w:pPr>
      <w:r>
        <w:t xml:space="preserve">Á eftir </w:t>
      </w:r>
      <w:r w:rsidR="00540F43">
        <w:t>orð</w:t>
      </w:r>
      <w:r w:rsidR="00E37F12">
        <w:t xml:space="preserve">inu </w:t>
      </w:r>
      <w:r w:rsidR="00540F43">
        <w:t>„</w:t>
      </w:r>
      <w:r w:rsidR="00E37F12">
        <w:t>skulu</w:t>
      </w:r>
      <w:r w:rsidR="00540F43">
        <w:t xml:space="preserve">“ </w:t>
      </w:r>
      <w:r w:rsidR="00B83BE6">
        <w:t xml:space="preserve">í </w:t>
      </w:r>
      <w:r w:rsidR="00E37F12">
        <w:t xml:space="preserve">1. </w:t>
      </w:r>
      <w:proofErr w:type="spellStart"/>
      <w:r w:rsidR="00E37F12">
        <w:t>málsl</w:t>
      </w:r>
      <w:proofErr w:type="spellEnd"/>
      <w:r w:rsidR="00E37F12">
        <w:t xml:space="preserve">. </w:t>
      </w:r>
      <w:r w:rsidR="00B83BE6">
        <w:t xml:space="preserve">1. mgr. </w:t>
      </w:r>
      <w:r w:rsidR="0006202A">
        <w:t>kemur:</w:t>
      </w:r>
      <w:r w:rsidR="00B83BE6">
        <w:t xml:space="preserve"> </w:t>
      </w:r>
      <w:r w:rsidR="0002177C">
        <w:t>að unda</w:t>
      </w:r>
      <w:r w:rsidR="00B9073E">
        <w:t>n</w:t>
      </w:r>
      <w:r w:rsidR="0002177C">
        <w:t>skilinni fjárfestingarleið 5. mgr.</w:t>
      </w:r>
    </w:p>
    <w:p w14:paraId="2F544E63" w14:textId="3781BD0F" w:rsidR="0047730D" w:rsidRPr="004B7345" w:rsidRDefault="0047730D" w:rsidP="00FC3913">
      <w:pPr>
        <w:pStyle w:val="Mlsgreinlista"/>
        <w:numPr>
          <w:ilvl w:val="0"/>
          <w:numId w:val="35"/>
        </w:numPr>
      </w:pPr>
      <w:bookmarkStart w:id="3" w:name="_Hlk154742662"/>
      <w:bookmarkStart w:id="4" w:name="_Hlk155180521"/>
      <w:r w:rsidRPr="004B7345">
        <w:t xml:space="preserve">Á eftir 4. mgr. koma </w:t>
      </w:r>
      <w:r>
        <w:t xml:space="preserve">tvær </w:t>
      </w:r>
      <w:r w:rsidRPr="004B7345">
        <w:t>nýjar málsgreinar, svohljóðandi:</w:t>
      </w:r>
    </w:p>
    <w:p w14:paraId="504FE55C" w14:textId="0B0F3AA4" w:rsidR="0047730D" w:rsidRDefault="0047730D" w:rsidP="1E86D5D7">
      <w:pPr>
        <w:rPr>
          <w:rStyle w:val="ui-provider"/>
        </w:rPr>
      </w:pPr>
      <w:r>
        <w:t>A</w:t>
      </w:r>
      <w:r w:rsidRPr="00186E9F">
        <w:t>ðil</w:t>
      </w:r>
      <w:r>
        <w:t>a</w:t>
      </w:r>
      <w:r w:rsidRPr="00186E9F">
        <w:t xml:space="preserve"> sem ávaxtar fé sem ætlað er til viðbótartryggingaverndar </w:t>
      </w:r>
      <w:r>
        <w:t xml:space="preserve">er </w:t>
      </w:r>
      <w:r w:rsidRPr="00186E9F">
        <w:t xml:space="preserve">heimilt að </w:t>
      </w:r>
      <w:r>
        <w:t>verða við beiðni</w:t>
      </w:r>
      <w:r w:rsidRPr="00186E9F">
        <w:t xml:space="preserve"> rétthafa </w:t>
      </w:r>
      <w:r>
        <w:t xml:space="preserve">um </w:t>
      </w:r>
      <w:r w:rsidRPr="00186E9F">
        <w:t xml:space="preserve">að </w:t>
      </w:r>
      <w:r>
        <w:t>iðgjöld</w:t>
      </w:r>
      <w:r w:rsidR="00F250C3">
        <w:t>um hans</w:t>
      </w:r>
      <w:r>
        <w:t xml:space="preserve"> verði </w:t>
      </w:r>
      <w:r w:rsidR="00A85486">
        <w:t>í</w:t>
      </w:r>
      <w:r>
        <w:t xml:space="preserve"> heild eða </w:t>
      </w:r>
      <w:r w:rsidR="00A85486">
        <w:t xml:space="preserve">að </w:t>
      </w:r>
      <w:r>
        <w:t xml:space="preserve">hluta varið til að </w:t>
      </w:r>
      <w:r w:rsidRPr="00186E9F">
        <w:t>fjárfest</w:t>
      </w:r>
      <w:r>
        <w:t>a</w:t>
      </w:r>
      <w:r w:rsidRPr="00186E9F">
        <w:t xml:space="preserve"> í</w:t>
      </w:r>
      <w:r w:rsidR="003C3F63">
        <w:t xml:space="preserve"> sjóði eða sjóðum </w:t>
      </w:r>
      <w:r w:rsidR="00537E2B">
        <w:t>um</w:t>
      </w:r>
      <w:r w:rsidR="002A5CC3">
        <w:t xml:space="preserve"> sameiginlega fjárfestingu </w:t>
      </w:r>
      <w:r w:rsidR="003C3F63">
        <w:t>sem rétthafi velur. Heimildi</w:t>
      </w:r>
      <w:r w:rsidR="001B4822">
        <w:t xml:space="preserve">n </w:t>
      </w:r>
      <w:r w:rsidR="003C3F63">
        <w:t xml:space="preserve">tekur til fjárfestingar í </w:t>
      </w:r>
      <w:r w:rsidRPr="00186E9F">
        <w:t xml:space="preserve">verðbréfasjóðum samkvæmt lögum nr. 116/2021 </w:t>
      </w:r>
      <w:r>
        <w:t>og</w:t>
      </w:r>
      <w:r w:rsidRPr="00186E9F">
        <w:rPr>
          <w:color w:val="242424"/>
          <w:shd w:val="clear" w:color="auto" w:fill="FFFFFF"/>
        </w:rPr>
        <w:t xml:space="preserve"> samkvæmt tilskipun 2009/65/EB um </w:t>
      </w:r>
      <w:proofErr w:type="spellStart"/>
      <w:r w:rsidRPr="00186E9F">
        <w:rPr>
          <w:color w:val="242424"/>
          <w:shd w:val="clear" w:color="auto" w:fill="FFFFFF"/>
        </w:rPr>
        <w:t>samræmingu</w:t>
      </w:r>
      <w:proofErr w:type="spellEnd"/>
      <w:r w:rsidRPr="00186E9F">
        <w:rPr>
          <w:color w:val="242424"/>
          <w:shd w:val="clear" w:color="auto" w:fill="FFFFFF"/>
        </w:rPr>
        <w:t xml:space="preserve"> á lögum og stjórnsýslufyrirmælum að því er varðar verðbréfasjóði (UCITS)</w:t>
      </w:r>
      <w:r>
        <w:rPr>
          <w:color w:val="242424"/>
          <w:shd w:val="clear" w:color="auto" w:fill="FFFFFF"/>
        </w:rPr>
        <w:t>,</w:t>
      </w:r>
      <w:r w:rsidRPr="00186E9F">
        <w:rPr>
          <w:color w:val="242424"/>
          <w:shd w:val="clear" w:color="auto" w:fill="FFFFFF"/>
        </w:rPr>
        <w:t xml:space="preserve"> </w:t>
      </w:r>
      <w:r>
        <w:t>sérhæfðum sjóðum fyrir almenna fjárfesta samkvæmt X. kafla laga um rekstraraðila sérhæfðra sjóða, nr. 45/2020, og sjóðum sem fengið hafa heimild Fjármálaeftirlitsins samkvæmt 65. gr. sömu laga, peningamarkaðssjóðum samkvæmt lögum nr. 6/2023</w:t>
      </w:r>
      <w:r w:rsidR="003C3F63">
        <w:t>,</w:t>
      </w:r>
      <w:r>
        <w:t xml:space="preserve"> og</w:t>
      </w:r>
      <w:r w:rsidR="00111E1B">
        <w:t xml:space="preserve"> </w:t>
      </w:r>
      <w:r>
        <w:t xml:space="preserve">peningamarkssjóðum samkvæmt reglugerð Evrópuþingsins og ráðsins (ESB) 2017/1131. </w:t>
      </w:r>
      <w:r>
        <w:rPr>
          <w:rStyle w:val="ui-provider"/>
        </w:rPr>
        <w:t xml:space="preserve">Hlutir og hlutdeildarskírteini sjóða skv. 2. </w:t>
      </w:r>
      <w:proofErr w:type="spellStart"/>
      <w:r>
        <w:rPr>
          <w:rStyle w:val="ui-provider"/>
        </w:rPr>
        <w:t>málsl</w:t>
      </w:r>
      <w:proofErr w:type="spellEnd"/>
      <w:r>
        <w:rPr>
          <w:rStyle w:val="ui-provider"/>
        </w:rPr>
        <w:t xml:space="preserve">. skulu vera </w:t>
      </w:r>
      <w:proofErr w:type="spellStart"/>
      <w:r>
        <w:rPr>
          <w:rStyle w:val="ui-provider"/>
        </w:rPr>
        <w:t>innleysanleg</w:t>
      </w:r>
      <w:proofErr w:type="spellEnd"/>
      <w:r>
        <w:rPr>
          <w:rStyle w:val="ui-provider"/>
        </w:rPr>
        <w:t xml:space="preserve"> á hverjum tíma</w:t>
      </w:r>
      <w:r w:rsidR="00DB1A48">
        <w:rPr>
          <w:rStyle w:val="ui-provider"/>
        </w:rPr>
        <w:t xml:space="preserve"> að beiðni vörsluaðila</w:t>
      </w:r>
      <w:r>
        <w:rPr>
          <w:rStyle w:val="ui-provider"/>
        </w:rPr>
        <w:t>.</w:t>
      </w:r>
    </w:p>
    <w:p w14:paraId="607595F6" w14:textId="02ED67B0" w:rsidR="00525FC1" w:rsidRDefault="0047730D" w:rsidP="00BB5802">
      <w:r>
        <w:t xml:space="preserve">Heimild samkvæmt 5. mgr. tekur til þess hluta iðgjalds sem er umfram lágmarksiðgjald til lífeyrissjóðs, sbr. 2. gr., og viðbótarlífeyrissparnaðar samkvæmt skilgreiningu 13. </w:t>
      </w:r>
      <w:proofErr w:type="spellStart"/>
      <w:r>
        <w:t>tölul</w:t>
      </w:r>
      <w:proofErr w:type="spellEnd"/>
      <w:r>
        <w:t>. 2. gr. laga um almannatryggingar</w:t>
      </w:r>
      <w:r w:rsidR="009E07CA">
        <w:t>, nr</w:t>
      </w:r>
      <w:r w:rsidR="00A83978">
        <w:t>. 100/2007</w:t>
      </w:r>
      <w:r>
        <w:t xml:space="preserve">. Þá tekur heimild 5. mgr. einnig til þegar uppsafnaðs sparnaðar </w:t>
      </w:r>
      <w:r>
        <w:t xml:space="preserve">rétthafa </w:t>
      </w:r>
      <w:r w:rsidR="00283A9E" w:rsidRPr="006078B7">
        <w:t xml:space="preserve">sem myndast hefur </w:t>
      </w:r>
      <w:r w:rsidR="004D62EE" w:rsidRPr="006078B7">
        <w:t>af slíku iðgjaldi</w:t>
      </w:r>
      <w:r>
        <w:t xml:space="preserve">. Bregðast skal við beiðni rétthafa um flutning þegar uppsafnaðs sparnaðar eins fljótt og auðið er. Aðila sem ávaxtar fé sem ætlað er til viðbótartryggingaverndar er þó heimilt að fresta flutningi enda sé það augljóslega í þágu rétthafa. </w:t>
      </w:r>
    </w:p>
    <w:bookmarkEnd w:id="2"/>
    <w:bookmarkEnd w:id="3"/>
    <w:p w14:paraId="5558852A" w14:textId="2E14EAD2" w:rsidR="004C1508" w:rsidRPr="00F51C70" w:rsidRDefault="00DD4470" w:rsidP="001B5E69">
      <w:pPr>
        <w:pStyle w:val="Greinarnmer"/>
      </w:pPr>
      <w:r>
        <w:t>2</w:t>
      </w:r>
      <w:r w:rsidR="004C1508" w:rsidRPr="00F51C70">
        <w:t xml:space="preserve">. gr. </w:t>
      </w:r>
    </w:p>
    <w:bookmarkEnd w:id="4"/>
    <w:p w14:paraId="3FF98E26" w14:textId="6946D986" w:rsidR="004C1508" w:rsidRDefault="002328C4" w:rsidP="004C1508">
      <w:r>
        <w:t>L</w:t>
      </w:r>
      <w:r w:rsidR="00186E9F">
        <w:t>ög þessi öðlast þegar gildi</w:t>
      </w:r>
      <w:r w:rsidR="004C1508" w:rsidRPr="00F51C70">
        <w:t>.</w:t>
      </w:r>
    </w:p>
    <w:p w14:paraId="63CF253D" w14:textId="77777777" w:rsidR="004C1508" w:rsidRPr="00F51C70" w:rsidRDefault="004C1508" w:rsidP="004C1508"/>
    <w:p w14:paraId="1CD48268" w14:textId="77777777" w:rsidR="004C1508" w:rsidRDefault="004C1508" w:rsidP="004C1508">
      <w:pPr>
        <w:pStyle w:val="Fyrirsgn-greinarger"/>
      </w:pPr>
      <w:r w:rsidRPr="001B6AC6">
        <w:t>Greinargerð</w:t>
      </w:r>
      <w:r>
        <w:t>.</w:t>
      </w:r>
    </w:p>
    <w:p w14:paraId="30CFD58F" w14:textId="77777777" w:rsidR="004C1508" w:rsidRDefault="004C1508" w:rsidP="004C1508">
      <w:pPr>
        <w:pStyle w:val="Millifyrirsgn1"/>
      </w:pPr>
      <w:r>
        <w:t xml:space="preserve">1. Inngangur. </w:t>
      </w:r>
    </w:p>
    <w:p w14:paraId="30408B1E" w14:textId="0DBB66C4" w:rsidR="004C1508" w:rsidRDefault="004C1508" w:rsidP="00F901D6">
      <w:r>
        <w:t xml:space="preserve">Frumvarpið </w:t>
      </w:r>
      <w:r w:rsidR="005C4DE4">
        <w:t>var</w:t>
      </w:r>
      <w:r>
        <w:t xml:space="preserve"> samið í fjármála- og efnahagsráðuneytinu. </w:t>
      </w:r>
      <w:r w:rsidR="00526C27">
        <w:t xml:space="preserve">Í því er lagt til </w:t>
      </w:r>
      <w:r w:rsidR="00536319">
        <w:t xml:space="preserve">að </w:t>
      </w:r>
      <w:r w:rsidR="00526C27">
        <w:t xml:space="preserve">vörsluaðilum </w:t>
      </w:r>
      <w:r w:rsidR="00735ABB">
        <w:t>séreignars</w:t>
      </w:r>
      <w:r w:rsidR="009F4937">
        <w:t>parnaðar</w:t>
      </w:r>
      <w:r w:rsidR="00526C27">
        <w:t xml:space="preserve"> verði heimil</w:t>
      </w:r>
      <w:r w:rsidR="004A3406">
        <w:t>að</w:t>
      </w:r>
      <w:r w:rsidR="00526C27">
        <w:t xml:space="preserve"> að verða við beiðni rétthafa um að iðgjöldum hans til séreignar verði varið til fjárfestingar í tilteknum sjóði eða sjóðum</w:t>
      </w:r>
      <w:r w:rsidR="00D359D6">
        <w:t xml:space="preserve"> um sameiginlega fjárfestingu</w:t>
      </w:r>
      <w:r w:rsidR="00C10507">
        <w:t xml:space="preserve">. </w:t>
      </w:r>
      <w:r w:rsidR="00F901D6">
        <w:t>Það hefur í för með sé</w:t>
      </w:r>
      <w:r w:rsidR="00D359D6">
        <w:t>r</w:t>
      </w:r>
      <w:r w:rsidR="00F901D6">
        <w:t xml:space="preserve">, verði frumvarpið að lögum, að </w:t>
      </w:r>
      <w:r w:rsidR="00526C27">
        <w:t>rétthaf</w:t>
      </w:r>
      <w:r w:rsidR="00F901D6">
        <w:t>i</w:t>
      </w:r>
      <w:r w:rsidR="00526C27">
        <w:t xml:space="preserve"> </w:t>
      </w:r>
      <w:r w:rsidR="00F901D6">
        <w:t xml:space="preserve">séreignarsparnaðar </w:t>
      </w:r>
      <w:r w:rsidR="00F901D6">
        <w:lastRenderedPageBreak/>
        <w:t xml:space="preserve">mun </w:t>
      </w:r>
      <w:r w:rsidR="00526C27">
        <w:t xml:space="preserve">sjálfur </w:t>
      </w:r>
      <w:r w:rsidR="00F901D6">
        <w:t xml:space="preserve">geta </w:t>
      </w:r>
      <w:r w:rsidR="00526C27">
        <w:t xml:space="preserve">valið um </w:t>
      </w:r>
      <w:r w:rsidR="00D359D6">
        <w:t xml:space="preserve">í </w:t>
      </w:r>
      <w:r w:rsidR="00526C27">
        <w:t>hvaða sjóði eða sjóð</w:t>
      </w:r>
      <w:r w:rsidR="00F87F95">
        <w:t>um</w:t>
      </w:r>
      <w:r w:rsidR="00526C27">
        <w:t xml:space="preserve"> </w:t>
      </w:r>
      <w:r w:rsidR="00F901D6">
        <w:t xml:space="preserve">fjárfest er </w:t>
      </w:r>
      <w:r w:rsidR="000115E7">
        <w:t>til ávöxtunar sparnaðarins, en</w:t>
      </w:r>
      <w:r w:rsidR="00F901D6">
        <w:t xml:space="preserve"> þó </w:t>
      </w:r>
      <w:r w:rsidR="00C10507">
        <w:t xml:space="preserve">innan þeirra marka </w:t>
      </w:r>
      <w:r w:rsidR="00F901D6">
        <w:t>sem tillaga frumvarpsins felur í sér</w:t>
      </w:r>
      <w:r w:rsidR="00526C27">
        <w:t xml:space="preserve">. </w:t>
      </w:r>
    </w:p>
    <w:p w14:paraId="3725D245" w14:textId="77777777" w:rsidR="004C1508" w:rsidRDefault="004C1508" w:rsidP="004C1508"/>
    <w:p w14:paraId="410068C6" w14:textId="77777777" w:rsidR="004C1508" w:rsidRDefault="004C1508" w:rsidP="004C1508">
      <w:pPr>
        <w:pStyle w:val="Millifyrirsgn1"/>
      </w:pPr>
      <w:r>
        <w:t xml:space="preserve">2. Tilefni og nauðsyn lagasetningar. </w:t>
      </w:r>
    </w:p>
    <w:p w14:paraId="3C45D9F7" w14:textId="5D144FEC" w:rsidR="00031E4B" w:rsidRDefault="00155952" w:rsidP="00031E4B">
      <w:pPr>
        <w:spacing w:before="60" w:after="60"/>
        <w:rPr>
          <w:color w:val="242424"/>
          <w:shd w:val="clear" w:color="auto" w:fill="FFFFFF"/>
        </w:rPr>
      </w:pPr>
      <w:r w:rsidRPr="00155952">
        <w:rPr>
          <w:color w:val="242424"/>
          <w:shd w:val="clear" w:color="auto" w:fill="FFFFFF"/>
        </w:rPr>
        <w:t xml:space="preserve">Í </w:t>
      </w:r>
      <w:r w:rsidRPr="00155952">
        <w:rPr>
          <w:rFonts w:eastAsia="Times New Roman"/>
          <w:lang w:val="is"/>
        </w:rPr>
        <w:t>sáttmála um ríkisstjórnarsamstarf Framsóknarflokks, Sjálfstæðisflokks og Vinstri hreyfingarinnar – græns framboðs</w:t>
      </w:r>
      <w:r w:rsidRPr="00155952">
        <w:rPr>
          <w:color w:val="242424"/>
          <w:shd w:val="clear" w:color="auto" w:fill="FFFFFF"/>
        </w:rPr>
        <w:t xml:space="preserve"> er lögð áhersla á umbætur í lífeyrismálum. </w:t>
      </w:r>
      <w:r w:rsidR="0058768C">
        <w:t xml:space="preserve">Í stjórnarsáttmálanum kemur fram að ríkisstjórnin hyggist renna styrkari stoðum undir lífeyriskerfið og stuðla að aukinni hagkvæmni og fjölbreyttari </w:t>
      </w:r>
      <w:r w:rsidR="0058768C" w:rsidRPr="00FA6A22">
        <w:t>ávöxtunarleiðum.</w:t>
      </w:r>
      <w:r w:rsidR="0058768C">
        <w:t xml:space="preserve"> </w:t>
      </w:r>
      <w:r w:rsidRPr="00155952">
        <w:rPr>
          <w:color w:val="242424"/>
          <w:shd w:val="clear" w:color="auto" w:fill="FFFFFF"/>
        </w:rPr>
        <w:t>Nokkrum aðgerðum sáttmálans í málaflokknum hefur þegar verið hrint í framkvæmd, s.s. lögfestingu ákvæða um hækkun lágmarksiðgjalds í 15,5% og tilgreind</w:t>
      </w:r>
      <w:r w:rsidR="00797610">
        <w:rPr>
          <w:color w:val="242424"/>
          <w:shd w:val="clear" w:color="auto" w:fill="FFFFFF"/>
        </w:rPr>
        <w:t>ri</w:t>
      </w:r>
      <w:r w:rsidRPr="00155952">
        <w:rPr>
          <w:color w:val="242424"/>
          <w:shd w:val="clear" w:color="auto" w:fill="FFFFFF"/>
        </w:rPr>
        <w:t xml:space="preserve"> séreign. Þá er vinna hafin við gerð grænbókar um lífeyriskerfið</w:t>
      </w:r>
      <w:r w:rsidR="002E58C5" w:rsidRPr="68EBDA65">
        <w:rPr>
          <w:color w:val="242424"/>
        </w:rPr>
        <w:t xml:space="preserve"> og hafið er samráð um frumvarp til að </w:t>
      </w:r>
      <w:r w:rsidR="00B9120E" w:rsidRPr="68EBDA65">
        <w:rPr>
          <w:color w:val="242424"/>
        </w:rPr>
        <w:t>auðvelda</w:t>
      </w:r>
      <w:r w:rsidR="002E58C5" w:rsidRPr="68EBDA65">
        <w:rPr>
          <w:color w:val="242424"/>
        </w:rPr>
        <w:t xml:space="preserve"> lífeyrissjóðum</w:t>
      </w:r>
      <w:r w:rsidR="00B9120E" w:rsidRPr="68EBDA65">
        <w:rPr>
          <w:color w:val="242424"/>
        </w:rPr>
        <w:t xml:space="preserve"> að koma að uppbyggingu á íbúðarhúsnæði til útleigu</w:t>
      </w:r>
      <w:r w:rsidRPr="00155952">
        <w:rPr>
          <w:color w:val="242424"/>
          <w:shd w:val="clear" w:color="auto" w:fill="FFFFFF"/>
        </w:rPr>
        <w:t>.</w:t>
      </w:r>
      <w:r w:rsidR="009F6174">
        <w:rPr>
          <w:color w:val="242424"/>
          <w:shd w:val="clear" w:color="auto" w:fill="FFFFFF"/>
        </w:rPr>
        <w:t xml:space="preserve"> </w:t>
      </w:r>
      <w:r w:rsidR="00061D4C" w:rsidRPr="00155952">
        <w:rPr>
          <w:color w:val="242424"/>
          <w:shd w:val="clear" w:color="auto" w:fill="FFFFFF"/>
        </w:rPr>
        <w:t xml:space="preserve">Meðal annarra markmiða sáttmálans er að </w:t>
      </w:r>
      <w:r w:rsidR="00061D4C">
        <w:rPr>
          <w:color w:val="242424"/>
          <w:shd w:val="clear" w:color="auto" w:fill="FFFFFF"/>
        </w:rPr>
        <w:t xml:space="preserve">auka við valfrelsi í viðbótarlífeyrissparnaði með fjölgun </w:t>
      </w:r>
      <w:r w:rsidR="00061D4C" w:rsidRPr="00FE5015">
        <w:rPr>
          <w:color w:val="242424"/>
          <w:shd w:val="clear" w:color="auto" w:fill="FFFFFF"/>
        </w:rPr>
        <w:t>fjárfestinga</w:t>
      </w:r>
      <w:r w:rsidR="00047620" w:rsidRPr="00FE5015">
        <w:rPr>
          <w:color w:val="242424"/>
          <w:shd w:val="clear" w:color="auto" w:fill="FFFFFF"/>
        </w:rPr>
        <w:t>r</w:t>
      </w:r>
      <w:r w:rsidR="00061D4C" w:rsidRPr="00FE5015">
        <w:rPr>
          <w:color w:val="242424"/>
          <w:shd w:val="clear" w:color="auto" w:fill="FFFFFF"/>
        </w:rPr>
        <w:t>kosta.</w:t>
      </w:r>
      <w:r w:rsidR="003D501A" w:rsidRPr="00FE5015">
        <w:rPr>
          <w:color w:val="242424"/>
          <w:shd w:val="clear" w:color="auto" w:fill="FFFFFF"/>
        </w:rPr>
        <w:t xml:space="preserve"> Lífeyrissjóðir hafa </w:t>
      </w:r>
      <w:r w:rsidR="007616CA" w:rsidRPr="00FE5015">
        <w:rPr>
          <w:color w:val="242424"/>
          <w:shd w:val="clear" w:color="auto" w:fill="FFFFFF"/>
        </w:rPr>
        <w:t xml:space="preserve">vaxið mun hraðar en hagkerfið um árabil og </w:t>
      </w:r>
      <w:r w:rsidR="00057315" w:rsidRPr="00FE5015">
        <w:rPr>
          <w:color w:val="242424"/>
          <w:shd w:val="clear" w:color="auto" w:fill="FFFFFF"/>
        </w:rPr>
        <w:t>voru</w:t>
      </w:r>
      <w:r w:rsidR="007616CA" w:rsidRPr="00FE5015">
        <w:rPr>
          <w:color w:val="242424"/>
          <w:shd w:val="clear" w:color="auto" w:fill="FFFFFF"/>
        </w:rPr>
        <w:t xml:space="preserve"> </w:t>
      </w:r>
      <w:r w:rsidR="00827CF8" w:rsidRPr="00FE5015">
        <w:rPr>
          <w:color w:val="242424"/>
          <w:shd w:val="clear" w:color="auto" w:fill="FFFFFF"/>
        </w:rPr>
        <w:t xml:space="preserve">eignir þeirra samtals </w:t>
      </w:r>
      <w:r w:rsidR="00057315" w:rsidRPr="00617E24">
        <w:rPr>
          <w:color w:val="242424"/>
          <w:shd w:val="clear" w:color="auto" w:fill="FFFFFF"/>
        </w:rPr>
        <w:t>170</w:t>
      </w:r>
      <w:r w:rsidR="00827CF8">
        <w:rPr>
          <w:color w:val="242424"/>
          <w:shd w:val="clear" w:color="auto" w:fill="FFFFFF"/>
        </w:rPr>
        <w:t>% af VLF</w:t>
      </w:r>
      <w:r w:rsidR="00057315">
        <w:rPr>
          <w:color w:val="242424"/>
          <w:shd w:val="clear" w:color="auto" w:fill="FFFFFF"/>
        </w:rPr>
        <w:t xml:space="preserve"> við árslok 2023</w:t>
      </w:r>
      <w:r w:rsidR="00827CF8">
        <w:rPr>
          <w:color w:val="242424"/>
          <w:shd w:val="clear" w:color="auto" w:fill="FFFFFF"/>
        </w:rPr>
        <w:t>.</w:t>
      </w:r>
      <w:r w:rsidR="00D55A32">
        <w:rPr>
          <w:color w:val="242424"/>
          <w:shd w:val="clear" w:color="auto" w:fill="FFFFFF"/>
        </w:rPr>
        <w:t xml:space="preserve"> Með auknu valfrelsi </w:t>
      </w:r>
      <w:r w:rsidR="00FE5015">
        <w:rPr>
          <w:color w:val="242424"/>
          <w:shd w:val="clear" w:color="auto" w:fill="FFFFFF"/>
        </w:rPr>
        <w:t>skapast forsendur fyrir meiri dreifstýringu</w:t>
      </w:r>
      <w:r w:rsidR="00D55A32">
        <w:rPr>
          <w:color w:val="242424"/>
          <w:shd w:val="clear" w:color="auto" w:fill="FFFFFF"/>
        </w:rPr>
        <w:t xml:space="preserve"> sem er til þess falli</w:t>
      </w:r>
      <w:r w:rsidR="00CA17B3">
        <w:rPr>
          <w:color w:val="242424"/>
          <w:shd w:val="clear" w:color="auto" w:fill="FFFFFF"/>
        </w:rPr>
        <w:t>n</w:t>
      </w:r>
      <w:r w:rsidR="00D55A32">
        <w:rPr>
          <w:color w:val="242424"/>
          <w:shd w:val="clear" w:color="auto" w:fill="FFFFFF"/>
        </w:rPr>
        <w:t xml:space="preserve"> að auka skilvirkni </w:t>
      </w:r>
      <w:r w:rsidR="00FE5015">
        <w:rPr>
          <w:color w:val="242424"/>
          <w:shd w:val="clear" w:color="auto" w:fill="FFFFFF"/>
        </w:rPr>
        <w:t xml:space="preserve">og samkeppni </w:t>
      </w:r>
      <w:r w:rsidR="00D55A32">
        <w:rPr>
          <w:color w:val="242424"/>
          <w:shd w:val="clear" w:color="auto" w:fill="FFFFFF"/>
        </w:rPr>
        <w:t>á fjármálamarkaði.</w:t>
      </w:r>
      <w:r w:rsidR="00827CF8">
        <w:rPr>
          <w:color w:val="242424"/>
          <w:shd w:val="clear" w:color="auto" w:fill="FFFFFF"/>
        </w:rPr>
        <w:t xml:space="preserve"> </w:t>
      </w:r>
    </w:p>
    <w:p w14:paraId="425704F4" w14:textId="64E04F25" w:rsidR="00836744" w:rsidRDefault="00836744" w:rsidP="00836744">
      <w:r w:rsidRPr="00F901D6">
        <w:rPr>
          <w:rFonts w:eastAsia="Segoe UI"/>
          <w:color w:val="000000" w:themeColor="text1"/>
        </w:rPr>
        <w:t xml:space="preserve">Til að ná fram því markmiði sem að er stefnt er í </w:t>
      </w:r>
      <w:r>
        <w:rPr>
          <w:rFonts w:eastAsia="Segoe UI"/>
          <w:color w:val="000000" w:themeColor="text1"/>
        </w:rPr>
        <w:t>frumvarp</w:t>
      </w:r>
      <w:r w:rsidR="00240835">
        <w:rPr>
          <w:rFonts w:eastAsia="Segoe UI"/>
          <w:color w:val="000000" w:themeColor="text1"/>
        </w:rPr>
        <w:t>inu</w:t>
      </w:r>
      <w:r>
        <w:rPr>
          <w:rFonts w:eastAsia="Segoe UI"/>
          <w:color w:val="000000" w:themeColor="text1"/>
        </w:rPr>
        <w:t xml:space="preserve"> </w:t>
      </w:r>
      <w:r w:rsidRPr="00F901D6">
        <w:rPr>
          <w:rFonts w:eastAsia="Segoe UI"/>
          <w:color w:val="000000" w:themeColor="text1"/>
        </w:rPr>
        <w:t xml:space="preserve">lagt til </w:t>
      </w:r>
      <w:r>
        <w:rPr>
          <w:rFonts w:eastAsia="Segoe UI"/>
          <w:color w:val="000000" w:themeColor="text1"/>
        </w:rPr>
        <w:t xml:space="preserve">að kveðið verði á um að vörsluaðila </w:t>
      </w:r>
      <w:r w:rsidR="00604374">
        <w:rPr>
          <w:rFonts w:eastAsia="Segoe UI"/>
          <w:color w:val="000000" w:themeColor="text1"/>
        </w:rPr>
        <w:t xml:space="preserve">séreignarsparnaðar </w:t>
      </w:r>
      <w:r>
        <w:rPr>
          <w:rFonts w:eastAsia="Segoe UI"/>
          <w:color w:val="000000" w:themeColor="text1"/>
        </w:rPr>
        <w:t xml:space="preserve">verði heimilt að </w:t>
      </w:r>
      <w:r>
        <w:t>verða við beiðni</w:t>
      </w:r>
      <w:r w:rsidRPr="00186E9F">
        <w:t xml:space="preserve"> rétthafa </w:t>
      </w:r>
      <w:r>
        <w:t xml:space="preserve">um </w:t>
      </w:r>
      <w:r w:rsidRPr="00186E9F">
        <w:t xml:space="preserve">að </w:t>
      </w:r>
      <w:r w:rsidR="00306BDF">
        <w:t xml:space="preserve">skilgreindu </w:t>
      </w:r>
      <w:r>
        <w:t>iðgj</w:t>
      </w:r>
      <w:r w:rsidR="007D06A4">
        <w:t>aldi</w:t>
      </w:r>
      <w:r>
        <w:t xml:space="preserve"> til séreignar</w:t>
      </w:r>
      <w:r w:rsidR="00604374">
        <w:t xml:space="preserve"> </w:t>
      </w:r>
      <w:r>
        <w:t xml:space="preserve">verði </w:t>
      </w:r>
      <w:r w:rsidR="00BE76C1">
        <w:t xml:space="preserve">í </w:t>
      </w:r>
      <w:r>
        <w:t xml:space="preserve">heild eða </w:t>
      </w:r>
      <w:r w:rsidR="00BE76C1">
        <w:t xml:space="preserve">að </w:t>
      </w:r>
      <w:r>
        <w:t xml:space="preserve">hluta varið til að </w:t>
      </w:r>
      <w:r w:rsidRPr="00186E9F">
        <w:t>fjárfest</w:t>
      </w:r>
      <w:r>
        <w:t>a</w:t>
      </w:r>
      <w:r w:rsidRPr="00186E9F">
        <w:t xml:space="preserve"> í</w:t>
      </w:r>
      <w:r>
        <w:t xml:space="preserve"> tilteknum tegundum sjóða </w:t>
      </w:r>
      <w:r w:rsidR="003B3121">
        <w:t xml:space="preserve">um sameiginlega fjárfestingu </w:t>
      </w:r>
      <w:r>
        <w:t xml:space="preserve">sem rétthafi velur sjálfur. </w:t>
      </w:r>
      <w:r w:rsidR="007C1AB0">
        <w:t>Um heimildarákvæði til handa vörsluaðila</w:t>
      </w:r>
      <w:r w:rsidR="00D33694">
        <w:t xml:space="preserve"> </w:t>
      </w:r>
      <w:r w:rsidR="007C1AB0">
        <w:t>er að ræða</w:t>
      </w:r>
      <w:r w:rsidR="00AE70E1">
        <w:t>. Þ</w:t>
      </w:r>
      <w:r w:rsidR="00125646">
        <w:t>ví er e</w:t>
      </w:r>
      <w:r w:rsidR="00AE70E1">
        <w:t xml:space="preserve">kki lögð </w:t>
      </w:r>
      <w:r w:rsidR="004B3BDE">
        <w:t>skyld</w:t>
      </w:r>
      <w:r w:rsidR="00AE70E1">
        <w:t>a</w:t>
      </w:r>
      <w:r w:rsidR="004B3BDE">
        <w:t xml:space="preserve"> á </w:t>
      </w:r>
      <w:r w:rsidR="00AE70E1">
        <w:t xml:space="preserve">vörsluaðila </w:t>
      </w:r>
      <w:r w:rsidR="00D33694">
        <w:t xml:space="preserve">að verða við </w:t>
      </w:r>
      <w:r w:rsidR="004E3491">
        <w:t xml:space="preserve">slíkri beiðni </w:t>
      </w:r>
      <w:r w:rsidR="00815D64">
        <w:t xml:space="preserve">rétthafa </w:t>
      </w:r>
      <w:r w:rsidR="0070354C">
        <w:t xml:space="preserve">bjóði hann ekki </w:t>
      </w:r>
      <w:r w:rsidR="008F7DF6">
        <w:t xml:space="preserve">upp á </w:t>
      </w:r>
      <w:r w:rsidR="002A1E20">
        <w:t>slíka fjárfestingarleið</w:t>
      </w:r>
      <w:r w:rsidR="00AE70E1">
        <w:t xml:space="preserve">. </w:t>
      </w:r>
    </w:p>
    <w:p w14:paraId="5076E79E" w14:textId="77B09D45" w:rsidR="00C563B7" w:rsidRDefault="00A31F5D" w:rsidP="00A97456">
      <w:pPr>
        <w:rPr>
          <w:rFonts w:eastAsia="Segoe UI"/>
          <w:color w:val="000000" w:themeColor="text1"/>
        </w:rPr>
      </w:pPr>
      <w:r w:rsidRPr="0AC98552">
        <w:rPr>
          <w:rFonts w:eastAsia="Segoe UI"/>
          <w:color w:val="000000" w:themeColor="text1"/>
        </w:rPr>
        <w:t xml:space="preserve">Vörsluaðilar </w:t>
      </w:r>
      <w:r w:rsidR="00216590" w:rsidRPr="0AC98552">
        <w:rPr>
          <w:rFonts w:eastAsia="Segoe UI"/>
          <w:color w:val="000000" w:themeColor="text1"/>
        </w:rPr>
        <w:t>séreignarsparnaðar</w:t>
      </w:r>
      <w:r w:rsidRPr="0AC98552">
        <w:rPr>
          <w:rFonts w:eastAsia="Segoe UI"/>
          <w:color w:val="000000" w:themeColor="text1"/>
        </w:rPr>
        <w:t xml:space="preserve"> bjóða einstaklingum nú þegar upp á fjöl</w:t>
      </w:r>
      <w:r w:rsidR="674942D8" w:rsidRPr="0AC98552">
        <w:rPr>
          <w:rFonts w:eastAsia="Segoe UI"/>
          <w:color w:val="000000" w:themeColor="text1"/>
        </w:rPr>
        <w:t>breyttar</w:t>
      </w:r>
      <w:r w:rsidRPr="0AC98552">
        <w:rPr>
          <w:rFonts w:eastAsia="Segoe UI"/>
          <w:color w:val="000000" w:themeColor="text1"/>
        </w:rPr>
        <w:t xml:space="preserve">  fjárfestingarleiðir þegar kemur að ávöxtun iðgjalda til séreignar. </w:t>
      </w:r>
      <w:r w:rsidR="00A97456" w:rsidRPr="0AC98552">
        <w:rPr>
          <w:rFonts w:eastAsia="Segoe UI"/>
          <w:color w:val="000000" w:themeColor="text1"/>
        </w:rPr>
        <w:t>F</w:t>
      </w:r>
      <w:r w:rsidRPr="0AC98552">
        <w:rPr>
          <w:rFonts w:eastAsia="Segoe UI"/>
          <w:color w:val="000000" w:themeColor="text1"/>
        </w:rPr>
        <w:t xml:space="preserve">ramboð ávöxtunarleiða </w:t>
      </w:r>
      <w:r w:rsidR="00A97456" w:rsidRPr="0AC98552">
        <w:rPr>
          <w:rFonts w:eastAsia="Segoe UI"/>
          <w:color w:val="000000" w:themeColor="text1"/>
        </w:rPr>
        <w:t>fyrir iðgjöld til séreignar er því töluvert auk þess sem einstaklingar velja sjálfir vörsluaðila iðgjaldanna</w:t>
      </w:r>
      <w:r w:rsidRPr="0AC98552">
        <w:rPr>
          <w:rFonts w:eastAsia="Segoe UI"/>
          <w:color w:val="000000" w:themeColor="text1"/>
        </w:rPr>
        <w:t xml:space="preserve">. </w:t>
      </w:r>
      <w:r w:rsidR="00A97456" w:rsidRPr="0AC98552">
        <w:rPr>
          <w:rFonts w:eastAsia="Segoe UI"/>
          <w:color w:val="000000" w:themeColor="text1"/>
        </w:rPr>
        <w:t xml:space="preserve">Einstaklingur hefur því val um </w:t>
      </w:r>
      <w:r w:rsidR="005114CD" w:rsidRPr="0AC98552">
        <w:rPr>
          <w:rFonts w:eastAsia="Segoe UI"/>
          <w:color w:val="000000" w:themeColor="text1"/>
        </w:rPr>
        <w:t xml:space="preserve">til hvaða </w:t>
      </w:r>
      <w:r w:rsidR="00C563B7" w:rsidRPr="0AC98552">
        <w:rPr>
          <w:rFonts w:eastAsia="Segoe UI"/>
          <w:color w:val="000000" w:themeColor="text1"/>
        </w:rPr>
        <w:t xml:space="preserve">vörsluaðila </w:t>
      </w:r>
      <w:r w:rsidR="00A97456" w:rsidRPr="0AC98552">
        <w:rPr>
          <w:rFonts w:eastAsia="Segoe UI"/>
          <w:color w:val="000000" w:themeColor="text1"/>
        </w:rPr>
        <w:t>iðgj</w:t>
      </w:r>
      <w:r w:rsidR="005114CD" w:rsidRPr="0AC98552">
        <w:rPr>
          <w:rFonts w:eastAsia="Segoe UI"/>
          <w:color w:val="000000" w:themeColor="text1"/>
        </w:rPr>
        <w:t xml:space="preserve">öld hans renna sem </w:t>
      </w:r>
      <w:r w:rsidR="00C563B7" w:rsidRPr="0AC98552">
        <w:rPr>
          <w:rFonts w:eastAsia="Segoe UI"/>
          <w:color w:val="000000" w:themeColor="text1"/>
        </w:rPr>
        <w:t xml:space="preserve">og ávöxtunarleið </w:t>
      </w:r>
      <w:r w:rsidR="0077492A" w:rsidRPr="0AC98552">
        <w:rPr>
          <w:rFonts w:eastAsia="Segoe UI"/>
          <w:color w:val="000000" w:themeColor="text1"/>
        </w:rPr>
        <w:t xml:space="preserve">sem </w:t>
      </w:r>
      <w:r w:rsidR="00CA0F0C" w:rsidRPr="0AC98552">
        <w:rPr>
          <w:rFonts w:eastAsia="Segoe UI"/>
          <w:color w:val="000000" w:themeColor="text1"/>
        </w:rPr>
        <w:t>vörsluaðili býður upp á</w:t>
      </w:r>
      <w:r w:rsidR="00B1760F" w:rsidRPr="0AC98552">
        <w:rPr>
          <w:rFonts w:eastAsia="Segoe UI"/>
          <w:color w:val="000000" w:themeColor="text1"/>
        </w:rPr>
        <w:t>. A</w:t>
      </w:r>
      <w:r w:rsidR="00C563B7" w:rsidRPr="0AC98552">
        <w:rPr>
          <w:rFonts w:eastAsia="Segoe UI"/>
          <w:color w:val="000000" w:themeColor="text1"/>
        </w:rPr>
        <w:t xml:space="preserve">ð öðru leyti </w:t>
      </w:r>
      <w:r w:rsidR="00B1760F" w:rsidRPr="0AC98552">
        <w:rPr>
          <w:rFonts w:eastAsia="Segoe UI"/>
          <w:color w:val="000000" w:themeColor="text1"/>
        </w:rPr>
        <w:t xml:space="preserve">hefur rétthafi </w:t>
      </w:r>
      <w:r w:rsidR="006C3421" w:rsidRPr="0AC98552">
        <w:rPr>
          <w:rFonts w:eastAsia="Segoe UI"/>
          <w:color w:val="000000" w:themeColor="text1"/>
        </w:rPr>
        <w:t xml:space="preserve">ekki frekari aðkomu að </w:t>
      </w:r>
      <w:r w:rsidR="00A34B44" w:rsidRPr="0AC98552">
        <w:rPr>
          <w:rFonts w:eastAsia="Segoe UI"/>
          <w:color w:val="000000" w:themeColor="text1"/>
        </w:rPr>
        <w:t xml:space="preserve">ákvarðanatöku um </w:t>
      </w:r>
      <w:r w:rsidR="00010B60" w:rsidRPr="0AC98552">
        <w:rPr>
          <w:rFonts w:eastAsia="Segoe UI"/>
          <w:color w:val="000000" w:themeColor="text1"/>
        </w:rPr>
        <w:t>fjárfestingu iðgjalda</w:t>
      </w:r>
      <w:r w:rsidR="00A34B44" w:rsidRPr="0AC98552">
        <w:rPr>
          <w:rFonts w:eastAsia="Segoe UI"/>
          <w:color w:val="000000" w:themeColor="text1"/>
        </w:rPr>
        <w:t>nna</w:t>
      </w:r>
      <w:r w:rsidR="00010B60" w:rsidRPr="0AC98552">
        <w:rPr>
          <w:rFonts w:eastAsia="Segoe UI"/>
          <w:color w:val="000000" w:themeColor="text1"/>
        </w:rPr>
        <w:t xml:space="preserve">. </w:t>
      </w:r>
    </w:p>
    <w:p w14:paraId="1D8BFB85" w14:textId="79C15D14" w:rsidR="00C3162E" w:rsidRDefault="00807DA2" w:rsidP="00C06845">
      <w:pPr>
        <w:rPr>
          <w:rFonts w:eastAsia="Segoe UI"/>
          <w:color w:val="000000" w:themeColor="text1"/>
        </w:rPr>
      </w:pPr>
      <w:r>
        <w:rPr>
          <w:rFonts w:eastAsia="Segoe UI"/>
          <w:color w:val="000000" w:themeColor="text1"/>
        </w:rPr>
        <w:t xml:space="preserve">Lög um skyldutryggingu lífeyrisréttinda og starfsemi lífeyrissjóða kveða á um þær </w:t>
      </w:r>
      <w:r w:rsidR="00797610">
        <w:rPr>
          <w:rFonts w:eastAsia="Segoe UI"/>
          <w:color w:val="000000" w:themeColor="text1"/>
        </w:rPr>
        <w:t xml:space="preserve">reglur </w:t>
      </w:r>
      <w:r>
        <w:rPr>
          <w:rFonts w:eastAsia="Segoe UI"/>
          <w:color w:val="000000" w:themeColor="text1"/>
        </w:rPr>
        <w:t xml:space="preserve">sem vörsluaðilum viðbótartryggingarverndar ber að fara eftir í fjárfestingum. </w:t>
      </w:r>
      <w:r w:rsidR="005C5D76">
        <w:rPr>
          <w:rFonts w:eastAsia="Segoe UI"/>
          <w:color w:val="000000" w:themeColor="text1"/>
        </w:rPr>
        <w:t xml:space="preserve">Ákvæði laganna leiða til þess </w:t>
      </w:r>
      <w:r w:rsidR="00010B60" w:rsidRPr="00E30057">
        <w:rPr>
          <w:bCs/>
        </w:rPr>
        <w:t xml:space="preserve">að </w:t>
      </w:r>
      <w:r w:rsidR="005D7900">
        <w:rPr>
          <w:bCs/>
        </w:rPr>
        <w:t xml:space="preserve">tilteknar </w:t>
      </w:r>
      <w:r w:rsidR="00010B60" w:rsidRPr="00E30057">
        <w:rPr>
          <w:bCs/>
        </w:rPr>
        <w:t xml:space="preserve">fjárfestingar vörsluaðila, t.a.m. í </w:t>
      </w:r>
      <w:proofErr w:type="spellStart"/>
      <w:r w:rsidR="00010B60" w:rsidRPr="00E30057">
        <w:rPr>
          <w:bCs/>
        </w:rPr>
        <w:t>fjármálagerningum</w:t>
      </w:r>
      <w:proofErr w:type="spellEnd"/>
      <w:r w:rsidR="00010B60" w:rsidRPr="00E30057">
        <w:rPr>
          <w:bCs/>
        </w:rPr>
        <w:t xml:space="preserve"> útgefnum af sama útgefanda, </w:t>
      </w:r>
      <w:r w:rsidR="001606C3">
        <w:rPr>
          <w:bCs/>
        </w:rPr>
        <w:t>þurfa</w:t>
      </w:r>
      <w:r w:rsidR="001606C3" w:rsidRPr="00E30057">
        <w:rPr>
          <w:bCs/>
        </w:rPr>
        <w:t xml:space="preserve"> </w:t>
      </w:r>
      <w:r w:rsidR="00010B60" w:rsidRPr="00E30057">
        <w:rPr>
          <w:bCs/>
        </w:rPr>
        <w:t>að vera innan við ákveðið hlutfall heildareign</w:t>
      </w:r>
      <w:r w:rsidR="00010B60">
        <w:rPr>
          <w:bCs/>
        </w:rPr>
        <w:t>a</w:t>
      </w:r>
      <w:r w:rsidR="00010B60" w:rsidRPr="00E30057">
        <w:rPr>
          <w:bCs/>
        </w:rPr>
        <w:t>.</w:t>
      </w:r>
      <w:r w:rsidR="00010B60">
        <w:rPr>
          <w:bCs/>
        </w:rPr>
        <w:t xml:space="preserve"> </w:t>
      </w:r>
      <w:r>
        <w:rPr>
          <w:rFonts w:eastAsia="Segoe UI"/>
          <w:color w:val="000000" w:themeColor="text1"/>
        </w:rPr>
        <w:t xml:space="preserve">Lögin setja vörsluaðilum viðbótartryggingarverndar því ákveðnar skorður þegar kemur að fjárfestingu iðgjalda til séreignar þótt heimildir </w:t>
      </w:r>
      <w:r w:rsidR="00010B60">
        <w:rPr>
          <w:rFonts w:eastAsia="Segoe UI"/>
          <w:color w:val="000000" w:themeColor="text1"/>
        </w:rPr>
        <w:t>þeirra til fjárfestingar séu mun rýmri en gilda um lífeyrissjóði</w:t>
      </w:r>
      <w:r w:rsidR="003000C5">
        <w:rPr>
          <w:rFonts w:eastAsia="Segoe UI"/>
          <w:color w:val="000000" w:themeColor="text1"/>
        </w:rPr>
        <w:t xml:space="preserve"> vegna </w:t>
      </w:r>
      <w:r w:rsidR="00F369C9">
        <w:rPr>
          <w:rFonts w:eastAsia="Segoe UI"/>
          <w:color w:val="000000" w:themeColor="text1"/>
        </w:rPr>
        <w:t>ávöxtunar iðgjalda til lágmarkstryggingaverndar</w:t>
      </w:r>
      <w:r>
        <w:rPr>
          <w:rFonts w:eastAsia="Segoe UI"/>
          <w:color w:val="000000" w:themeColor="text1"/>
        </w:rPr>
        <w:t xml:space="preserve">. </w:t>
      </w:r>
    </w:p>
    <w:p w14:paraId="68F27FB3" w14:textId="183F6D32" w:rsidR="00010B60" w:rsidRDefault="004D5969" w:rsidP="00C06845">
      <w:r w:rsidRPr="0AC98552">
        <w:rPr>
          <w:rFonts w:eastAsia="Segoe UI"/>
          <w:color w:val="000000" w:themeColor="text1"/>
        </w:rPr>
        <w:t xml:space="preserve">Lög </w:t>
      </w:r>
      <w:r w:rsidR="005E6CDA" w:rsidRPr="0AC98552">
        <w:rPr>
          <w:rFonts w:eastAsia="Segoe UI"/>
          <w:color w:val="000000" w:themeColor="text1"/>
        </w:rPr>
        <w:t xml:space="preserve">um skyldutryggingu lífeyrisréttinda og starfsemi lífeyrissjóða </w:t>
      </w:r>
      <w:r w:rsidRPr="0AC98552">
        <w:rPr>
          <w:rFonts w:eastAsia="Segoe UI"/>
          <w:color w:val="000000" w:themeColor="text1"/>
        </w:rPr>
        <w:t xml:space="preserve">setur </w:t>
      </w:r>
      <w:r w:rsidR="003D1268" w:rsidRPr="0AC98552">
        <w:rPr>
          <w:rFonts w:eastAsia="Segoe UI"/>
          <w:color w:val="000000" w:themeColor="text1"/>
        </w:rPr>
        <w:t>vörsluaðil</w:t>
      </w:r>
      <w:r w:rsidR="00EC6405" w:rsidRPr="0AC98552">
        <w:rPr>
          <w:rFonts w:eastAsia="Segoe UI"/>
          <w:color w:val="000000" w:themeColor="text1"/>
        </w:rPr>
        <w:t xml:space="preserve">um </w:t>
      </w:r>
      <w:r w:rsidR="00C60268" w:rsidRPr="0AC98552">
        <w:rPr>
          <w:rFonts w:eastAsia="Segoe UI"/>
          <w:color w:val="000000" w:themeColor="text1"/>
        </w:rPr>
        <w:t xml:space="preserve">engar </w:t>
      </w:r>
      <w:r w:rsidR="00226CCA" w:rsidRPr="0AC98552">
        <w:rPr>
          <w:rFonts w:eastAsia="Segoe UI"/>
          <w:color w:val="000000" w:themeColor="text1"/>
        </w:rPr>
        <w:t>takm</w:t>
      </w:r>
      <w:r w:rsidR="0041294D" w:rsidRPr="0AC98552">
        <w:rPr>
          <w:rFonts w:eastAsia="Segoe UI"/>
          <w:color w:val="000000" w:themeColor="text1"/>
        </w:rPr>
        <w:t>arkanir</w:t>
      </w:r>
      <w:r w:rsidR="00226CCA" w:rsidRPr="0AC98552">
        <w:rPr>
          <w:rFonts w:eastAsia="Segoe UI"/>
          <w:color w:val="000000" w:themeColor="text1"/>
        </w:rPr>
        <w:t xml:space="preserve"> </w:t>
      </w:r>
      <w:r w:rsidR="00776B43" w:rsidRPr="0AC98552">
        <w:rPr>
          <w:rFonts w:eastAsia="Segoe UI"/>
          <w:color w:val="000000" w:themeColor="text1"/>
        </w:rPr>
        <w:t xml:space="preserve">á fjárfestingu </w:t>
      </w:r>
      <w:r w:rsidR="00E503D5" w:rsidRPr="0AC98552">
        <w:rPr>
          <w:rFonts w:eastAsia="Segoe UI"/>
          <w:color w:val="000000" w:themeColor="text1"/>
        </w:rPr>
        <w:t xml:space="preserve">í </w:t>
      </w:r>
      <w:r w:rsidR="00BC7DD1" w:rsidRPr="0AC98552">
        <w:rPr>
          <w:rFonts w:eastAsia="Segoe UI"/>
          <w:color w:val="000000" w:themeColor="text1"/>
        </w:rPr>
        <w:t>þeim ei</w:t>
      </w:r>
      <w:r w:rsidR="005F116B" w:rsidRPr="0AC98552">
        <w:rPr>
          <w:rFonts w:eastAsia="Segoe UI"/>
          <w:color w:val="000000" w:themeColor="text1"/>
        </w:rPr>
        <w:t>gna</w:t>
      </w:r>
      <w:r w:rsidR="00BC7DD1" w:rsidRPr="0AC98552">
        <w:rPr>
          <w:rFonts w:eastAsia="Segoe UI"/>
          <w:color w:val="000000" w:themeColor="text1"/>
        </w:rPr>
        <w:t>flokku</w:t>
      </w:r>
      <w:r w:rsidR="00DE2DC8" w:rsidRPr="0AC98552">
        <w:rPr>
          <w:rFonts w:eastAsia="Segoe UI"/>
          <w:color w:val="000000" w:themeColor="text1"/>
        </w:rPr>
        <w:t>m</w:t>
      </w:r>
      <w:r w:rsidR="0052168B" w:rsidRPr="0AC98552">
        <w:rPr>
          <w:rFonts w:eastAsia="Segoe UI"/>
          <w:color w:val="000000" w:themeColor="text1"/>
        </w:rPr>
        <w:t xml:space="preserve"> </w:t>
      </w:r>
      <w:r w:rsidR="00C10507" w:rsidRPr="0AC98552">
        <w:rPr>
          <w:rFonts w:eastAsia="Segoe UI"/>
          <w:color w:val="000000" w:themeColor="text1"/>
        </w:rPr>
        <w:t xml:space="preserve">sem </w:t>
      </w:r>
      <w:r w:rsidR="001A1D93" w:rsidRPr="0AC98552">
        <w:rPr>
          <w:rFonts w:eastAsia="Segoe UI"/>
          <w:color w:val="000000" w:themeColor="text1"/>
        </w:rPr>
        <w:t xml:space="preserve">lagðir eru til </w:t>
      </w:r>
      <w:r w:rsidR="00F61BC8" w:rsidRPr="0AC98552">
        <w:rPr>
          <w:rFonts w:eastAsia="Segoe UI"/>
          <w:color w:val="000000" w:themeColor="text1"/>
        </w:rPr>
        <w:t>í frumvarpinu</w:t>
      </w:r>
      <w:r w:rsidR="000E6DDB">
        <w:rPr>
          <w:rFonts w:eastAsia="Segoe UI"/>
          <w:color w:val="000000" w:themeColor="text1"/>
        </w:rPr>
        <w:t xml:space="preserve"> </w:t>
      </w:r>
      <w:r w:rsidR="000E6DDB">
        <w:t>þó 3. mgr. 39. gr. laganna um mótaðilaáhættu</w:t>
      </w:r>
      <w:r w:rsidR="00CA63C8">
        <w:t xml:space="preserve"> kunni að leiða til einhverra takmarkana</w:t>
      </w:r>
      <w:r w:rsidR="00C10507" w:rsidRPr="0AC98552">
        <w:rPr>
          <w:rFonts w:eastAsia="Segoe UI"/>
          <w:color w:val="000000" w:themeColor="text1"/>
        </w:rPr>
        <w:t xml:space="preserve">. </w:t>
      </w:r>
      <w:r w:rsidR="00026174" w:rsidRPr="0AC98552">
        <w:rPr>
          <w:rFonts w:eastAsia="Segoe UI"/>
          <w:color w:val="000000" w:themeColor="text1"/>
        </w:rPr>
        <w:t xml:space="preserve">Ekki er því þörf </w:t>
      </w:r>
      <w:r w:rsidR="00814F41" w:rsidRPr="0AC98552">
        <w:rPr>
          <w:rFonts w:eastAsia="Segoe UI"/>
          <w:color w:val="000000" w:themeColor="text1"/>
        </w:rPr>
        <w:t xml:space="preserve">á að </w:t>
      </w:r>
      <w:r w:rsidR="00BF426A" w:rsidRPr="0AC98552">
        <w:rPr>
          <w:rFonts w:eastAsia="Segoe UI"/>
          <w:color w:val="000000" w:themeColor="text1"/>
        </w:rPr>
        <w:t xml:space="preserve">leggja til að aukið </w:t>
      </w:r>
      <w:r w:rsidR="00645C4F" w:rsidRPr="0AC98552">
        <w:rPr>
          <w:rFonts w:eastAsia="Segoe UI"/>
          <w:color w:val="000000" w:themeColor="text1"/>
        </w:rPr>
        <w:t xml:space="preserve">verði </w:t>
      </w:r>
      <w:r w:rsidR="004A2984" w:rsidRPr="0AC98552">
        <w:rPr>
          <w:rFonts w:eastAsia="Segoe UI"/>
          <w:color w:val="000000" w:themeColor="text1"/>
        </w:rPr>
        <w:t xml:space="preserve">við heimildir vörsluaðila </w:t>
      </w:r>
      <w:r w:rsidR="00D741C4" w:rsidRPr="0AC98552">
        <w:rPr>
          <w:rFonts w:eastAsia="Segoe UI"/>
          <w:color w:val="000000" w:themeColor="text1"/>
        </w:rPr>
        <w:t xml:space="preserve">til slíkra fjárfestinga. </w:t>
      </w:r>
      <w:r w:rsidR="00242AE5" w:rsidRPr="0AC98552">
        <w:rPr>
          <w:rFonts w:eastAsia="Segoe UI"/>
          <w:color w:val="000000" w:themeColor="text1"/>
        </w:rPr>
        <w:t xml:space="preserve">Hins vegar </w:t>
      </w:r>
      <w:r w:rsidR="00C3162E" w:rsidRPr="0AC98552">
        <w:rPr>
          <w:rFonts w:eastAsia="Segoe UI"/>
          <w:color w:val="000000" w:themeColor="text1"/>
        </w:rPr>
        <w:t>er talið rétt að</w:t>
      </w:r>
      <w:r w:rsidR="00097149" w:rsidRPr="0AC98552">
        <w:rPr>
          <w:rFonts w:eastAsia="Segoe UI"/>
          <w:color w:val="000000" w:themeColor="text1"/>
        </w:rPr>
        <w:t xml:space="preserve"> rétthafi </w:t>
      </w:r>
      <w:r w:rsidR="0056548F" w:rsidRPr="0AC98552">
        <w:rPr>
          <w:rFonts w:eastAsia="Segoe UI"/>
          <w:color w:val="000000" w:themeColor="text1"/>
        </w:rPr>
        <w:t>iðgjalda</w:t>
      </w:r>
      <w:r w:rsidR="00446F24" w:rsidRPr="0AC98552">
        <w:rPr>
          <w:rFonts w:eastAsia="Segoe UI"/>
          <w:color w:val="000000" w:themeColor="text1"/>
        </w:rPr>
        <w:t>nna</w:t>
      </w:r>
      <w:r w:rsidR="0056548F" w:rsidRPr="0AC98552">
        <w:rPr>
          <w:rFonts w:eastAsia="Segoe UI"/>
          <w:color w:val="000000" w:themeColor="text1"/>
        </w:rPr>
        <w:t xml:space="preserve"> </w:t>
      </w:r>
      <w:r w:rsidR="00097149" w:rsidRPr="0AC98552">
        <w:rPr>
          <w:rFonts w:eastAsia="Segoe UI"/>
          <w:color w:val="000000" w:themeColor="text1"/>
        </w:rPr>
        <w:t xml:space="preserve">geti haft virkari aðkomu að því </w:t>
      </w:r>
      <w:r w:rsidR="00222D1F" w:rsidRPr="0AC98552">
        <w:rPr>
          <w:rFonts w:eastAsia="Segoe UI"/>
          <w:color w:val="000000" w:themeColor="text1"/>
        </w:rPr>
        <w:t>hvernig fjárfestingu</w:t>
      </w:r>
      <w:r w:rsidR="00F91123" w:rsidRPr="0AC98552">
        <w:rPr>
          <w:rFonts w:eastAsia="Segoe UI"/>
          <w:color w:val="000000" w:themeColor="text1"/>
        </w:rPr>
        <w:t xml:space="preserve"> </w:t>
      </w:r>
      <w:r w:rsidR="00F71D01" w:rsidRPr="0AC98552">
        <w:rPr>
          <w:rFonts w:eastAsia="Segoe UI"/>
          <w:color w:val="000000" w:themeColor="text1"/>
        </w:rPr>
        <w:t xml:space="preserve">iðgjalda </w:t>
      </w:r>
      <w:r w:rsidR="00F91123" w:rsidRPr="0AC98552">
        <w:rPr>
          <w:rFonts w:eastAsia="Segoe UI"/>
          <w:color w:val="000000" w:themeColor="text1"/>
        </w:rPr>
        <w:t xml:space="preserve">er </w:t>
      </w:r>
      <w:r w:rsidR="00F71D01" w:rsidRPr="0AC98552">
        <w:rPr>
          <w:rFonts w:eastAsia="Segoe UI"/>
          <w:color w:val="000000" w:themeColor="text1"/>
        </w:rPr>
        <w:t>háttað</w:t>
      </w:r>
      <w:r w:rsidR="00F91123" w:rsidRPr="0AC98552">
        <w:rPr>
          <w:rFonts w:eastAsia="Segoe UI"/>
          <w:color w:val="000000" w:themeColor="text1"/>
        </w:rPr>
        <w:t xml:space="preserve">, en líkt og áður </w:t>
      </w:r>
      <w:r w:rsidR="009F262C" w:rsidRPr="0AC98552">
        <w:rPr>
          <w:rFonts w:eastAsia="Segoe UI"/>
          <w:color w:val="000000" w:themeColor="text1"/>
        </w:rPr>
        <w:t>greinir</w:t>
      </w:r>
      <w:r w:rsidR="00F91123" w:rsidRPr="0AC98552">
        <w:rPr>
          <w:rFonts w:eastAsia="Segoe UI"/>
          <w:color w:val="000000" w:themeColor="text1"/>
        </w:rPr>
        <w:t xml:space="preserve"> getur rétthafi </w:t>
      </w:r>
      <w:r w:rsidR="0020118F" w:rsidRPr="0AC98552">
        <w:rPr>
          <w:rFonts w:eastAsia="Segoe UI"/>
          <w:color w:val="000000" w:themeColor="text1"/>
        </w:rPr>
        <w:t xml:space="preserve">samkvæmt gildandi lögum </w:t>
      </w:r>
      <w:r w:rsidR="0018671A" w:rsidRPr="0AC98552">
        <w:rPr>
          <w:rFonts w:eastAsia="Segoe UI"/>
          <w:color w:val="000000" w:themeColor="text1"/>
        </w:rPr>
        <w:t xml:space="preserve">valið </w:t>
      </w:r>
      <w:r w:rsidR="001C3567" w:rsidRPr="0AC98552">
        <w:rPr>
          <w:rFonts w:eastAsia="Segoe UI"/>
          <w:color w:val="000000" w:themeColor="text1"/>
        </w:rPr>
        <w:t xml:space="preserve">á milli </w:t>
      </w:r>
      <w:r w:rsidR="0035372F" w:rsidRPr="0AC98552">
        <w:rPr>
          <w:rFonts w:eastAsia="Segoe UI"/>
          <w:color w:val="000000" w:themeColor="text1"/>
        </w:rPr>
        <w:t xml:space="preserve">vörsluaðila sem og </w:t>
      </w:r>
      <w:r w:rsidR="001C3567" w:rsidRPr="0AC98552">
        <w:rPr>
          <w:rFonts w:eastAsia="Segoe UI"/>
          <w:color w:val="000000" w:themeColor="text1"/>
        </w:rPr>
        <w:t xml:space="preserve">þeirra </w:t>
      </w:r>
      <w:r w:rsidR="00783AC4" w:rsidRPr="0AC98552">
        <w:rPr>
          <w:rFonts w:eastAsia="Segoe UI"/>
          <w:color w:val="000000" w:themeColor="text1"/>
        </w:rPr>
        <w:t>ávöxtunarleið</w:t>
      </w:r>
      <w:r w:rsidR="001C3567" w:rsidRPr="0AC98552">
        <w:rPr>
          <w:rFonts w:eastAsia="Segoe UI"/>
          <w:color w:val="000000" w:themeColor="text1"/>
        </w:rPr>
        <w:t>a</w:t>
      </w:r>
      <w:r w:rsidR="00783AC4" w:rsidRPr="0AC98552">
        <w:rPr>
          <w:rFonts w:eastAsia="Segoe UI"/>
          <w:color w:val="000000" w:themeColor="text1"/>
        </w:rPr>
        <w:t xml:space="preserve"> sem vörsluaðilar bjóða upp á. </w:t>
      </w:r>
      <w:r w:rsidR="001C3567" w:rsidRPr="0AC98552">
        <w:rPr>
          <w:rFonts w:eastAsia="Segoe UI"/>
          <w:color w:val="000000" w:themeColor="text1"/>
        </w:rPr>
        <w:t xml:space="preserve">Því </w:t>
      </w:r>
      <w:r w:rsidR="00F31958" w:rsidRPr="0AC98552">
        <w:rPr>
          <w:rFonts w:eastAsia="Segoe UI"/>
          <w:color w:val="000000" w:themeColor="text1"/>
        </w:rPr>
        <w:t xml:space="preserve">er lagt til að kveðið </w:t>
      </w:r>
      <w:r w:rsidR="001E3E03" w:rsidRPr="0AC98552">
        <w:rPr>
          <w:rFonts w:eastAsia="Segoe UI"/>
          <w:color w:val="000000" w:themeColor="text1"/>
        </w:rPr>
        <w:t xml:space="preserve">verði </w:t>
      </w:r>
      <w:r w:rsidR="00F31958" w:rsidRPr="0AC98552">
        <w:rPr>
          <w:rFonts w:eastAsia="Segoe UI"/>
          <w:color w:val="000000" w:themeColor="text1"/>
        </w:rPr>
        <w:t xml:space="preserve">á um </w:t>
      </w:r>
      <w:r w:rsidR="007D0BAA" w:rsidRPr="0AC98552">
        <w:rPr>
          <w:rFonts w:eastAsia="Segoe UI"/>
          <w:color w:val="000000" w:themeColor="text1"/>
        </w:rPr>
        <w:t xml:space="preserve">í lögunum </w:t>
      </w:r>
      <w:r w:rsidR="004A2984" w:rsidRPr="0AC98552">
        <w:rPr>
          <w:rFonts w:eastAsia="Segoe UI"/>
          <w:color w:val="000000" w:themeColor="text1"/>
        </w:rPr>
        <w:t xml:space="preserve">að </w:t>
      </w:r>
      <w:r w:rsidR="009424A9" w:rsidRPr="0AC98552">
        <w:rPr>
          <w:rFonts w:eastAsia="Segoe UI"/>
          <w:color w:val="000000" w:themeColor="text1"/>
        </w:rPr>
        <w:t xml:space="preserve">vörsluaðila </w:t>
      </w:r>
      <w:r w:rsidR="004D784A" w:rsidRPr="0AC98552">
        <w:rPr>
          <w:rFonts w:eastAsia="Segoe UI"/>
          <w:color w:val="000000" w:themeColor="text1"/>
        </w:rPr>
        <w:t>verði heimilað</w:t>
      </w:r>
      <w:r w:rsidR="009424A9" w:rsidRPr="0AC98552">
        <w:rPr>
          <w:rFonts w:eastAsia="Segoe UI"/>
          <w:color w:val="000000" w:themeColor="text1"/>
        </w:rPr>
        <w:t xml:space="preserve">, </w:t>
      </w:r>
      <w:r w:rsidR="00D97464" w:rsidRPr="0AC98552">
        <w:rPr>
          <w:rFonts w:eastAsia="Segoe UI"/>
          <w:color w:val="000000" w:themeColor="text1"/>
        </w:rPr>
        <w:t>innan þeirra marka sem tillagan tekur til</w:t>
      </w:r>
      <w:r w:rsidR="009424A9" w:rsidRPr="0AC98552">
        <w:rPr>
          <w:rFonts w:eastAsia="Segoe UI"/>
          <w:color w:val="000000" w:themeColor="text1"/>
        </w:rPr>
        <w:t>,</w:t>
      </w:r>
      <w:r w:rsidR="00D97464" w:rsidRPr="0AC98552">
        <w:rPr>
          <w:rFonts w:eastAsia="Segoe UI"/>
          <w:color w:val="000000" w:themeColor="text1"/>
        </w:rPr>
        <w:t xml:space="preserve"> </w:t>
      </w:r>
      <w:r w:rsidR="00EF15BE" w:rsidRPr="0AC98552">
        <w:rPr>
          <w:rFonts w:eastAsia="Segoe UI"/>
          <w:color w:val="000000" w:themeColor="text1"/>
        </w:rPr>
        <w:t xml:space="preserve">að verða við beiðni rétthafa </w:t>
      </w:r>
      <w:r w:rsidR="001F37C0" w:rsidRPr="0AC98552">
        <w:rPr>
          <w:rFonts w:eastAsia="Segoe UI"/>
          <w:color w:val="000000" w:themeColor="text1"/>
        </w:rPr>
        <w:t xml:space="preserve">um </w:t>
      </w:r>
      <w:r w:rsidR="00A237EF" w:rsidRPr="0AC98552">
        <w:rPr>
          <w:rFonts w:eastAsia="Segoe UI"/>
          <w:color w:val="000000" w:themeColor="text1"/>
        </w:rPr>
        <w:t xml:space="preserve">að iðgjöldum hans verði </w:t>
      </w:r>
      <w:r w:rsidR="00CD33A8">
        <w:rPr>
          <w:rFonts w:eastAsia="Segoe UI"/>
          <w:color w:val="000000" w:themeColor="text1"/>
        </w:rPr>
        <w:t>í</w:t>
      </w:r>
      <w:r w:rsidR="00CD33A8" w:rsidRPr="0AC98552">
        <w:rPr>
          <w:rFonts w:eastAsia="Segoe UI"/>
          <w:color w:val="000000" w:themeColor="text1"/>
        </w:rPr>
        <w:t xml:space="preserve"> </w:t>
      </w:r>
      <w:r w:rsidR="00A237EF" w:rsidRPr="0AC98552">
        <w:rPr>
          <w:rFonts w:eastAsia="Segoe UI"/>
          <w:color w:val="000000" w:themeColor="text1"/>
        </w:rPr>
        <w:t xml:space="preserve">heild eða </w:t>
      </w:r>
      <w:r w:rsidR="00CD33A8">
        <w:rPr>
          <w:rFonts w:eastAsia="Segoe UI"/>
          <w:color w:val="000000" w:themeColor="text1"/>
        </w:rPr>
        <w:t xml:space="preserve">að </w:t>
      </w:r>
      <w:r w:rsidR="00A237EF" w:rsidRPr="0AC98552">
        <w:rPr>
          <w:rFonts w:eastAsia="Segoe UI"/>
          <w:color w:val="000000" w:themeColor="text1"/>
        </w:rPr>
        <w:t xml:space="preserve">hluta </w:t>
      </w:r>
      <w:r w:rsidR="00101D36" w:rsidRPr="0AC98552">
        <w:rPr>
          <w:rFonts w:eastAsia="Segoe UI"/>
          <w:color w:val="000000" w:themeColor="text1"/>
        </w:rPr>
        <w:t>varið til fjárfestinga í þeim sjóðum sem tillaga ákvæðis</w:t>
      </w:r>
      <w:r w:rsidR="00FE0990" w:rsidRPr="0AC98552">
        <w:rPr>
          <w:rFonts w:eastAsia="Segoe UI"/>
          <w:color w:val="000000" w:themeColor="text1"/>
        </w:rPr>
        <w:t xml:space="preserve">ins hljóðar á um. </w:t>
      </w:r>
      <w:r w:rsidR="00260D55" w:rsidRPr="0AC98552">
        <w:rPr>
          <w:rFonts w:eastAsia="Segoe UI"/>
          <w:color w:val="000000" w:themeColor="text1"/>
        </w:rPr>
        <w:t xml:space="preserve">Tillaga frumvarpsins tekur til </w:t>
      </w:r>
      <w:r w:rsidR="00FE0990">
        <w:t>fjárfestinga í verðbréfasjóðum</w:t>
      </w:r>
      <w:r w:rsidR="00A04967">
        <w:t xml:space="preserve"> (UCITS-sjóðum)</w:t>
      </w:r>
      <w:r w:rsidR="00FE0990">
        <w:t xml:space="preserve">, sérhæfðum sjóðum fyrir almenna fjárfesta </w:t>
      </w:r>
      <w:r w:rsidR="00FE0990">
        <w:lastRenderedPageBreak/>
        <w:t>skv. X. kafla laga um rekstraraðila sérhæfðra sjóða, nr. 45/2020, sjóðum sem fengið hafa heimild Fjármálaeftirlitsins samkvæmt 65. gr. sömu laga, og peningamarkaðssjóðum samkvæmt lögum nr. 6/2023 og samkvæmt reglugerð Evrópuþingsins og ráðsins (ESB) 2017/1131.</w:t>
      </w:r>
      <w:r w:rsidR="00A53C65">
        <w:t xml:space="preserve"> Auk þess er lagt til að </w:t>
      </w:r>
      <w:r w:rsidR="00B72E70">
        <w:t xml:space="preserve">kveðið verði á um að </w:t>
      </w:r>
      <w:r w:rsidR="00A53C65">
        <w:t>hlutir eða hlutdei</w:t>
      </w:r>
      <w:r w:rsidR="00B72E70">
        <w:t>ld</w:t>
      </w:r>
      <w:r w:rsidR="00A53C65">
        <w:t xml:space="preserve">arskírteini í slíkum sjóðum skuli </w:t>
      </w:r>
      <w:r w:rsidR="006F2CB9">
        <w:t xml:space="preserve">að beiðni vörsluaðila </w:t>
      </w:r>
      <w:r w:rsidR="00B72E70">
        <w:t xml:space="preserve">vera </w:t>
      </w:r>
      <w:proofErr w:type="spellStart"/>
      <w:r w:rsidR="00B72E70">
        <w:t>innleysanleg</w:t>
      </w:r>
      <w:proofErr w:type="spellEnd"/>
      <w:r w:rsidR="00B72E70">
        <w:t xml:space="preserve"> á hverjum tíma</w:t>
      </w:r>
      <w:r w:rsidR="00C17A5B">
        <w:t xml:space="preserve"> til að </w:t>
      </w:r>
      <w:r w:rsidR="00B57EBE">
        <w:t>hann</w:t>
      </w:r>
      <w:r w:rsidR="00C17A5B">
        <w:t xml:space="preserve"> geti </w:t>
      </w:r>
      <w:r w:rsidR="00B57EBE">
        <w:t xml:space="preserve">að </w:t>
      </w:r>
      <w:r w:rsidR="006813F4">
        <w:t xml:space="preserve">brugðist skjótt við beiðni </w:t>
      </w:r>
      <w:r w:rsidR="00B57EBE">
        <w:t xml:space="preserve">rétthafa </w:t>
      </w:r>
      <w:r w:rsidR="00C17A5B">
        <w:t>um breytingar á fjárfestingum</w:t>
      </w:r>
      <w:r w:rsidR="006F2CB9">
        <w:t>.</w:t>
      </w:r>
    </w:p>
    <w:p w14:paraId="1CE75512" w14:textId="77777777" w:rsidR="00DD7789" w:rsidRDefault="00DD7789" w:rsidP="00C06845">
      <w:pPr>
        <w:rPr>
          <w:rFonts w:eastAsia="Segoe UI"/>
          <w:color w:val="000000" w:themeColor="text1"/>
        </w:rPr>
      </w:pPr>
    </w:p>
    <w:p w14:paraId="5156B1C8" w14:textId="3CB882E2" w:rsidR="004C1508" w:rsidRDefault="004C1508" w:rsidP="007F4821">
      <w:pPr>
        <w:pStyle w:val="Millifyrirsgn1"/>
        <w:keepNext/>
      </w:pPr>
      <w:r w:rsidRPr="00177249">
        <w:t>3. Meginefni frumvarpsins.</w:t>
      </w:r>
      <w:r>
        <w:t xml:space="preserve"> </w:t>
      </w:r>
    </w:p>
    <w:p w14:paraId="762AD162" w14:textId="5A45C43A" w:rsidR="001F39CD" w:rsidRDefault="00571D54" w:rsidP="0014645B">
      <w:r>
        <w:t xml:space="preserve">Í frumvarpinu </w:t>
      </w:r>
      <w:r w:rsidR="00115EBC">
        <w:t xml:space="preserve">eru lagðar til viðbætur við </w:t>
      </w:r>
      <w:r>
        <w:t>VII. kafla A. laganna sem tekur til fjárfestingaheimilda og fjárfestingastefnu séreignarsparnaðar</w:t>
      </w:r>
      <w:r w:rsidR="00115EBC">
        <w:t>.</w:t>
      </w:r>
      <w:r w:rsidR="003643D9">
        <w:t xml:space="preserve"> </w:t>
      </w:r>
      <w:r w:rsidR="004C1508">
        <w:t xml:space="preserve">Í </w:t>
      </w:r>
      <w:r w:rsidR="00A16763">
        <w:t xml:space="preserve">a. lið </w:t>
      </w:r>
      <w:r w:rsidR="000149DF">
        <w:t>frumvarpsins er lögð til v</w:t>
      </w:r>
      <w:r w:rsidR="0085674D">
        <w:t xml:space="preserve">iðbót við 1. </w:t>
      </w:r>
      <w:proofErr w:type="spellStart"/>
      <w:r w:rsidR="00A16763">
        <w:t>m</w:t>
      </w:r>
      <w:r w:rsidR="0085674D">
        <w:t>álsl</w:t>
      </w:r>
      <w:proofErr w:type="spellEnd"/>
      <w:r w:rsidR="0085674D">
        <w:t xml:space="preserve">. 1. </w:t>
      </w:r>
      <w:r w:rsidR="00A16763">
        <w:t>m</w:t>
      </w:r>
      <w:r w:rsidR="0085674D">
        <w:t xml:space="preserve">gr. 39. </w:t>
      </w:r>
      <w:r w:rsidR="00A16763">
        <w:t>g</w:t>
      </w:r>
      <w:r w:rsidR="0085674D">
        <w:t xml:space="preserve">r. b. </w:t>
      </w:r>
      <w:r w:rsidR="00A16763">
        <w:t>l</w:t>
      </w:r>
      <w:r w:rsidR="0085674D">
        <w:t xml:space="preserve">aganna </w:t>
      </w:r>
      <w:r w:rsidR="00BD2E9D">
        <w:t>sem rekja má til me</w:t>
      </w:r>
      <w:r w:rsidR="00A16763">
        <w:t xml:space="preserve">gintillögu </w:t>
      </w:r>
      <w:r w:rsidR="00404BF7">
        <w:t xml:space="preserve">frumvarpsins sem </w:t>
      </w:r>
      <w:r w:rsidR="0095025A">
        <w:t xml:space="preserve">er að finna í </w:t>
      </w:r>
      <w:r w:rsidR="00404BF7">
        <w:t xml:space="preserve">b. lið </w:t>
      </w:r>
      <w:r w:rsidR="00DF2286">
        <w:t>frumvarpsins</w:t>
      </w:r>
      <w:r w:rsidR="00404BF7" w:rsidRPr="003643D9">
        <w:t xml:space="preserve">. </w:t>
      </w:r>
      <w:r w:rsidR="00BD2E9D" w:rsidRPr="003643D9">
        <w:t xml:space="preserve"> </w:t>
      </w:r>
      <w:r w:rsidR="003643D9">
        <w:t xml:space="preserve">Í b. </w:t>
      </w:r>
      <w:r w:rsidR="00714F20">
        <w:t>l</w:t>
      </w:r>
      <w:r w:rsidR="003643D9">
        <w:t>ið</w:t>
      </w:r>
      <w:r w:rsidR="00A3389D">
        <w:t xml:space="preserve">num er </w:t>
      </w:r>
      <w:r w:rsidR="00714F20">
        <w:t>lagt ti</w:t>
      </w:r>
      <w:r w:rsidR="000C438A" w:rsidRPr="003643D9">
        <w:t xml:space="preserve">l að </w:t>
      </w:r>
      <w:r w:rsidR="00241180" w:rsidRPr="003643D9">
        <w:t xml:space="preserve">bætt verði við </w:t>
      </w:r>
      <w:r w:rsidR="006211D2">
        <w:t xml:space="preserve">39. gr. b. laganna tveimur </w:t>
      </w:r>
      <w:r w:rsidR="00CA7490" w:rsidRPr="003643D9">
        <w:t>ný</w:t>
      </w:r>
      <w:r w:rsidR="00714F20">
        <w:t>jum</w:t>
      </w:r>
      <w:r w:rsidR="00CA7490" w:rsidRPr="003643D9">
        <w:t xml:space="preserve"> málsgrein</w:t>
      </w:r>
      <w:r w:rsidR="00DF2286">
        <w:t>um</w:t>
      </w:r>
      <w:r w:rsidR="007F71B2">
        <w:t xml:space="preserve">. Annars vegar er þar um að ræða tillögu um að </w:t>
      </w:r>
      <w:r w:rsidR="000C438A" w:rsidRPr="003643D9">
        <w:rPr>
          <w:rFonts w:eastAsia="Segoe UI"/>
          <w:color w:val="000000" w:themeColor="text1"/>
        </w:rPr>
        <w:t>vörsluaðil</w:t>
      </w:r>
      <w:r w:rsidR="00CA7490" w:rsidRPr="003643D9">
        <w:rPr>
          <w:rFonts w:eastAsia="Segoe UI"/>
          <w:color w:val="000000" w:themeColor="text1"/>
        </w:rPr>
        <w:t>um</w:t>
      </w:r>
      <w:r w:rsidR="000C438A" w:rsidRPr="003643D9">
        <w:rPr>
          <w:rFonts w:eastAsia="Segoe UI"/>
          <w:color w:val="000000" w:themeColor="text1"/>
        </w:rPr>
        <w:t xml:space="preserve"> </w:t>
      </w:r>
      <w:r w:rsidR="00BE015B" w:rsidRPr="003643D9">
        <w:rPr>
          <w:rFonts w:eastAsia="Segoe UI"/>
          <w:color w:val="000000" w:themeColor="text1"/>
        </w:rPr>
        <w:t>séreignar</w:t>
      </w:r>
      <w:r w:rsidR="002D50A5" w:rsidRPr="003643D9">
        <w:rPr>
          <w:rFonts w:eastAsia="Segoe UI"/>
          <w:color w:val="000000" w:themeColor="text1"/>
        </w:rPr>
        <w:t>sp</w:t>
      </w:r>
      <w:r w:rsidR="00BE015B" w:rsidRPr="003643D9">
        <w:rPr>
          <w:rFonts w:eastAsia="Segoe UI"/>
          <w:color w:val="000000" w:themeColor="text1"/>
        </w:rPr>
        <w:t>arnaðar ver</w:t>
      </w:r>
      <w:r w:rsidR="000C438A" w:rsidRPr="003643D9">
        <w:rPr>
          <w:rFonts w:eastAsia="Segoe UI"/>
          <w:color w:val="000000" w:themeColor="text1"/>
        </w:rPr>
        <w:t xml:space="preserve">ði heimilt að </w:t>
      </w:r>
      <w:r w:rsidR="000C438A" w:rsidRPr="003643D9">
        <w:t>verða við beiðni rétthafa um að iðgjöld</w:t>
      </w:r>
      <w:r w:rsidR="004A2984" w:rsidRPr="003643D9">
        <w:t xml:space="preserve">um hans </w:t>
      </w:r>
      <w:r w:rsidR="000C438A" w:rsidRPr="003643D9">
        <w:t>til séreignarsparnaðar</w:t>
      </w:r>
      <w:r w:rsidR="00525E0B" w:rsidRPr="003643D9">
        <w:t xml:space="preserve"> </w:t>
      </w:r>
      <w:r w:rsidR="000C438A" w:rsidRPr="003643D9">
        <w:t xml:space="preserve">verði </w:t>
      </w:r>
      <w:r w:rsidR="006E7048" w:rsidRPr="003643D9">
        <w:t xml:space="preserve">í </w:t>
      </w:r>
      <w:r w:rsidR="000C438A" w:rsidRPr="003643D9">
        <w:t xml:space="preserve">heild eða </w:t>
      </w:r>
      <w:r w:rsidR="006E7048" w:rsidRPr="003643D9">
        <w:t>að</w:t>
      </w:r>
      <w:r w:rsidR="000C438A" w:rsidRPr="003643D9">
        <w:t xml:space="preserve"> hluta</w:t>
      </w:r>
      <w:r w:rsidR="000C438A">
        <w:t xml:space="preserve"> varið til að </w:t>
      </w:r>
      <w:r w:rsidR="000C438A" w:rsidRPr="00186E9F">
        <w:t>fjárfest</w:t>
      </w:r>
      <w:r w:rsidR="000C438A">
        <w:t>a</w:t>
      </w:r>
      <w:r w:rsidR="000C438A" w:rsidRPr="00186E9F">
        <w:t xml:space="preserve"> í</w:t>
      </w:r>
      <w:r w:rsidR="000C438A">
        <w:t xml:space="preserve"> </w:t>
      </w:r>
      <w:r w:rsidR="004A2984">
        <w:t>tilteknum verðbréfasjóðum</w:t>
      </w:r>
      <w:r w:rsidR="00F316EF">
        <w:t xml:space="preserve"> (</w:t>
      </w:r>
      <w:r w:rsidR="00834E5F">
        <w:t>UCITS</w:t>
      </w:r>
      <w:r w:rsidR="000E7C32">
        <w:t>-sjóðum)</w:t>
      </w:r>
      <w:r w:rsidR="004A2984">
        <w:t>, sérhæf</w:t>
      </w:r>
      <w:r w:rsidR="006E7048">
        <w:t>ð</w:t>
      </w:r>
      <w:r w:rsidR="004A2984">
        <w:t xml:space="preserve">um sjóðum og/eða peningamarkssjóðum sem rétthafi </w:t>
      </w:r>
      <w:r w:rsidR="000C438A">
        <w:t>velur sjálfur.</w:t>
      </w:r>
      <w:r w:rsidR="00E81844">
        <w:t xml:space="preserve"> Lagt er til að um heimildarákvæði til handa vörsluaðila sé að ræða. Því er ekki lögð skylda á vörsluaðila að verða við slíkri beiðni rétthafa bjóði hann ekki upp á </w:t>
      </w:r>
      <w:r w:rsidR="00304022">
        <w:t>slíka fjárfestingarleið</w:t>
      </w:r>
      <w:r w:rsidR="00E81844">
        <w:t>.</w:t>
      </w:r>
      <w:r w:rsidR="003C4F98">
        <w:t xml:space="preserve"> </w:t>
      </w:r>
      <w:r w:rsidR="00AF067D">
        <w:t xml:space="preserve">Verði tillagan að lögum </w:t>
      </w:r>
      <w:r w:rsidR="001B770D">
        <w:t xml:space="preserve">tekur hún </w:t>
      </w:r>
      <w:r w:rsidR="008C27AB">
        <w:t>til f</w:t>
      </w:r>
      <w:r w:rsidR="00783D5C">
        <w:t>r</w:t>
      </w:r>
      <w:r w:rsidR="008C27AB">
        <w:t>amtíðar iðg</w:t>
      </w:r>
      <w:r w:rsidR="00094EA5">
        <w:t xml:space="preserve">jalda </w:t>
      </w:r>
      <w:r w:rsidR="008C27AB">
        <w:t>rétthafa og þegar uppsafnaðs sparnaðar hans</w:t>
      </w:r>
      <w:r w:rsidR="00CE452D">
        <w:t>, sé það vilji rétthafa</w:t>
      </w:r>
      <w:r w:rsidR="008C2536">
        <w:t>.</w:t>
      </w:r>
      <w:r w:rsidR="000C438A">
        <w:t xml:space="preserve"> </w:t>
      </w:r>
      <w:r w:rsidR="009D230B">
        <w:t>Hins vegar er</w:t>
      </w:r>
      <w:r w:rsidR="003847F5">
        <w:t xml:space="preserve"> um að ræða tillögu</w:t>
      </w:r>
      <w:r w:rsidR="006F0557">
        <w:t>r</w:t>
      </w:r>
      <w:r w:rsidR="003847F5">
        <w:t xml:space="preserve"> um til</w:t>
      </w:r>
      <w:r w:rsidR="00C63E67">
        <w:t xml:space="preserve"> hvaða iðgjald</w:t>
      </w:r>
      <w:r w:rsidR="00FC3FDE">
        <w:t>s</w:t>
      </w:r>
      <w:r w:rsidR="00C63E67">
        <w:t xml:space="preserve"> heimild vörsluaðila </w:t>
      </w:r>
      <w:r w:rsidR="00D81945">
        <w:t>nær</w:t>
      </w:r>
      <w:r w:rsidR="00C63E67">
        <w:t xml:space="preserve"> til.</w:t>
      </w:r>
      <w:r w:rsidR="0014645B">
        <w:t xml:space="preserve"> </w:t>
      </w:r>
    </w:p>
    <w:p w14:paraId="549AFED2" w14:textId="21C1C182" w:rsidR="001F39CD" w:rsidRPr="001D05A3" w:rsidRDefault="001F39CD" w:rsidP="001D05A3">
      <w:r>
        <w:t xml:space="preserve">Lög nr. 129/1997 kveða ekki á um </w:t>
      </w:r>
      <w:r w:rsidR="00112C46">
        <w:t xml:space="preserve">hámark </w:t>
      </w:r>
      <w:r>
        <w:t xml:space="preserve">á fjárfestingu </w:t>
      </w:r>
      <w:r w:rsidR="00366108">
        <w:t xml:space="preserve">vörsluaðila </w:t>
      </w:r>
      <w:r>
        <w:t xml:space="preserve">í </w:t>
      </w:r>
      <w:r w:rsidR="00085B9A">
        <w:t xml:space="preserve">framangreindum </w:t>
      </w:r>
      <w:r w:rsidR="009B7FBC">
        <w:t>sjóðum</w:t>
      </w:r>
      <w:r>
        <w:t xml:space="preserve"> </w:t>
      </w:r>
      <w:r w:rsidR="00366108">
        <w:t xml:space="preserve">sem hlutfall </w:t>
      </w:r>
      <w:r>
        <w:t>af heildareign</w:t>
      </w:r>
      <w:r w:rsidR="00366108">
        <w:t>um</w:t>
      </w:r>
      <w:r>
        <w:t xml:space="preserve"> </w:t>
      </w:r>
      <w:r>
        <w:rPr>
          <w:bCs/>
        </w:rPr>
        <w:t xml:space="preserve">og </w:t>
      </w:r>
      <w:r w:rsidR="00782D91">
        <w:rPr>
          <w:bCs/>
        </w:rPr>
        <w:t>er</w:t>
      </w:r>
      <w:r>
        <w:rPr>
          <w:bCs/>
        </w:rPr>
        <w:t xml:space="preserve"> vörsluaðilum því ekki gert skylt samkvæmt lögunum </w:t>
      </w:r>
      <w:r>
        <w:t>að vera undir hámarki í þessum flokk</w:t>
      </w:r>
      <w:r w:rsidR="00C73CFF">
        <w:t>um</w:t>
      </w:r>
      <w:r>
        <w:t xml:space="preserve"> eigna á hverjum tíma</w:t>
      </w:r>
      <w:r w:rsidR="000A0AED">
        <w:t>, samanber þó 3.</w:t>
      </w:r>
      <w:r w:rsidR="006B5639">
        <w:t xml:space="preserve"> </w:t>
      </w:r>
      <w:r w:rsidR="000A0AED">
        <w:t xml:space="preserve">mgr. 39. </w:t>
      </w:r>
      <w:r w:rsidR="006B5639">
        <w:t>g</w:t>
      </w:r>
      <w:r w:rsidR="000A0AED">
        <w:t>r. la</w:t>
      </w:r>
      <w:r w:rsidR="006B5639">
        <w:t>ganna um mótaðilaáhættu sem ekki er talin þörf á að leggja til breytingu á</w:t>
      </w:r>
      <w:r>
        <w:t>.</w:t>
      </w:r>
      <w:r>
        <w:rPr>
          <w:bCs/>
        </w:rPr>
        <w:t xml:space="preserve"> </w:t>
      </w:r>
      <w:r w:rsidR="003006B6">
        <w:t>Ástæða</w:t>
      </w:r>
      <w:r>
        <w:t xml:space="preserve"> þess að lagt er til að </w:t>
      </w:r>
      <w:r w:rsidR="00D41D4E">
        <w:t xml:space="preserve">heimildin nái til </w:t>
      </w:r>
      <w:r>
        <w:t>þessa</w:t>
      </w:r>
      <w:r w:rsidR="00D41D4E">
        <w:t>ra</w:t>
      </w:r>
      <w:r>
        <w:t xml:space="preserve"> tegund</w:t>
      </w:r>
      <w:r w:rsidR="00D41D4E">
        <w:t>a</w:t>
      </w:r>
      <w:r>
        <w:t xml:space="preserve"> sjóða er að almennt er talið að fjárfesting í þeim sé fremur áhættulítil</w:t>
      </w:r>
      <w:r w:rsidR="00875390">
        <w:t xml:space="preserve"> fyrir rétthafa</w:t>
      </w:r>
      <w:r w:rsidR="00CB4704">
        <w:t>, m.a. vegna þess</w:t>
      </w:r>
      <w:r w:rsidR="00C8106D">
        <w:t xml:space="preserve"> </w:t>
      </w:r>
      <w:r w:rsidR="00606A5C">
        <w:t>að</w:t>
      </w:r>
      <w:r w:rsidR="00A12790">
        <w:t xml:space="preserve"> </w:t>
      </w:r>
      <w:r w:rsidR="00C8106D">
        <w:t>í</w:t>
      </w:r>
      <w:r w:rsidR="00A12790">
        <w:t xml:space="preserve"> lögum </w:t>
      </w:r>
      <w:r w:rsidR="00606A5C">
        <w:rPr>
          <w:shd w:val="clear" w:color="auto" w:fill="FFFFFF"/>
        </w:rPr>
        <w:t xml:space="preserve">er </w:t>
      </w:r>
      <w:r w:rsidR="00195D5A">
        <w:t xml:space="preserve">kveðið á </w:t>
      </w:r>
      <w:r w:rsidR="00110ADA">
        <w:rPr>
          <w:shd w:val="clear" w:color="auto" w:fill="FFFFFF"/>
        </w:rPr>
        <w:t xml:space="preserve">um innlausnarskyldu </w:t>
      </w:r>
      <w:r w:rsidR="00BB279B">
        <w:rPr>
          <w:shd w:val="clear" w:color="auto" w:fill="FFFFFF"/>
        </w:rPr>
        <w:t>slíkra</w:t>
      </w:r>
      <w:r w:rsidR="004B4B9A">
        <w:rPr>
          <w:shd w:val="clear" w:color="auto" w:fill="FFFFFF"/>
        </w:rPr>
        <w:t xml:space="preserve"> sjóða </w:t>
      </w:r>
      <w:r w:rsidR="00110ADA">
        <w:rPr>
          <w:shd w:val="clear" w:color="auto" w:fill="FFFFFF"/>
        </w:rPr>
        <w:t>og fjárfestavernd</w:t>
      </w:r>
      <w:r w:rsidR="004D7FAF">
        <w:rPr>
          <w:shd w:val="clear" w:color="auto" w:fill="FFFFFF"/>
        </w:rPr>
        <w:t xml:space="preserve">, en sjóðina </w:t>
      </w:r>
      <w:r w:rsidR="004D7FAF">
        <w:t>er heimilt að markaðssetja til almennra fjárfesta</w:t>
      </w:r>
      <w:r w:rsidR="00110ADA">
        <w:rPr>
          <w:shd w:val="clear" w:color="auto" w:fill="FFFFFF"/>
        </w:rPr>
        <w:t xml:space="preserve">. </w:t>
      </w:r>
      <w:r>
        <w:rPr>
          <w:bCs/>
        </w:rPr>
        <w:t xml:space="preserve">Vörsluaðilum ber </w:t>
      </w:r>
      <w:r w:rsidR="007D7540">
        <w:rPr>
          <w:bCs/>
        </w:rPr>
        <w:t xml:space="preserve">þó </w:t>
      </w:r>
      <w:r>
        <w:rPr>
          <w:bCs/>
        </w:rPr>
        <w:t xml:space="preserve">áfram að fara að þeim almennu kröfum sem lögin gera til þeirra um fjárfestingar og tilgreina viðmið sem talin </w:t>
      </w:r>
      <w:r w:rsidRPr="00C06845">
        <w:rPr>
          <w:bCs/>
        </w:rPr>
        <w:t>eru skynsamleg við fjárfestingar þeirra</w:t>
      </w:r>
      <w:r w:rsidR="00E4539C">
        <w:rPr>
          <w:bCs/>
        </w:rPr>
        <w:t>.</w:t>
      </w:r>
      <w:r w:rsidR="00BE689C">
        <w:rPr>
          <w:bCs/>
        </w:rPr>
        <w:t xml:space="preserve"> </w:t>
      </w:r>
      <w:r w:rsidR="003430E0">
        <w:rPr>
          <w:rStyle w:val="ui-provider"/>
        </w:rPr>
        <w:t xml:space="preserve">Jafnframt er í frumvarpinu lagt til að </w:t>
      </w:r>
      <w:r w:rsidR="003430E0">
        <w:rPr>
          <w:rStyle w:val="normaltextrun"/>
          <w:color w:val="000000"/>
          <w:szCs w:val="21"/>
          <w:shd w:val="clear" w:color="auto" w:fill="FFFFFF"/>
        </w:rPr>
        <w:t xml:space="preserve">vörsluaðilum verði ekki gert skylt að móta og kunngera fjárfestingarstefnu fyrir </w:t>
      </w:r>
      <w:r w:rsidR="00D92401">
        <w:rPr>
          <w:rStyle w:val="normaltextrun"/>
          <w:color w:val="000000"/>
          <w:szCs w:val="21"/>
          <w:shd w:val="clear" w:color="auto" w:fill="FFFFFF"/>
        </w:rPr>
        <w:t>þá</w:t>
      </w:r>
      <w:r w:rsidR="003430E0">
        <w:rPr>
          <w:rStyle w:val="normaltextrun"/>
          <w:color w:val="000000"/>
          <w:szCs w:val="21"/>
          <w:shd w:val="clear" w:color="auto" w:fill="FFFFFF"/>
        </w:rPr>
        <w:t xml:space="preserve"> fjárfestingarleið</w:t>
      </w:r>
      <w:r w:rsidR="00D92401">
        <w:rPr>
          <w:rStyle w:val="normaltextrun"/>
          <w:color w:val="000000"/>
          <w:szCs w:val="21"/>
          <w:shd w:val="clear" w:color="auto" w:fill="FFFFFF"/>
        </w:rPr>
        <w:t xml:space="preserve"> sem frumvarpið mælir fyr</w:t>
      </w:r>
      <w:r w:rsidR="00711E54">
        <w:rPr>
          <w:rStyle w:val="normaltextrun"/>
          <w:color w:val="000000"/>
          <w:szCs w:val="21"/>
          <w:shd w:val="clear" w:color="auto" w:fill="FFFFFF"/>
        </w:rPr>
        <w:t>ir</w:t>
      </w:r>
      <w:r w:rsidR="00D92401">
        <w:rPr>
          <w:rStyle w:val="normaltextrun"/>
          <w:color w:val="000000"/>
          <w:szCs w:val="21"/>
          <w:shd w:val="clear" w:color="auto" w:fill="FFFFFF"/>
        </w:rPr>
        <w:t xml:space="preserve"> um</w:t>
      </w:r>
      <w:r w:rsidR="003430E0">
        <w:rPr>
          <w:rStyle w:val="normaltextrun"/>
          <w:color w:val="000000"/>
          <w:szCs w:val="21"/>
          <w:shd w:val="clear" w:color="auto" w:fill="FFFFFF"/>
        </w:rPr>
        <w:t>. Um sértæka fjárfestingarleið er að ræða og vandkvæðum bundið fyrir vörsluaðilann að móta fjárfestingarstefnu fjárfestingarleiðar sem rétthafinn velur sjálfur fyrir lífeyrissparnað sinn.</w:t>
      </w:r>
      <w:r w:rsidR="003430E0">
        <w:rPr>
          <w:rStyle w:val="eop"/>
          <w:color w:val="000000"/>
          <w:szCs w:val="21"/>
          <w:shd w:val="clear" w:color="auto" w:fill="FFFFFF"/>
        </w:rPr>
        <w:t> </w:t>
      </w:r>
      <w:r w:rsidR="00BE689C">
        <w:rPr>
          <w:bCs/>
        </w:rPr>
        <w:t xml:space="preserve"> </w:t>
      </w:r>
    </w:p>
    <w:p w14:paraId="37C4FEA0" w14:textId="3E6FEAA5" w:rsidR="00206636" w:rsidRDefault="007A3A69" w:rsidP="00165A99">
      <w:pPr>
        <w:rPr>
          <w:rFonts w:eastAsia="Segoe UI"/>
          <w:color w:val="000000" w:themeColor="text1"/>
        </w:rPr>
      </w:pPr>
      <w:r>
        <w:t>Verði ti</w:t>
      </w:r>
      <w:r w:rsidR="001815EE">
        <w:t xml:space="preserve">llagan </w:t>
      </w:r>
      <w:r w:rsidR="00A91E01">
        <w:t xml:space="preserve">að lögum </w:t>
      </w:r>
      <w:r w:rsidR="00085C0B">
        <w:t xml:space="preserve">mun því valfrelsi </w:t>
      </w:r>
      <w:r w:rsidR="000C438A">
        <w:rPr>
          <w:rFonts w:eastAsia="Segoe UI"/>
          <w:color w:val="000000" w:themeColor="text1"/>
        </w:rPr>
        <w:t>rétthaf</w:t>
      </w:r>
      <w:r w:rsidR="00085C0B">
        <w:rPr>
          <w:rFonts w:eastAsia="Segoe UI"/>
          <w:color w:val="000000" w:themeColor="text1"/>
        </w:rPr>
        <w:t>a</w:t>
      </w:r>
      <w:r w:rsidR="000C438A">
        <w:rPr>
          <w:rFonts w:eastAsia="Segoe UI"/>
          <w:color w:val="000000" w:themeColor="text1"/>
        </w:rPr>
        <w:t xml:space="preserve"> </w:t>
      </w:r>
      <w:r w:rsidR="00DD7789">
        <w:rPr>
          <w:rFonts w:eastAsia="Segoe UI"/>
          <w:color w:val="000000" w:themeColor="text1"/>
        </w:rPr>
        <w:t xml:space="preserve">séreignarsparnaðar </w:t>
      </w:r>
      <w:r w:rsidR="006A7E90">
        <w:rPr>
          <w:rFonts w:eastAsia="Segoe UI"/>
          <w:color w:val="000000" w:themeColor="text1"/>
        </w:rPr>
        <w:t>aukast</w:t>
      </w:r>
      <w:r w:rsidR="00DD7789">
        <w:rPr>
          <w:rFonts w:eastAsia="Segoe UI"/>
          <w:color w:val="000000" w:themeColor="text1"/>
        </w:rPr>
        <w:t xml:space="preserve"> </w:t>
      </w:r>
      <w:r w:rsidR="006A7E90">
        <w:rPr>
          <w:rFonts w:eastAsia="Segoe UI"/>
          <w:color w:val="000000" w:themeColor="text1"/>
        </w:rPr>
        <w:t>varðandi</w:t>
      </w:r>
      <w:r w:rsidR="00246236">
        <w:rPr>
          <w:rFonts w:eastAsia="Segoe UI"/>
          <w:color w:val="000000" w:themeColor="text1"/>
        </w:rPr>
        <w:t xml:space="preserve"> það</w:t>
      </w:r>
      <w:r w:rsidR="000A015D">
        <w:rPr>
          <w:rFonts w:eastAsia="Segoe UI"/>
          <w:color w:val="000000" w:themeColor="text1"/>
        </w:rPr>
        <w:t xml:space="preserve"> </w:t>
      </w:r>
      <w:r w:rsidR="00F901D6">
        <w:rPr>
          <w:rFonts w:eastAsia="Segoe UI"/>
          <w:color w:val="000000" w:themeColor="text1"/>
        </w:rPr>
        <w:t>hvernig fjárfestingu iðgjalda hans til séreignar er h</w:t>
      </w:r>
      <w:r w:rsidR="00C31E54">
        <w:rPr>
          <w:rFonts w:eastAsia="Segoe UI"/>
          <w:color w:val="000000" w:themeColor="text1"/>
        </w:rPr>
        <w:t>áttað</w:t>
      </w:r>
      <w:r w:rsidR="00F901D6">
        <w:rPr>
          <w:rFonts w:eastAsia="Segoe UI"/>
          <w:color w:val="000000" w:themeColor="text1"/>
        </w:rPr>
        <w:t xml:space="preserve">. Lagt er til að heimild rétthafa verði takmörkuð við þá </w:t>
      </w:r>
      <w:r w:rsidR="00697419">
        <w:rPr>
          <w:rFonts w:eastAsia="Segoe UI"/>
          <w:color w:val="000000" w:themeColor="text1"/>
        </w:rPr>
        <w:t>fjárfestingakosti</w:t>
      </w:r>
      <w:r w:rsidR="00F901D6">
        <w:rPr>
          <w:rFonts w:eastAsia="Segoe UI"/>
          <w:color w:val="000000" w:themeColor="text1"/>
        </w:rPr>
        <w:t xml:space="preserve"> sem taldir eru upp í ákvæðinu þar sem</w:t>
      </w:r>
      <w:r w:rsidR="00DD7789">
        <w:rPr>
          <w:rFonts w:eastAsia="Segoe UI"/>
          <w:color w:val="000000" w:themeColor="text1"/>
        </w:rPr>
        <w:t>, líkt og áður greinir</w:t>
      </w:r>
      <w:r w:rsidR="00281BC4">
        <w:rPr>
          <w:rFonts w:eastAsia="Segoe UI"/>
          <w:color w:val="000000" w:themeColor="text1"/>
        </w:rPr>
        <w:t>,</w:t>
      </w:r>
      <w:r w:rsidR="00F901D6">
        <w:rPr>
          <w:rFonts w:eastAsia="Segoe UI"/>
          <w:color w:val="000000" w:themeColor="text1"/>
        </w:rPr>
        <w:t xml:space="preserve"> </w:t>
      </w:r>
      <w:r w:rsidR="00697419">
        <w:rPr>
          <w:rFonts w:eastAsia="Segoe UI"/>
          <w:color w:val="000000" w:themeColor="text1"/>
        </w:rPr>
        <w:t xml:space="preserve">almennt er talið að </w:t>
      </w:r>
      <w:r w:rsidR="00F901D6">
        <w:rPr>
          <w:rFonts w:eastAsia="Segoe UI"/>
          <w:color w:val="000000" w:themeColor="text1"/>
        </w:rPr>
        <w:t xml:space="preserve">um fremur áhættulitla fjárfestingu </w:t>
      </w:r>
      <w:r w:rsidR="002619F2">
        <w:rPr>
          <w:rFonts w:eastAsia="Segoe UI"/>
          <w:color w:val="000000" w:themeColor="text1"/>
        </w:rPr>
        <w:t xml:space="preserve">fyrir rétthafa </w:t>
      </w:r>
      <w:r w:rsidR="005C6381">
        <w:rPr>
          <w:rFonts w:eastAsia="Segoe UI"/>
          <w:color w:val="000000" w:themeColor="text1"/>
        </w:rPr>
        <w:t>sé</w:t>
      </w:r>
      <w:r w:rsidR="00F901D6">
        <w:rPr>
          <w:rFonts w:eastAsia="Segoe UI"/>
          <w:color w:val="000000" w:themeColor="text1"/>
        </w:rPr>
        <w:t xml:space="preserve"> að ræða</w:t>
      </w:r>
      <w:r w:rsidR="00246236">
        <w:rPr>
          <w:shd w:val="clear" w:color="auto" w:fill="FFFFFF"/>
        </w:rPr>
        <w:t xml:space="preserve">. </w:t>
      </w:r>
      <w:r w:rsidR="00F901D6">
        <w:rPr>
          <w:rFonts w:eastAsia="Segoe UI"/>
          <w:color w:val="000000" w:themeColor="text1"/>
        </w:rPr>
        <w:t xml:space="preserve">Þá </w:t>
      </w:r>
      <w:r w:rsidR="00902BB0">
        <w:rPr>
          <w:rFonts w:eastAsia="Segoe UI"/>
          <w:color w:val="000000" w:themeColor="text1"/>
        </w:rPr>
        <w:t xml:space="preserve">er lagt til að það sé </w:t>
      </w:r>
      <w:r w:rsidR="00F901D6">
        <w:rPr>
          <w:rFonts w:eastAsia="Segoe UI"/>
          <w:color w:val="000000" w:themeColor="text1"/>
        </w:rPr>
        <w:t xml:space="preserve">undir hverjum og einum rétthafa komið hversu stórt hlutfall af iðgjaldi til séreignar </w:t>
      </w:r>
      <w:r w:rsidR="00902BB0">
        <w:rPr>
          <w:rFonts w:eastAsia="Segoe UI"/>
          <w:color w:val="000000" w:themeColor="text1"/>
        </w:rPr>
        <w:t xml:space="preserve">varið er </w:t>
      </w:r>
      <w:r w:rsidR="00576FFE">
        <w:rPr>
          <w:rFonts w:eastAsia="Segoe UI"/>
          <w:color w:val="000000" w:themeColor="text1"/>
        </w:rPr>
        <w:t xml:space="preserve">til </w:t>
      </w:r>
      <w:r w:rsidR="004102C1">
        <w:rPr>
          <w:rFonts w:eastAsia="Segoe UI"/>
          <w:color w:val="000000" w:themeColor="text1"/>
        </w:rPr>
        <w:t xml:space="preserve">slíkrar fjárfestingar </w:t>
      </w:r>
      <w:r w:rsidR="00F901D6">
        <w:rPr>
          <w:rFonts w:eastAsia="Segoe UI"/>
          <w:color w:val="000000" w:themeColor="text1"/>
        </w:rPr>
        <w:t xml:space="preserve">en vilji rétthafa kann að standa til að verja iðgjaldi til mismundandi fjárfestingaleiða hjá vörsluaðila. </w:t>
      </w:r>
      <w:r w:rsidR="005C6381">
        <w:rPr>
          <w:rFonts w:eastAsia="Segoe UI"/>
          <w:color w:val="000000" w:themeColor="text1"/>
        </w:rPr>
        <w:t xml:space="preserve">Þá felur tillagan </w:t>
      </w:r>
      <w:r w:rsidR="004378B3">
        <w:rPr>
          <w:rFonts w:eastAsia="Segoe UI"/>
          <w:color w:val="000000" w:themeColor="text1"/>
        </w:rPr>
        <w:t>jafnframt í sér að rétthafi</w:t>
      </w:r>
      <w:r w:rsidR="006E6C65">
        <w:rPr>
          <w:rFonts w:eastAsia="Segoe UI"/>
          <w:color w:val="000000" w:themeColor="text1"/>
        </w:rPr>
        <w:t xml:space="preserve"> velur sjálfur þann sjóð eða þ</w:t>
      </w:r>
      <w:r w:rsidR="008F1D0F">
        <w:rPr>
          <w:rFonts w:eastAsia="Segoe UI"/>
          <w:color w:val="000000" w:themeColor="text1"/>
        </w:rPr>
        <w:t xml:space="preserve">á </w:t>
      </w:r>
      <w:r w:rsidR="006E6C65">
        <w:rPr>
          <w:rFonts w:eastAsia="Segoe UI"/>
          <w:color w:val="000000" w:themeColor="text1"/>
        </w:rPr>
        <w:t>sjóði sem iðgj</w:t>
      </w:r>
      <w:r w:rsidR="008F1D0F">
        <w:rPr>
          <w:rFonts w:eastAsia="Segoe UI"/>
          <w:color w:val="000000" w:themeColor="text1"/>
        </w:rPr>
        <w:t xml:space="preserve">öldum </w:t>
      </w:r>
      <w:r w:rsidR="006E6C65">
        <w:rPr>
          <w:rFonts w:eastAsia="Segoe UI"/>
          <w:color w:val="000000" w:themeColor="text1"/>
        </w:rPr>
        <w:t xml:space="preserve">hans </w:t>
      </w:r>
      <w:r w:rsidR="008F1D0F">
        <w:rPr>
          <w:rFonts w:eastAsia="Segoe UI"/>
          <w:color w:val="000000" w:themeColor="text1"/>
        </w:rPr>
        <w:t xml:space="preserve">til séreignar </w:t>
      </w:r>
      <w:r w:rsidR="006E6C65">
        <w:rPr>
          <w:rFonts w:eastAsia="Segoe UI"/>
          <w:color w:val="000000" w:themeColor="text1"/>
        </w:rPr>
        <w:t>skal varið til fj</w:t>
      </w:r>
      <w:r w:rsidR="00FF5027">
        <w:rPr>
          <w:rFonts w:eastAsia="Segoe UI"/>
          <w:color w:val="000000" w:themeColor="text1"/>
        </w:rPr>
        <w:t>ár</w:t>
      </w:r>
      <w:r w:rsidR="006E6C65">
        <w:rPr>
          <w:rFonts w:eastAsia="Segoe UI"/>
          <w:color w:val="000000" w:themeColor="text1"/>
        </w:rPr>
        <w:t>festingar í</w:t>
      </w:r>
      <w:r w:rsidR="006D2D6D">
        <w:rPr>
          <w:rFonts w:eastAsia="Segoe UI"/>
          <w:color w:val="000000" w:themeColor="text1"/>
        </w:rPr>
        <w:t xml:space="preserve">. </w:t>
      </w:r>
      <w:r w:rsidR="00D45B78">
        <w:rPr>
          <w:rFonts w:eastAsia="Segoe UI"/>
          <w:color w:val="000000" w:themeColor="text1"/>
        </w:rPr>
        <w:t>G</w:t>
      </w:r>
      <w:r w:rsidR="00F901D6">
        <w:rPr>
          <w:rFonts w:eastAsia="Segoe UI"/>
          <w:color w:val="000000" w:themeColor="text1"/>
        </w:rPr>
        <w:t>etur rétthaf</w:t>
      </w:r>
      <w:r w:rsidR="00202ADB">
        <w:rPr>
          <w:rFonts w:eastAsia="Segoe UI"/>
          <w:color w:val="000000" w:themeColor="text1"/>
        </w:rPr>
        <w:t>i</w:t>
      </w:r>
      <w:r w:rsidR="00893F41">
        <w:rPr>
          <w:rFonts w:eastAsia="Segoe UI"/>
          <w:color w:val="000000" w:themeColor="text1"/>
        </w:rPr>
        <w:t xml:space="preserve"> því sjálfur ákveðið</w:t>
      </w:r>
      <w:r w:rsidR="00202ADB">
        <w:rPr>
          <w:rFonts w:eastAsia="Segoe UI"/>
          <w:color w:val="000000" w:themeColor="text1"/>
        </w:rPr>
        <w:t xml:space="preserve"> </w:t>
      </w:r>
      <w:r w:rsidR="00F901D6">
        <w:rPr>
          <w:rFonts w:eastAsia="Segoe UI"/>
          <w:color w:val="000000" w:themeColor="text1"/>
        </w:rPr>
        <w:t xml:space="preserve">hvort að </w:t>
      </w:r>
      <w:r w:rsidR="00FB2E5C">
        <w:rPr>
          <w:rFonts w:eastAsia="Segoe UI"/>
          <w:color w:val="000000" w:themeColor="text1"/>
        </w:rPr>
        <w:t xml:space="preserve">iðgjöldum verði varið til </w:t>
      </w:r>
      <w:r w:rsidR="00D91C55">
        <w:rPr>
          <w:rFonts w:eastAsia="Segoe UI"/>
          <w:color w:val="000000" w:themeColor="text1"/>
        </w:rPr>
        <w:t xml:space="preserve">að fjárfesta </w:t>
      </w:r>
      <w:r w:rsidR="00F901D6">
        <w:rPr>
          <w:rFonts w:eastAsia="Segoe UI"/>
          <w:color w:val="000000" w:themeColor="text1"/>
        </w:rPr>
        <w:t>í einum sjóð</w:t>
      </w:r>
      <w:r w:rsidR="00B12D3D">
        <w:rPr>
          <w:rFonts w:eastAsia="Segoe UI"/>
          <w:color w:val="000000" w:themeColor="text1"/>
        </w:rPr>
        <w:t>i</w:t>
      </w:r>
      <w:r w:rsidR="00F901D6">
        <w:rPr>
          <w:rFonts w:eastAsia="Segoe UI"/>
          <w:color w:val="000000" w:themeColor="text1"/>
        </w:rPr>
        <w:t xml:space="preserve"> þe</w:t>
      </w:r>
      <w:r w:rsidR="00B12D3D">
        <w:rPr>
          <w:rFonts w:eastAsia="Segoe UI"/>
          <w:color w:val="000000" w:themeColor="text1"/>
        </w:rPr>
        <w:t xml:space="preserve">irrar </w:t>
      </w:r>
      <w:r w:rsidR="00F901D6">
        <w:rPr>
          <w:rFonts w:eastAsia="Segoe UI"/>
          <w:color w:val="000000" w:themeColor="text1"/>
        </w:rPr>
        <w:t>tegundar</w:t>
      </w:r>
      <w:r w:rsidR="00165A99">
        <w:rPr>
          <w:rFonts w:eastAsia="Segoe UI"/>
          <w:color w:val="000000" w:themeColor="text1"/>
        </w:rPr>
        <w:t xml:space="preserve"> sem rúmast innan tillögu frumvarpsins</w:t>
      </w:r>
      <w:r w:rsidR="00F901D6">
        <w:rPr>
          <w:rFonts w:eastAsia="Segoe UI"/>
          <w:color w:val="000000" w:themeColor="text1"/>
        </w:rPr>
        <w:t xml:space="preserve">, </w:t>
      </w:r>
      <w:r w:rsidR="00D45B78">
        <w:rPr>
          <w:rFonts w:eastAsia="Segoe UI"/>
          <w:color w:val="000000" w:themeColor="text1"/>
        </w:rPr>
        <w:t xml:space="preserve">eða </w:t>
      </w:r>
      <w:r w:rsidR="00F901D6">
        <w:rPr>
          <w:rFonts w:eastAsia="Segoe UI"/>
          <w:color w:val="000000" w:themeColor="text1"/>
        </w:rPr>
        <w:t xml:space="preserve">mörgum. </w:t>
      </w:r>
    </w:p>
    <w:p w14:paraId="3DAAA6F9" w14:textId="796E33AE" w:rsidR="00F901D6" w:rsidRDefault="00F901D6" w:rsidP="00165A99">
      <w:pPr>
        <w:rPr>
          <w:color w:val="242424"/>
          <w:shd w:val="clear" w:color="auto" w:fill="FFFFFF"/>
        </w:rPr>
      </w:pPr>
      <w:r>
        <w:rPr>
          <w:rFonts w:eastAsia="Segoe UI"/>
          <w:color w:val="000000" w:themeColor="text1"/>
        </w:rPr>
        <w:t xml:space="preserve">Þá er </w:t>
      </w:r>
      <w:r w:rsidR="00206636">
        <w:rPr>
          <w:rFonts w:eastAsia="Segoe UI"/>
          <w:color w:val="000000" w:themeColor="text1"/>
        </w:rPr>
        <w:t xml:space="preserve">í frumvarpinu lagt </w:t>
      </w:r>
      <w:r w:rsidR="00FD7F3A">
        <w:rPr>
          <w:rFonts w:eastAsia="Segoe UI"/>
          <w:color w:val="000000" w:themeColor="text1"/>
        </w:rPr>
        <w:t xml:space="preserve">til að </w:t>
      </w:r>
      <w:r>
        <w:rPr>
          <w:rFonts w:eastAsia="Segoe UI"/>
          <w:color w:val="000000" w:themeColor="text1"/>
        </w:rPr>
        <w:t xml:space="preserve">gert </w:t>
      </w:r>
      <w:r w:rsidR="00FD7F3A">
        <w:rPr>
          <w:rFonts w:eastAsia="Segoe UI"/>
          <w:color w:val="000000" w:themeColor="text1"/>
        </w:rPr>
        <w:t xml:space="preserve">verði </w:t>
      </w:r>
      <w:r>
        <w:rPr>
          <w:rFonts w:eastAsia="Segoe UI"/>
          <w:color w:val="000000" w:themeColor="text1"/>
        </w:rPr>
        <w:t xml:space="preserve">að skilyrði að hlutir eða hlutdeildarskírteini </w:t>
      </w:r>
      <w:r w:rsidR="00FD7F3A">
        <w:rPr>
          <w:rFonts w:eastAsia="Segoe UI"/>
          <w:color w:val="000000" w:themeColor="text1"/>
        </w:rPr>
        <w:t>í þeim sjóðum sem tillaga</w:t>
      </w:r>
      <w:r w:rsidR="00F63CE6">
        <w:rPr>
          <w:rFonts w:eastAsia="Segoe UI"/>
          <w:color w:val="000000" w:themeColor="text1"/>
        </w:rPr>
        <w:t xml:space="preserve">n tekur til </w:t>
      </w:r>
      <w:r>
        <w:rPr>
          <w:rFonts w:eastAsia="Segoe UI"/>
          <w:color w:val="000000" w:themeColor="text1"/>
        </w:rPr>
        <w:t xml:space="preserve">séu </w:t>
      </w:r>
      <w:proofErr w:type="spellStart"/>
      <w:r>
        <w:rPr>
          <w:rFonts w:eastAsia="Segoe UI"/>
          <w:color w:val="000000" w:themeColor="text1"/>
        </w:rPr>
        <w:t>innleysanleg</w:t>
      </w:r>
      <w:proofErr w:type="spellEnd"/>
      <w:r>
        <w:rPr>
          <w:rFonts w:eastAsia="Segoe UI"/>
          <w:color w:val="000000" w:themeColor="text1"/>
        </w:rPr>
        <w:t xml:space="preserve"> á hverju</w:t>
      </w:r>
      <w:r w:rsidR="00C01075">
        <w:rPr>
          <w:rFonts w:eastAsia="Segoe UI"/>
          <w:color w:val="000000" w:themeColor="text1"/>
        </w:rPr>
        <w:t>m</w:t>
      </w:r>
      <w:r>
        <w:rPr>
          <w:rFonts w:eastAsia="Segoe UI"/>
          <w:color w:val="000000" w:themeColor="text1"/>
        </w:rPr>
        <w:t xml:space="preserve"> tíma velji rétthafi t.a.m. að gera breytingar á fjárfestingum sínum</w:t>
      </w:r>
      <w:r w:rsidR="007723BF">
        <w:rPr>
          <w:rFonts w:eastAsia="Segoe UI"/>
          <w:color w:val="000000" w:themeColor="text1"/>
        </w:rPr>
        <w:t xml:space="preserve"> innan þessarar fjárfestingarleiðar</w:t>
      </w:r>
      <w:r w:rsidR="006E5107">
        <w:rPr>
          <w:rFonts w:eastAsia="Segoe UI"/>
          <w:color w:val="000000" w:themeColor="text1"/>
        </w:rPr>
        <w:t>,</w:t>
      </w:r>
      <w:r>
        <w:rPr>
          <w:rFonts w:eastAsia="Segoe UI"/>
          <w:color w:val="000000" w:themeColor="text1"/>
        </w:rPr>
        <w:t xml:space="preserve"> </w:t>
      </w:r>
      <w:r w:rsidR="006E5107">
        <w:rPr>
          <w:rFonts w:eastAsia="Segoe UI"/>
          <w:color w:val="000000" w:themeColor="text1"/>
        </w:rPr>
        <w:t>skipta um</w:t>
      </w:r>
      <w:r>
        <w:rPr>
          <w:rFonts w:eastAsia="Segoe UI"/>
          <w:color w:val="000000" w:themeColor="text1"/>
        </w:rPr>
        <w:t xml:space="preserve"> fjárfestingarleið</w:t>
      </w:r>
      <w:r w:rsidR="006E5107">
        <w:rPr>
          <w:rFonts w:eastAsia="Segoe UI"/>
          <w:color w:val="000000" w:themeColor="text1"/>
        </w:rPr>
        <w:t xml:space="preserve"> </w:t>
      </w:r>
      <w:r w:rsidR="006E5107">
        <w:rPr>
          <w:rFonts w:eastAsia="Segoe UI"/>
          <w:color w:val="000000" w:themeColor="text1"/>
        </w:rPr>
        <w:lastRenderedPageBreak/>
        <w:t>eða að færa sig á milli vörsluaðila</w:t>
      </w:r>
      <w:r>
        <w:rPr>
          <w:rFonts w:eastAsia="Segoe UI"/>
          <w:color w:val="000000" w:themeColor="text1"/>
        </w:rPr>
        <w:t xml:space="preserve">. </w:t>
      </w:r>
      <w:r>
        <w:rPr>
          <w:color w:val="242424"/>
          <w:shd w:val="clear" w:color="auto" w:fill="FFFFFF"/>
        </w:rPr>
        <w:t>Með heimild til innlausnar á hverjum tíma er átt við að vörsluaðili geti innleyst eign rétthafa hvenær sem er og án takmarkana.</w:t>
      </w:r>
    </w:p>
    <w:p w14:paraId="062E4DB9" w14:textId="13C19E16" w:rsidR="00582E9A" w:rsidRDefault="00D42F50" w:rsidP="00BC2B07">
      <w:pPr>
        <w:rPr>
          <w:shd w:val="clear" w:color="auto" w:fill="FFFFFF"/>
        </w:rPr>
      </w:pPr>
      <w:r>
        <w:rPr>
          <w:color w:val="242424"/>
          <w:shd w:val="clear" w:color="auto" w:fill="FFFFFF"/>
        </w:rPr>
        <w:t xml:space="preserve">Einnig er í frumvarpinu </w:t>
      </w:r>
      <w:r w:rsidR="00F63CE6">
        <w:rPr>
          <w:color w:val="242424"/>
          <w:shd w:val="clear" w:color="auto" w:fill="FFFFFF"/>
        </w:rPr>
        <w:t xml:space="preserve">lagt til að </w:t>
      </w:r>
      <w:r w:rsidR="00743FD1">
        <w:rPr>
          <w:color w:val="242424"/>
          <w:shd w:val="clear" w:color="auto" w:fill="FFFFFF"/>
        </w:rPr>
        <w:t>kveðið verði sérstaklega á um til hvaða iðgjald</w:t>
      </w:r>
      <w:r>
        <w:rPr>
          <w:color w:val="242424"/>
          <w:shd w:val="clear" w:color="auto" w:fill="FFFFFF"/>
        </w:rPr>
        <w:t>s</w:t>
      </w:r>
      <w:r w:rsidR="00743FD1">
        <w:rPr>
          <w:color w:val="242424"/>
          <w:shd w:val="clear" w:color="auto" w:fill="FFFFFF"/>
        </w:rPr>
        <w:t xml:space="preserve"> til séreignar </w:t>
      </w:r>
      <w:r w:rsidR="00F02435">
        <w:rPr>
          <w:color w:val="242424"/>
          <w:shd w:val="clear" w:color="auto" w:fill="FFFFFF"/>
        </w:rPr>
        <w:t xml:space="preserve">heimildin tekur. </w:t>
      </w:r>
      <w:r w:rsidR="009155A9" w:rsidRPr="4B348165">
        <w:t xml:space="preserve">Lagt er til að heimildin taki til </w:t>
      </w:r>
      <w:r w:rsidR="009155A9">
        <w:rPr>
          <w:shd w:val="clear" w:color="auto" w:fill="FFFFFF"/>
        </w:rPr>
        <w:t xml:space="preserve">iðgjalds sem er umfram lögbundið 15,5% lágmarksiðgjald til lífeyrissjóðs og hins svokallaða viðbótarlífeyrissparnaðar sem </w:t>
      </w:r>
      <w:r w:rsidR="009155A9">
        <w:rPr>
          <w:color w:val="242424"/>
          <w:shd w:val="clear" w:color="auto" w:fill="FFFFFF"/>
        </w:rPr>
        <w:t xml:space="preserve"> takmarkast við 4% framlag rétthafa af iðgjaldsstofni og 2% mótframlag launagreiðanda af iðgjaldsstofni. </w:t>
      </w:r>
      <w:r w:rsidR="00BC2B07">
        <w:rPr>
          <w:color w:val="242424"/>
          <w:shd w:val="clear" w:color="auto" w:fill="FFFFFF"/>
        </w:rPr>
        <w:t xml:space="preserve">Heimildin tekur því ekki til iðgjalds sem myndast af 15,5% </w:t>
      </w:r>
      <w:r w:rsidR="00BC2B07">
        <w:rPr>
          <w:shd w:val="clear" w:color="auto" w:fill="FFFFFF"/>
        </w:rPr>
        <w:t>lágmarksiðgjaldi til lífeyrissjóðs</w:t>
      </w:r>
      <w:r w:rsidR="00BC2B07">
        <w:rPr>
          <w:color w:val="242424"/>
          <w:shd w:val="clear" w:color="auto" w:fill="FFFFFF"/>
        </w:rPr>
        <w:t xml:space="preserve"> og sem varið er til séreignar</w:t>
      </w:r>
      <w:r w:rsidR="00BC2B07">
        <w:rPr>
          <w:shd w:val="clear" w:color="auto" w:fill="FFFFFF"/>
        </w:rPr>
        <w:t xml:space="preserve">. </w:t>
      </w:r>
    </w:p>
    <w:p w14:paraId="7D817610" w14:textId="2F8ED412" w:rsidR="00FD297D" w:rsidRPr="000A0D11" w:rsidRDefault="00FD297D" w:rsidP="00FD297D">
      <w:pPr>
        <w:rPr>
          <w:color w:val="242424"/>
          <w:shd w:val="clear" w:color="auto" w:fill="FFFFFF"/>
        </w:rPr>
      </w:pPr>
      <w:r>
        <w:rPr>
          <w:shd w:val="clear" w:color="auto" w:fill="FFFFFF"/>
        </w:rPr>
        <w:t xml:space="preserve">Loks er lagt til að heimildin taki einnig til </w:t>
      </w:r>
      <w:r>
        <w:t>þegar uppsafnaðs sparnaðar rétthafa</w:t>
      </w:r>
      <w:r w:rsidR="00161826">
        <w:t>,</w:t>
      </w:r>
      <w:r w:rsidR="003A5D87">
        <w:t xml:space="preserve"> að heild eða hluta</w:t>
      </w:r>
      <w:r>
        <w:t xml:space="preserve">. Lagt er til að kveðið verði á um að </w:t>
      </w:r>
      <w:r>
        <w:rPr>
          <w:shd w:val="clear" w:color="auto" w:fill="FFFFFF"/>
        </w:rPr>
        <w:t xml:space="preserve">vörsluaðila beri að bregðast við beiðni rétthafa um flutning á þegar uppsöfnuðum séreignarsparnaði eins fljótt og kostur er. Þó er lagt til að vörsluaðila verði heimilt að fresta að verða við beiðni rétthafa um flutning enda sé það í þágu rétthafans, til að mynda vegna aðstæðna á fjármálamörkuðum. </w:t>
      </w:r>
    </w:p>
    <w:p w14:paraId="7EC4B6E8" w14:textId="6A9B37CD" w:rsidR="009155A9" w:rsidRPr="000A0D11" w:rsidRDefault="009155A9" w:rsidP="009155A9">
      <w:pPr>
        <w:rPr>
          <w:color w:val="242424"/>
          <w:shd w:val="clear" w:color="auto" w:fill="FFFFFF"/>
        </w:rPr>
      </w:pPr>
    </w:p>
    <w:p w14:paraId="0D1A7CA6" w14:textId="77777777" w:rsidR="004C1508" w:rsidRDefault="004C1508" w:rsidP="004C1508">
      <w:pPr>
        <w:pStyle w:val="Millifyrirsgn1"/>
      </w:pPr>
      <w:r>
        <w:t xml:space="preserve">4. Samræmi við stjórnarskrá og alþjóðlegar skuldbindingar. </w:t>
      </w:r>
    </w:p>
    <w:p w14:paraId="4C2CB68F" w14:textId="2431639E" w:rsidR="004C1508" w:rsidRDefault="004C1508" w:rsidP="004C1508">
      <w:r>
        <w:t xml:space="preserve">Fyrirhuguð lagasetning varðar ekki alþjóðlegar skuldbindingar Íslands sérstaklega. Hún fjallar um </w:t>
      </w:r>
      <w:r w:rsidR="0023005B">
        <w:t xml:space="preserve">að </w:t>
      </w:r>
      <w:r w:rsidR="00414285">
        <w:t xml:space="preserve">veita rétthöfum aukið valfrelsi þegar kemur að </w:t>
      </w:r>
      <w:r w:rsidR="00A60160">
        <w:t>ákvörðun um fjárfestingarkosti</w:t>
      </w:r>
      <w:r w:rsidR="006A4A3F">
        <w:t xml:space="preserve"> </w:t>
      </w:r>
      <w:r w:rsidR="00A60160">
        <w:t xml:space="preserve">iðgjalda </w:t>
      </w:r>
      <w:r w:rsidR="00660DA9">
        <w:t xml:space="preserve">til </w:t>
      </w:r>
      <w:r w:rsidR="00E1663B">
        <w:t>séreignarsparnaðar</w:t>
      </w:r>
      <w:r w:rsidR="009C6950">
        <w:t xml:space="preserve">. </w:t>
      </w:r>
      <w:r>
        <w:t>Tillögurnar hafa ekki bein áhrif á stjórnarskrárvarin réttindi sjóðfélaga og af þeim sök</w:t>
      </w:r>
      <w:r w:rsidR="002D28E4">
        <w:softHyphen/>
      </w:r>
      <w:r>
        <w:t xml:space="preserve">um var ekki talið tilefni til að kanna sérstaklega samræmi við stjórnarskrá. </w:t>
      </w:r>
    </w:p>
    <w:p w14:paraId="6A646603" w14:textId="77777777" w:rsidR="004C1508" w:rsidRDefault="004C1508" w:rsidP="004C1508"/>
    <w:p w14:paraId="28AA67AB" w14:textId="77777777" w:rsidR="004C1508" w:rsidRDefault="004C1508" w:rsidP="004C1508">
      <w:pPr>
        <w:pStyle w:val="Millifyrirsgn1"/>
      </w:pPr>
      <w:r w:rsidRPr="001278F7">
        <w:t>5. Samráð.</w:t>
      </w:r>
      <w:r>
        <w:t xml:space="preserve"> </w:t>
      </w:r>
    </w:p>
    <w:p w14:paraId="4E9A5A93" w14:textId="30C21E04" w:rsidR="007E42A9" w:rsidRDefault="004C1508" w:rsidP="007E42A9">
      <w:pPr>
        <w:rPr>
          <w:color w:val="242424"/>
          <w:shd w:val="clear" w:color="auto" w:fill="FFFFFF"/>
        </w:rPr>
      </w:pPr>
      <w:r>
        <w:rPr>
          <w:color w:val="242424"/>
          <w:shd w:val="clear" w:color="auto" w:fill="FFFFFF"/>
        </w:rPr>
        <w:t xml:space="preserve">Efni frumvarpsins snertir einkum </w:t>
      </w:r>
      <w:r w:rsidR="0023005B">
        <w:rPr>
          <w:color w:val="242424"/>
          <w:shd w:val="clear" w:color="auto" w:fill="FFFFFF"/>
        </w:rPr>
        <w:t>rétthafa séreignarsparnaðar og vörsluaðila slíks sparnaðar</w:t>
      </w:r>
      <w:r>
        <w:rPr>
          <w:color w:val="242424"/>
          <w:shd w:val="clear" w:color="auto" w:fill="FFFFFF"/>
        </w:rPr>
        <w:t>. Áform um lagabreyting</w:t>
      </w:r>
      <w:r w:rsidR="00197B39">
        <w:rPr>
          <w:color w:val="242424"/>
          <w:shd w:val="clear" w:color="auto" w:fill="FFFFFF"/>
        </w:rPr>
        <w:softHyphen/>
      </w:r>
      <w:r>
        <w:rPr>
          <w:color w:val="242424"/>
          <w:shd w:val="clear" w:color="auto" w:fill="FFFFFF"/>
        </w:rPr>
        <w:t>arn</w:t>
      </w:r>
      <w:r w:rsidR="00197B39">
        <w:rPr>
          <w:color w:val="242424"/>
          <w:shd w:val="clear" w:color="auto" w:fill="FFFFFF"/>
        </w:rPr>
        <w:softHyphen/>
      </w:r>
      <w:r>
        <w:rPr>
          <w:color w:val="242424"/>
          <w:shd w:val="clear" w:color="auto" w:fill="FFFFFF"/>
        </w:rPr>
        <w:t xml:space="preserve">ar voru send öðrum ráðuneytum til umsagnar í </w:t>
      </w:r>
      <w:r w:rsidR="0023005B">
        <w:rPr>
          <w:color w:val="242424"/>
          <w:shd w:val="clear" w:color="auto" w:fill="FFFFFF"/>
        </w:rPr>
        <w:t>júní 2023</w:t>
      </w:r>
      <w:r>
        <w:rPr>
          <w:color w:val="242424"/>
          <w:shd w:val="clear" w:color="auto" w:fill="FFFFFF"/>
        </w:rPr>
        <w:t xml:space="preserve"> en engar </w:t>
      </w:r>
      <w:r w:rsidR="00AB3573">
        <w:rPr>
          <w:color w:val="242424"/>
          <w:shd w:val="clear" w:color="auto" w:fill="FFFFFF"/>
        </w:rPr>
        <w:t xml:space="preserve">efnislegar </w:t>
      </w:r>
      <w:r w:rsidRPr="00684420">
        <w:rPr>
          <w:color w:val="242424"/>
          <w:shd w:val="clear" w:color="auto" w:fill="FFFFFF"/>
        </w:rPr>
        <w:t>athuga</w:t>
      </w:r>
      <w:r w:rsidR="00197B39">
        <w:rPr>
          <w:color w:val="242424"/>
          <w:shd w:val="clear" w:color="auto" w:fill="FFFFFF"/>
        </w:rPr>
        <w:softHyphen/>
      </w:r>
      <w:r w:rsidRPr="00684420">
        <w:rPr>
          <w:color w:val="242424"/>
          <w:shd w:val="clear" w:color="auto" w:fill="FFFFFF"/>
        </w:rPr>
        <w:t>semd</w:t>
      </w:r>
      <w:r w:rsidR="00197B39">
        <w:rPr>
          <w:color w:val="242424"/>
          <w:shd w:val="clear" w:color="auto" w:fill="FFFFFF"/>
        </w:rPr>
        <w:softHyphen/>
      </w:r>
      <w:r w:rsidRPr="00684420">
        <w:rPr>
          <w:color w:val="242424"/>
          <w:shd w:val="clear" w:color="auto" w:fill="FFFFFF"/>
        </w:rPr>
        <w:t>ir bárust.</w:t>
      </w:r>
      <w:r>
        <w:rPr>
          <w:color w:val="242424"/>
          <w:shd w:val="clear" w:color="auto" w:fill="FFFFFF"/>
        </w:rPr>
        <w:t xml:space="preserve"> </w:t>
      </w:r>
      <w:r w:rsidR="0023005B">
        <w:rPr>
          <w:color w:val="242424"/>
          <w:shd w:val="clear" w:color="auto" w:fill="FFFFFF"/>
        </w:rPr>
        <w:t xml:space="preserve">Áform um lagasetningu </w:t>
      </w:r>
      <w:r>
        <w:rPr>
          <w:color w:val="242424"/>
          <w:shd w:val="clear" w:color="auto" w:fill="FFFFFF"/>
        </w:rPr>
        <w:t xml:space="preserve">voru kynnt í </w:t>
      </w:r>
      <w:proofErr w:type="spellStart"/>
      <w:r>
        <w:rPr>
          <w:color w:val="242424"/>
          <w:shd w:val="clear" w:color="auto" w:fill="FFFFFF"/>
        </w:rPr>
        <w:t>samráðsgátt</w:t>
      </w:r>
      <w:proofErr w:type="spellEnd"/>
      <w:r>
        <w:rPr>
          <w:color w:val="242424"/>
          <w:shd w:val="clear" w:color="auto" w:fill="FFFFFF"/>
        </w:rPr>
        <w:t xml:space="preserve"> stjórnvalda á vefnum </w:t>
      </w:r>
      <w:r w:rsidR="00FD46A3">
        <w:rPr>
          <w:color w:val="242424"/>
          <w:shd w:val="clear" w:color="auto" w:fill="FFFFFF"/>
        </w:rPr>
        <w:t>I</w:t>
      </w:r>
      <w:r>
        <w:rPr>
          <w:color w:val="242424"/>
          <w:shd w:val="clear" w:color="auto" w:fill="FFFFFF"/>
        </w:rPr>
        <w:t xml:space="preserve">sland.is </w:t>
      </w:r>
      <w:r w:rsidR="0023005B">
        <w:rPr>
          <w:color w:val="242424"/>
          <w:shd w:val="clear" w:color="auto" w:fill="FFFFFF"/>
        </w:rPr>
        <w:t>1</w:t>
      </w:r>
      <w:r>
        <w:rPr>
          <w:color w:val="242424"/>
          <w:shd w:val="clear" w:color="auto" w:fill="FFFFFF"/>
        </w:rPr>
        <w:t xml:space="preserve">. </w:t>
      </w:r>
      <w:r w:rsidR="0023005B">
        <w:rPr>
          <w:color w:val="242424"/>
          <w:shd w:val="clear" w:color="auto" w:fill="FFFFFF"/>
        </w:rPr>
        <w:t xml:space="preserve">september </w:t>
      </w:r>
      <w:r>
        <w:rPr>
          <w:color w:val="242424"/>
          <w:shd w:val="clear" w:color="auto" w:fill="FFFFFF"/>
        </w:rPr>
        <w:t>202</w:t>
      </w:r>
      <w:r w:rsidR="0023005B">
        <w:rPr>
          <w:color w:val="242424"/>
          <w:shd w:val="clear" w:color="auto" w:fill="FFFFFF"/>
        </w:rPr>
        <w:t>3</w:t>
      </w:r>
      <w:r>
        <w:rPr>
          <w:color w:val="242424"/>
          <w:shd w:val="clear" w:color="auto" w:fill="FFFFFF"/>
        </w:rPr>
        <w:t xml:space="preserve"> (mál nr. </w:t>
      </w:r>
      <w:r w:rsidR="0023005B">
        <w:rPr>
          <w:color w:val="242424"/>
          <w:shd w:val="clear" w:color="auto" w:fill="FFFFFF"/>
        </w:rPr>
        <w:t>162</w:t>
      </w:r>
      <w:r>
        <w:rPr>
          <w:color w:val="242424"/>
          <w:shd w:val="clear" w:color="auto" w:fill="FFFFFF"/>
        </w:rPr>
        <w:t>/202</w:t>
      </w:r>
      <w:r w:rsidR="0023005B">
        <w:rPr>
          <w:color w:val="242424"/>
          <w:shd w:val="clear" w:color="auto" w:fill="FFFFFF"/>
        </w:rPr>
        <w:t>3</w:t>
      </w:r>
      <w:r w:rsidRPr="00684420">
        <w:rPr>
          <w:color w:val="242424"/>
          <w:shd w:val="clear" w:color="auto" w:fill="FFFFFF"/>
        </w:rPr>
        <w:t>)</w:t>
      </w:r>
      <w:r>
        <w:rPr>
          <w:color w:val="242424"/>
          <w:shd w:val="clear" w:color="auto" w:fill="FFFFFF"/>
        </w:rPr>
        <w:t>. O</w:t>
      </w:r>
      <w:r w:rsidRPr="00684420">
        <w:rPr>
          <w:color w:val="242424"/>
          <w:shd w:val="clear" w:color="auto" w:fill="FFFFFF"/>
        </w:rPr>
        <w:t>pið</w:t>
      </w:r>
      <w:r>
        <w:rPr>
          <w:color w:val="242424"/>
          <w:shd w:val="clear" w:color="auto" w:fill="FFFFFF"/>
        </w:rPr>
        <w:t xml:space="preserve"> </w:t>
      </w:r>
      <w:r w:rsidR="00412B6C">
        <w:rPr>
          <w:color w:val="242424"/>
          <w:shd w:val="clear" w:color="auto" w:fill="FFFFFF"/>
        </w:rPr>
        <w:t>va</w:t>
      </w:r>
      <w:r>
        <w:rPr>
          <w:color w:val="242424"/>
          <w:shd w:val="clear" w:color="auto" w:fill="FFFFFF"/>
        </w:rPr>
        <w:t xml:space="preserve">r fyrir umsagnir í samráðsgáttinni til </w:t>
      </w:r>
      <w:r w:rsidR="0023005B">
        <w:rPr>
          <w:color w:val="242424"/>
          <w:shd w:val="clear" w:color="auto" w:fill="FFFFFF"/>
        </w:rPr>
        <w:t>26</w:t>
      </w:r>
      <w:r w:rsidRPr="00684420">
        <w:rPr>
          <w:color w:val="242424"/>
          <w:shd w:val="clear" w:color="auto" w:fill="FFFFFF"/>
        </w:rPr>
        <w:t>.</w:t>
      </w:r>
      <w:r>
        <w:rPr>
          <w:color w:val="242424"/>
          <w:shd w:val="clear" w:color="auto" w:fill="FFFFFF"/>
        </w:rPr>
        <w:t xml:space="preserve"> </w:t>
      </w:r>
      <w:r w:rsidR="0023005B">
        <w:rPr>
          <w:color w:val="242424"/>
          <w:shd w:val="clear" w:color="auto" w:fill="FFFFFF"/>
        </w:rPr>
        <w:t xml:space="preserve">september </w:t>
      </w:r>
      <w:r>
        <w:rPr>
          <w:color w:val="242424"/>
          <w:shd w:val="clear" w:color="auto" w:fill="FFFFFF"/>
        </w:rPr>
        <w:t>202</w:t>
      </w:r>
      <w:r w:rsidR="0023005B">
        <w:rPr>
          <w:color w:val="242424"/>
          <w:shd w:val="clear" w:color="auto" w:fill="FFFFFF"/>
        </w:rPr>
        <w:t>3</w:t>
      </w:r>
      <w:r>
        <w:rPr>
          <w:color w:val="242424"/>
          <w:shd w:val="clear" w:color="auto" w:fill="FFFFFF"/>
        </w:rPr>
        <w:t xml:space="preserve">. </w:t>
      </w:r>
      <w:r w:rsidR="00D426BA">
        <w:rPr>
          <w:color w:val="242424"/>
          <w:shd w:val="clear" w:color="auto" w:fill="FFFFFF"/>
        </w:rPr>
        <w:t xml:space="preserve">Alls bárust </w:t>
      </w:r>
      <w:r w:rsidR="007E42A9">
        <w:rPr>
          <w:color w:val="242424"/>
          <w:shd w:val="clear" w:color="auto" w:fill="FFFFFF"/>
        </w:rPr>
        <w:t>12</w:t>
      </w:r>
      <w:r w:rsidR="00D426BA">
        <w:rPr>
          <w:color w:val="242424"/>
          <w:shd w:val="clear" w:color="auto" w:fill="FFFFFF"/>
        </w:rPr>
        <w:t xml:space="preserve"> umsagnir um </w:t>
      </w:r>
      <w:r w:rsidR="006310A3">
        <w:rPr>
          <w:color w:val="242424"/>
          <w:shd w:val="clear" w:color="auto" w:fill="FFFFFF"/>
        </w:rPr>
        <w:t>áformin</w:t>
      </w:r>
      <w:r w:rsidR="002E1EB2">
        <w:rPr>
          <w:color w:val="242424"/>
          <w:shd w:val="clear" w:color="auto" w:fill="FFFFFF"/>
        </w:rPr>
        <w:t>.</w:t>
      </w:r>
      <w:r w:rsidR="00DB3AC0">
        <w:rPr>
          <w:color w:val="242424"/>
          <w:shd w:val="clear" w:color="auto" w:fill="FFFFFF"/>
        </w:rPr>
        <w:t xml:space="preserve"> </w:t>
      </w:r>
      <w:r w:rsidR="0FEEF87D">
        <w:rPr>
          <w:color w:val="242424"/>
          <w:shd w:val="clear" w:color="auto" w:fill="FFFFFF"/>
        </w:rPr>
        <w:t xml:space="preserve">Hér á eftir er að finna umfjöllun </w:t>
      </w:r>
      <w:r w:rsidR="00DB3AC0">
        <w:rPr>
          <w:color w:val="242424"/>
          <w:shd w:val="clear" w:color="auto" w:fill="FFFFFF"/>
        </w:rPr>
        <w:t xml:space="preserve">um </w:t>
      </w:r>
      <w:r w:rsidR="007E42A9">
        <w:rPr>
          <w:color w:val="242424"/>
          <w:shd w:val="clear" w:color="auto" w:fill="FFFFFF"/>
        </w:rPr>
        <w:t xml:space="preserve">helstu </w:t>
      </w:r>
      <w:r w:rsidR="007945F0">
        <w:rPr>
          <w:color w:val="242424"/>
          <w:shd w:val="clear" w:color="auto" w:fill="FFFFFF"/>
        </w:rPr>
        <w:t>athugasemdir sem fram kom</w:t>
      </w:r>
      <w:r w:rsidR="00EA1F9B">
        <w:rPr>
          <w:color w:val="242424"/>
          <w:shd w:val="clear" w:color="auto" w:fill="FFFFFF"/>
        </w:rPr>
        <w:t>u</w:t>
      </w:r>
      <w:r w:rsidR="007945F0">
        <w:rPr>
          <w:color w:val="242424"/>
          <w:shd w:val="clear" w:color="auto" w:fill="FFFFFF"/>
        </w:rPr>
        <w:t xml:space="preserve"> í </w:t>
      </w:r>
      <w:r w:rsidR="00E85040">
        <w:rPr>
          <w:color w:val="242424"/>
          <w:shd w:val="clear" w:color="auto" w:fill="FFFFFF"/>
        </w:rPr>
        <w:t>ums</w:t>
      </w:r>
      <w:r w:rsidR="007945F0">
        <w:rPr>
          <w:color w:val="242424"/>
          <w:shd w:val="clear" w:color="auto" w:fill="FFFFFF"/>
        </w:rPr>
        <w:t>ögnum</w:t>
      </w:r>
      <w:r w:rsidR="007E42A9">
        <w:rPr>
          <w:color w:val="242424"/>
          <w:shd w:val="clear" w:color="auto" w:fill="FFFFFF"/>
        </w:rPr>
        <w:t>.</w:t>
      </w:r>
    </w:p>
    <w:p w14:paraId="0E2A93A9" w14:textId="74BA98AF" w:rsidR="006310A3" w:rsidRDefault="002C3CC8" w:rsidP="000B1554">
      <w:pPr>
        <w:pStyle w:val="Mlsgreinlista"/>
        <w:numPr>
          <w:ilvl w:val="0"/>
          <w:numId w:val="22"/>
        </w:numPr>
      </w:pPr>
      <w:r w:rsidRPr="000B1554">
        <w:t xml:space="preserve">Í umsögn Samtaka </w:t>
      </w:r>
      <w:r w:rsidR="006310A3">
        <w:t xml:space="preserve">fjármálafyrirtækja </w:t>
      </w:r>
      <w:r w:rsidR="00B97D61" w:rsidRPr="000B1554">
        <w:t xml:space="preserve">kemur m.a. fram </w:t>
      </w:r>
      <w:r w:rsidR="00FD46A3">
        <w:t xml:space="preserve">að </w:t>
      </w:r>
      <w:r w:rsidR="006310A3">
        <w:t>óljós</w:t>
      </w:r>
      <w:r w:rsidR="00FD46A3">
        <w:t>t</w:t>
      </w:r>
      <w:r w:rsidR="006310A3">
        <w:t xml:space="preserve"> </w:t>
      </w:r>
      <w:r w:rsidR="00FD46A3">
        <w:t>sé</w:t>
      </w:r>
      <w:r w:rsidR="006310A3">
        <w:t xml:space="preserve"> hver markmið með </w:t>
      </w:r>
      <w:r w:rsidR="00FD46A3">
        <w:t xml:space="preserve">fyrirhugaðri lagabreytingu eru gagnvart vörsluaðilum séreignarsparnaðar þar </w:t>
      </w:r>
      <w:r w:rsidR="00D35480">
        <w:t xml:space="preserve">sem </w:t>
      </w:r>
      <w:r w:rsidR="00FD46A3">
        <w:t xml:space="preserve">þegar er að finna úrval valkosta þegar kemur að séreignarsparnaði. Samtökin telja að núverandi kerfisstrúktúr þurfi að geta náð utan um þær leiðir sem verða í boði. Jafnframt telja samtökin mikilvægt að horft verði til sjónarmiða um áhættudreifingu fjárfestinga sem sé best tryggð með úrvali af dreifðum fjárfestingaleiðum eða verðbréfsjóðum. Einnig hvort að ætlunin sé að hafa til staðar reglur um fjárfestavernd t.d. þannig að framkvæma eigi </w:t>
      </w:r>
      <w:proofErr w:type="spellStart"/>
      <w:r w:rsidR="00FD46A3">
        <w:t>tilhlýðileikamat</w:t>
      </w:r>
      <w:proofErr w:type="spellEnd"/>
      <w:r w:rsidR="00FD46A3">
        <w:t xml:space="preserve"> hjá viðskiptavini sem felur í sér mat á því hvort að hann skilji áhættuna af þeim viðskiptum sem hann hyggst ráðast í með viðbótarlífeyrissparnað sinn. </w:t>
      </w:r>
      <w:r w:rsidR="00D35480">
        <w:t xml:space="preserve">Að lokum fara samtökin fram á að samráð verði haft við þau og aðildarfélög þeirra við breytingu á lögunum. </w:t>
      </w:r>
      <w:r w:rsidR="006310A3">
        <w:t xml:space="preserve"> </w:t>
      </w:r>
    </w:p>
    <w:p w14:paraId="561F0978" w14:textId="209426FF" w:rsidR="006310A3" w:rsidRDefault="00D35480" w:rsidP="000B1554">
      <w:pPr>
        <w:pStyle w:val="Mlsgreinlista"/>
        <w:numPr>
          <w:ilvl w:val="0"/>
          <w:numId w:val="22"/>
        </w:numPr>
      </w:pPr>
      <w:r>
        <w:t xml:space="preserve">Í umsögn Landsbréfa </w:t>
      </w:r>
      <w:r w:rsidR="00A36EA7">
        <w:t xml:space="preserve">kemur fram að jákvætt sé að auka valfrelsi um fjárfestingarstefnu viðbótarlífeyrissparnaðar til að mæta mismunandi aðstæðum einstaklinga þó núverandi kerfi sé að mestu fullnægjandi. Að öðru leyti fjallar umsögn félagsins um að þörf sé </w:t>
      </w:r>
      <w:r w:rsidR="00BF11CA">
        <w:t>á</w:t>
      </w:r>
      <w:r w:rsidR="00A36EA7">
        <w:t xml:space="preserve"> að rýmka fjárfestingarheimildir lífeyrissjóða með breytingum á 6. og 7. mgr. 36. gr. c. laganna.</w:t>
      </w:r>
    </w:p>
    <w:p w14:paraId="30A23566" w14:textId="6834E98C" w:rsidR="00A36EA7" w:rsidRDefault="00B97D61" w:rsidP="00107569">
      <w:pPr>
        <w:pStyle w:val="Mlsgreinlista"/>
        <w:numPr>
          <w:ilvl w:val="0"/>
          <w:numId w:val="22"/>
        </w:numPr>
      </w:pPr>
      <w:r w:rsidRPr="000B1554">
        <w:t>Í umsögn Landssamtaka lífeyrissjóða</w:t>
      </w:r>
      <w:r w:rsidR="0087683D" w:rsidRPr="000B1554">
        <w:t xml:space="preserve"> </w:t>
      </w:r>
      <w:r w:rsidR="00670855" w:rsidRPr="000B1554">
        <w:t xml:space="preserve">kemur fram </w:t>
      </w:r>
      <w:r w:rsidR="004573EF">
        <w:t xml:space="preserve">að </w:t>
      </w:r>
      <w:r w:rsidR="00A36EA7">
        <w:t xml:space="preserve">áformin feli í sér nokkuð viðamiklar breytingar. Samtökin velja athygli á að unnið sé að </w:t>
      </w:r>
      <w:r w:rsidR="005948BF">
        <w:t xml:space="preserve">gerð </w:t>
      </w:r>
      <w:r w:rsidR="00A36EA7">
        <w:t>grænbók</w:t>
      </w:r>
      <w:r w:rsidR="005948BF">
        <w:t>ar</w:t>
      </w:r>
      <w:r w:rsidR="00A36EA7">
        <w:t xml:space="preserve"> um lífeyriskerfið og að æskilegt sé að sérstök umræða og rýni fari fram innan þeirrar vinnu um kosti þess og </w:t>
      </w:r>
      <w:r w:rsidR="00A36EA7">
        <w:lastRenderedPageBreak/>
        <w:t>ga</w:t>
      </w:r>
      <w:r w:rsidR="005948BF">
        <w:t>lla</w:t>
      </w:r>
      <w:r w:rsidR="00A36EA7">
        <w:t xml:space="preserve"> að bjóða einstaklingum að velja </w:t>
      </w:r>
      <w:r w:rsidR="005948BF">
        <w:t xml:space="preserve">fjárfestingarstefnu fyrir lífeyrissparnað </w:t>
      </w:r>
      <w:r w:rsidR="00F0207F">
        <w:t xml:space="preserve">sinn </w:t>
      </w:r>
      <w:r w:rsidR="005948BF">
        <w:t xml:space="preserve">þar sem slík leið kalli á umtalsverðar breytingar á ákvæðum laganna. </w:t>
      </w:r>
      <w:r w:rsidR="00F0207F">
        <w:t xml:space="preserve">Það sé mat </w:t>
      </w:r>
      <w:r w:rsidR="005948BF">
        <w:t>samtakanna að umræða um aukið valfrelsi viðbótarlífeyrissparnaðar eig</w:t>
      </w:r>
      <w:r w:rsidR="00F0207F">
        <w:t>i</w:t>
      </w:r>
      <w:r w:rsidR="005948BF">
        <w:t xml:space="preserve"> heima á vettvangi vinnu við gerð grænbókar um lífeyriskerfið. </w:t>
      </w:r>
      <w:r w:rsidR="00F0207F">
        <w:t>Í</w:t>
      </w:r>
      <w:r w:rsidR="005948BF">
        <w:t xml:space="preserve"> kjölfar þeirrar vinnu </w:t>
      </w:r>
      <w:r w:rsidR="00F0207F">
        <w:t>væri</w:t>
      </w:r>
      <w:r w:rsidR="005948BF">
        <w:t xml:space="preserve"> rétt að me</w:t>
      </w:r>
      <w:r w:rsidR="00F0207F">
        <w:t>ta</w:t>
      </w:r>
      <w:r w:rsidR="005948BF">
        <w:t xml:space="preserve"> hvort æskilegt sé að auka valfrelsi einstaklinga í viðbótarlífeyrissparnaði umfram það sem nú sé</w:t>
      </w:r>
      <w:r w:rsidR="00F0207F">
        <w:t xml:space="preserve"> auk </w:t>
      </w:r>
      <w:proofErr w:type="spellStart"/>
      <w:r w:rsidR="00F0207F">
        <w:t>mikilvægi</w:t>
      </w:r>
      <w:r w:rsidR="00F70273">
        <w:t>s</w:t>
      </w:r>
      <w:proofErr w:type="spellEnd"/>
      <w:r w:rsidR="00F0207F">
        <w:t xml:space="preserve"> þess að rýna með hvaða hætti unnt sé að tryggja fullnægjandi áhættudreifingu.  </w:t>
      </w:r>
    </w:p>
    <w:p w14:paraId="6DA22C94" w14:textId="36CC9EEE" w:rsidR="00F0207F" w:rsidRDefault="00F0207F" w:rsidP="000B1554">
      <w:pPr>
        <w:pStyle w:val="Mlsgreinlista"/>
        <w:numPr>
          <w:ilvl w:val="0"/>
          <w:numId w:val="22"/>
        </w:numPr>
      </w:pPr>
      <w:r>
        <w:t xml:space="preserve">Í umsögn Nasdaq </w:t>
      </w:r>
      <w:r w:rsidR="007744D0">
        <w:t xml:space="preserve">kemur fram að sú útfærsla sem kynnt er í áformunum sé óþarflega flókin. Hún sé líkleg til að fela í sér aukinn kostnað fyrir einstaklinga og til þess fallin að aðeins tekjuhæstu einstaklingarnir nýti sér hana. Því er í umsögninni </w:t>
      </w:r>
      <w:r w:rsidR="00BF11CA">
        <w:t>h</w:t>
      </w:r>
      <w:r w:rsidR="007744D0">
        <w:t>vatt til þess að skoða einfalda ú</w:t>
      </w:r>
      <w:r w:rsidR="003851C0">
        <w:t>t</w:t>
      </w:r>
      <w:r w:rsidR="007744D0">
        <w:t xml:space="preserve">færslu á auknu valfrelsi einstaklinga í viðbótarlífeyrissparnaði, t.a.m. með nýtingu á hefðbundnum vörslureikningum verðbréfa. </w:t>
      </w:r>
      <w:r w:rsidR="00A440A4">
        <w:t xml:space="preserve">Um væri að ræða </w:t>
      </w:r>
      <w:r w:rsidR="007744D0">
        <w:t>sérstak</w:t>
      </w:r>
      <w:r w:rsidR="00A440A4">
        <w:t>a</w:t>
      </w:r>
      <w:r w:rsidR="007744D0">
        <w:t xml:space="preserve"> vörslureikninga og innlánsreikninga </w:t>
      </w:r>
      <w:r w:rsidR="00A440A4">
        <w:t xml:space="preserve">og </w:t>
      </w:r>
      <w:r w:rsidR="007744D0">
        <w:t>þeim settar fjárfestingarheimildir. Til að tryggja gagnsæi og jafnræði um aðgang að upplýsingum telur Kauphöllin eðlilegt að heimildirnar einskorðist við verðbréfsjóði, skráð verðbréf og innlánsreikninga</w:t>
      </w:r>
      <w:r w:rsidR="00A440A4">
        <w:t xml:space="preserve"> sem eru sparnaðarform sem eru sérstaklega hugsuð fyrir almenning og njóta öflugrar fjárfestaverndar. Kauphöllin telur í umsögn </w:t>
      </w:r>
      <w:r w:rsidR="5F4208D2">
        <w:t>s</w:t>
      </w:r>
      <w:r w:rsidR="00A440A4">
        <w:t xml:space="preserve">inni varasamt að útvíkka slíkar heimildir yfir á fjárfestingar í óskráðum félögum. Í umsögninni er talið mikilvægt að umrædd breyting nái til uppsafnaðs viðbótarlífeyrisssparnað einstaklinga. Ella sé hætta á að hið aukna valfrelsi ná einungis til tekjuhærri einstaklinga þar sem hlutfallslega kostnaðarsamt getur verið að eiga viðskipti með lágar fjárhæðir. Kauphöllin telur að sú leið sem lögð er til í umsögninni sé til þess fallin að styrkja tengsl milli almennings og atvinnulífs og efla skoðanaskipti á verðbréfamarkaðnum. Þá sé meiri þátttaka almennings á verðbréfamarkaði með aukningu í skoðanaskiptum til þess fallin að styrkja fjármögnunarumhverfi íslenskra fyrirtækja. Að lokum </w:t>
      </w:r>
      <w:r w:rsidR="00B87420">
        <w:t>lýsir Kauphöllin því yfir að hún sé tilbúin til frekari umræð</w:t>
      </w:r>
      <w:r w:rsidR="00D000AD">
        <w:t>n</w:t>
      </w:r>
      <w:r w:rsidR="00B87420">
        <w:t>a og samstarfs um málið.</w:t>
      </w:r>
    </w:p>
    <w:p w14:paraId="2F401F32" w14:textId="48E75C25" w:rsidR="0059441E" w:rsidRDefault="00B874C9" w:rsidP="000B1554">
      <w:pPr>
        <w:pStyle w:val="Mlsgreinlista"/>
        <w:numPr>
          <w:ilvl w:val="0"/>
          <w:numId w:val="22"/>
        </w:numPr>
      </w:pPr>
      <w:r w:rsidRPr="000B1554">
        <w:t xml:space="preserve">Í umsögn </w:t>
      </w:r>
      <w:r w:rsidR="0059441E">
        <w:t xml:space="preserve">Almenna lífeyrissjóðsins </w:t>
      </w:r>
      <w:r w:rsidR="00D0088E">
        <w:t xml:space="preserve">er bent á að nú þegar sé mikið framboð af ólíkum ávöxtunarleiðum fyrir viðbótarlífeyrissparnað. Þá bendir sjóðurinn á að mánaðarlegar fjárhæðir til viðbótarlífeyrissparnaðar séu tiltölulega lágar og réttlæta tæplega sértæka fjárfestingarstefnu vegna kostnaðar sem er hlutfallslega hár fyrir fjárfestingar í stökum </w:t>
      </w:r>
      <w:proofErr w:type="spellStart"/>
      <w:r w:rsidR="00D0088E">
        <w:t>fjármálagerningum</w:t>
      </w:r>
      <w:proofErr w:type="spellEnd"/>
      <w:r w:rsidR="00D0088E">
        <w:t>.</w:t>
      </w:r>
      <w:r w:rsidR="002468B7">
        <w:t xml:space="preserve"> Þá er í umsögninni bent á að vörsluaðil</w:t>
      </w:r>
      <w:r w:rsidR="007B0EC2">
        <w:t>um</w:t>
      </w:r>
      <w:r w:rsidR="002468B7">
        <w:t xml:space="preserve"> lífeyrissparnaðar beri að birta fjárfestingarstefnu, lykilupplýsingar, kynna hvernig sjálfbærniáhætta er felld inn í fjárfestingarákvarðanir og setja upp ársreikning fyrir stakar ávöxtunarleiðir. Slíkar kröfur eru íþyngjandi fyrir vörsluaðila sem ákveða að veita valfrelsi sem stefnt er að í áformunum.</w:t>
      </w:r>
      <w:r w:rsidR="243D487B">
        <w:t xml:space="preserve"> </w:t>
      </w:r>
      <w:r w:rsidR="002468B7">
        <w:t>Þá þurfi að huga að því hvernig upplýsingagjöf og fjárfestavernd verði tryggð með auknu valfrelsi. Í umsögninni greinir að taka þurfti tillit til þess við mótun sértækrar fjárfestingarstefnu að sparnaðurinn hefur verið nýttur til húsnæðissparnaðar og sem varasjóður vegna efnahagsáfalla. Að auki þurfi að breyta fjárfestingarheimildum laganna og útlista þær kröfur sem gerðar verða til vörsluaðila</w:t>
      </w:r>
      <w:r w:rsidR="00622F6B">
        <w:t>. Sjóðurinn fagnar frumkvæði stjórnvalda um aukið valfrelsi og bendir á að skynsamlegt væri að bera drög að frumvarpi undir þann hóp sem starfar að gerð grænbókar um lífeyriskerfið.</w:t>
      </w:r>
    </w:p>
    <w:p w14:paraId="034FB9FE" w14:textId="0DA2FFA6" w:rsidR="0059441E" w:rsidRDefault="00FA1B5F" w:rsidP="00B72030">
      <w:pPr>
        <w:pStyle w:val="Mlsgreinlista"/>
        <w:numPr>
          <w:ilvl w:val="0"/>
          <w:numId w:val="22"/>
        </w:numPr>
      </w:pPr>
      <w:r>
        <w:t xml:space="preserve">Í umsögn Arion banka er </w:t>
      </w:r>
      <w:r w:rsidR="001A3868">
        <w:t>bent á að þei</w:t>
      </w:r>
      <w:r w:rsidR="46ED0211">
        <w:t>m</w:t>
      </w:r>
      <w:r w:rsidR="001A3868">
        <w:t xml:space="preserve"> aðil</w:t>
      </w:r>
      <w:r w:rsidR="3A4779F2">
        <w:t>um</w:t>
      </w:r>
      <w:r w:rsidR="001A3868">
        <w:t xml:space="preserve"> sem geta boðið upp á þann fjárfestingarkost sem </w:t>
      </w:r>
      <w:r w:rsidR="00CA17A9">
        <w:t>kynnt</w:t>
      </w:r>
      <w:r w:rsidR="57FB4C93">
        <w:t>ur</w:t>
      </w:r>
      <w:r w:rsidR="00CA17A9">
        <w:t xml:space="preserve"> eru í áformunum </w:t>
      </w:r>
      <w:r w:rsidR="001A3868">
        <w:t xml:space="preserve">verði gert skylt að flokka fjárfesta, </w:t>
      </w:r>
      <w:r w:rsidR="00C23DC2">
        <w:t xml:space="preserve">kanna mat á þekkingu og reynslu einstaklings til að eiga viðskipti með það vöruúrval sem honum stendur til boða hjá vörsluaðila sem og að sinna upplýsingaskyldu um eðli fjárfestingakosts </w:t>
      </w:r>
      <w:r w:rsidR="001A3868">
        <w:t xml:space="preserve">og að ábyrgð á vali liggi hjá einstaklingnum sjálfum. Þá kemur fram að mikilvægt sé að skilgreindur verði sá rammi fjárfestingakosta sem vörsluaðilum verði </w:t>
      </w:r>
      <w:r w:rsidR="001A3868">
        <w:lastRenderedPageBreak/>
        <w:t xml:space="preserve">heimilt að bjóða einstaklingum upp á. </w:t>
      </w:r>
      <w:r w:rsidR="00CA17A9">
        <w:t>Í umsögninni greinir</w:t>
      </w:r>
      <w:r w:rsidR="001A3868">
        <w:t xml:space="preserve"> að skynsamlegt sé að horft verði aðeins til verðbréfa- og fjárfestingasjóða sem bera innlausnarskyldu, skráðra verðbréf</w:t>
      </w:r>
      <w:r w:rsidR="00527C32">
        <w:t>a</w:t>
      </w:r>
      <w:r w:rsidR="001A3868">
        <w:t xml:space="preserve"> og innlána.</w:t>
      </w:r>
      <w:r w:rsidR="00D45D6B">
        <w:t xml:space="preserve"> Nauðsynlegt sé að eignasafn geti þegar á reynir, hvort sem er við úttekt sparnaðarins eða við nýtingu á sértækum úrræðum, þjónað tilgangi sínum og því skipti seljanleiki og binding máli. </w:t>
      </w:r>
      <w:r w:rsidR="004E373E">
        <w:t>Jafnframt að sá möguleiki verði til staðar, sem hluti af valfrelsi einstaklinga, að flytja reikning í heild sinni, með eignum sem fjárfest hefur verið í, á milli vörsluaðila.</w:t>
      </w:r>
      <w:r w:rsidR="004B7345">
        <w:t xml:space="preserve"> </w:t>
      </w:r>
      <w:r w:rsidR="004E373E">
        <w:t>Þá er lögð áhersla á að sömu útgreiðslureglur gild</w:t>
      </w:r>
      <w:r w:rsidR="004B7345">
        <w:t>i líkt og á við um annan viðbótarlífeyrissparnað</w:t>
      </w:r>
      <w:r w:rsidR="004E373E">
        <w:t>.</w:t>
      </w:r>
      <w:r w:rsidR="00100BFE">
        <w:t xml:space="preserve"> Að lokum greinir að samstæða Arion banka, þ.e. Arion banki hf. og Stefnir hf. styðji áformin og hvet</w:t>
      </w:r>
      <w:r w:rsidR="007B0EC2">
        <w:t>ji</w:t>
      </w:r>
      <w:r w:rsidR="00100BFE">
        <w:t xml:space="preserve"> til samráðs við útfærsluna.</w:t>
      </w:r>
    </w:p>
    <w:p w14:paraId="4B5630AE" w14:textId="643F8C5A" w:rsidR="002E6938" w:rsidRDefault="00B72030" w:rsidP="002E6938">
      <w:pPr>
        <w:pStyle w:val="Mlsgreinlista"/>
        <w:numPr>
          <w:ilvl w:val="0"/>
          <w:numId w:val="22"/>
        </w:numPr>
      </w:pPr>
      <w:r>
        <w:t>Í umsögn Alþýðusamsambands Íslands kemur fram að breytingar á hluta laga um lífeyriskerfi</w:t>
      </w:r>
      <w:r w:rsidR="002766EF">
        <w:t>ð</w:t>
      </w:r>
      <w:r>
        <w:t xml:space="preserve"> á meðan heildstæð rýni fari fram með breiðum hópi hagmunaaðila sé</w:t>
      </w:r>
      <w:r w:rsidR="002766EF">
        <w:t>u</w:t>
      </w:r>
      <w:r>
        <w:t xml:space="preserve"> óheppileg</w:t>
      </w:r>
      <w:r w:rsidR="002766EF">
        <w:t>ar</w:t>
      </w:r>
      <w:r>
        <w:t xml:space="preserve"> og dragi úr </w:t>
      </w:r>
      <w:r w:rsidR="4FE84A5A">
        <w:t xml:space="preserve">vægi </w:t>
      </w:r>
      <w:r>
        <w:t>yfirstan</w:t>
      </w:r>
      <w:r w:rsidR="00247485">
        <w:t>dandi</w:t>
      </w:r>
      <w:r>
        <w:t xml:space="preserve"> vinnu að grænbók</w:t>
      </w:r>
      <w:r w:rsidR="00247485">
        <w:t xml:space="preserve"> um lífeyriskerfið. Sambandið telur að sú leið sem boðuð hefur verið kunni að leiða til óþarfa áhættutöku hjá eigendum sparnaðarins og að minna verðir úr sparnaði þeirra vegna umsýslu- eða þóknanakostnaðar. Þá telur sambandið ekki vera uppi kröfu í samfélaginu um frelsi í fjárfestingastefnum og aðkomu að eignastýringu með viðbótarlífeyrissparnað. Þá bendir sambandið á að stærri breytingar á lífeyrissjóðakerfinu komi að frumkvæði aðila </w:t>
      </w:r>
      <w:r w:rsidR="002766EF">
        <w:t xml:space="preserve">á </w:t>
      </w:r>
      <w:r w:rsidR="00247485">
        <w:t>vinnumarkað</w:t>
      </w:r>
      <w:r w:rsidR="002766EF">
        <w:t>i</w:t>
      </w:r>
      <w:r w:rsidR="00247485">
        <w:t xml:space="preserve"> og í sátt við þá. Mótframlag atvinnurekanda í viðbótarlífeyrissparnaði séu kjarasamningsbundin réttindi sem aðilar vinnumarkaðar hafi komið sér saman um. Fram kemur að sambandið leggist gegn birtum áfor</w:t>
      </w:r>
      <w:r w:rsidR="00C52C1F">
        <w:t>m</w:t>
      </w:r>
      <w:r w:rsidR="00247485">
        <w:t xml:space="preserve">um og leggur til að starfshópur um grænbók fái að ljúka </w:t>
      </w:r>
      <w:r w:rsidR="007B1BD7">
        <w:t>sinni</w:t>
      </w:r>
      <w:r w:rsidR="00247485">
        <w:t xml:space="preserve"> vinnu áður en breytingar á kerfinu verði að lögum.</w:t>
      </w:r>
    </w:p>
    <w:p w14:paraId="32C143C2" w14:textId="75FB78CC" w:rsidR="00B72030" w:rsidRDefault="00EB2A2F" w:rsidP="002E6938">
      <w:pPr>
        <w:pStyle w:val="Mlsgreinlista"/>
        <w:numPr>
          <w:ilvl w:val="0"/>
          <w:numId w:val="22"/>
        </w:numPr>
      </w:pPr>
      <w:r>
        <w:t xml:space="preserve">Í umsögn Frjálsa lífeyrissjóðsins greinir að rétt sé að bíða með framlagningu frumvarps um aukið valfrelsi í tengslum við viðbótarlífeyrissparnað á meðan vinnu við gerð grænbókar er ekki lokið. </w:t>
      </w:r>
      <w:r w:rsidR="00C05ABD">
        <w:t xml:space="preserve">Þá telur sjóðurinn mikilvægt að sá hópur sem leiðir vinnu við gerð grænbókar um lífeyriskerfið rýni málið og að frumvarp verði samið í samráði við heildarsamtök vörsluaðila lífeyrissparnaðar. </w:t>
      </w:r>
      <w:r>
        <w:t xml:space="preserve">Sjóðurinn fagnar inntakinu í áformunum þar sem þau leiða til aukins frelsi fyrir einstaklinga að því er varðar ávöxtun sparnaðar þeirra. Núverandi valkostir eigenda sparnaðarins séu fyrst og fremst innlán og blönduð verðbréfasöfn með fyrir fram skilgreindum fjárfestingarstefnum sem vörsluaðilar ákveða. Áformin feli m.a. í sér er að einstaklingar geti fjárfest í einstökum verðbréfum, verðbréfasjóðum eða í eignaflokkum í þeim hlutföllum sem þeir óska. Sjóðurinn </w:t>
      </w:r>
      <w:r w:rsidR="00C05ABD">
        <w:t>bendir á að líklegt sé að kostnaður við einstaka fjárfestingar verði hlutfalslega hærri en nú tíðkast og mikilvægt að rétthafinn beri sjálfur slíkan kostnað og verði ekki deilt á milli annarra rétthafa sem velja sér hefðbundnar ávöxtunarleiðir. Einnig telur sjóðurinn mikilvægt að þeim iðgjöldum sem ráðstafað verður í hinn nýja fjárfestingarkost verði hægt að nýta í núgildandi sértæk úrræði, t.a.m. við kaup á fyrstu íbúð. Jafnframt að slík fjárfesting hafi innlausnarskyldu þar sem ákveðnar útgreiðslureglur gilda lögum samkvæmt um viðbótarlífeyrissparnað. Þá þurfi að hafa í huga hvernig skýrslugjöf vörsluaðila lífeyrissparnaðar til eftirlitsaðila verði háttað um þessar fjárfestingar</w:t>
      </w:r>
    </w:p>
    <w:p w14:paraId="1551C517" w14:textId="65FFD829" w:rsidR="00C05ABD" w:rsidRDefault="00C05ABD" w:rsidP="00C05ABD">
      <w:pPr>
        <w:pStyle w:val="Mlsgreinlista"/>
        <w:numPr>
          <w:ilvl w:val="0"/>
          <w:numId w:val="22"/>
        </w:numPr>
      </w:pPr>
      <w:r>
        <w:t>Í umsögn N</w:t>
      </w:r>
      <w:r w:rsidR="00A62E49">
        <w:t>ORDIK</w:t>
      </w:r>
      <w:r>
        <w:t xml:space="preserve"> lögfræðiþjónustu </w:t>
      </w:r>
      <w:r w:rsidR="002E6938">
        <w:t>kemur fram að eðlilegast væri að boðuð breyting n</w:t>
      </w:r>
      <w:r w:rsidR="009E311E">
        <w:t>ái</w:t>
      </w:r>
      <w:r w:rsidR="002E6938">
        <w:t xml:space="preserve"> til alls þess séreignarsparnaðar sem þegar hefur myndast og þar með talið til sparnaðar sem hefur myndast vegna heimilda til að auka framlög til séreignar með hluta af framlagi sem annars hefði runnið til samtryggingar.</w:t>
      </w:r>
      <w:r w:rsidR="00A62E49">
        <w:t xml:space="preserve"> Þá greinir að æskilegt s</w:t>
      </w:r>
      <w:r w:rsidR="00D000AD">
        <w:t>é</w:t>
      </w:r>
      <w:r w:rsidR="00A62E49">
        <w:t xml:space="preserve"> að eigandi sparnaðarins hafi sem mest að segja um meðferð hans, ekki aðeins um það í hvaða hlutabréfum fjárfest er í heldur einnig hvort vörsluaðila verði falið að fara með atkvæðisrétt á fundum þeirra hlutafélaga sem fjárfest er í eða hvort að eigandi sparnaðarins geri það sjálfur eða hvort að atkvæðisréttur skuli ekki nýttur.</w:t>
      </w:r>
    </w:p>
    <w:p w14:paraId="78E4C9CA" w14:textId="5CA8D352" w:rsidR="00EF06FA" w:rsidRDefault="003607C5" w:rsidP="00C05ABD">
      <w:pPr>
        <w:pStyle w:val="Mlsgreinlista"/>
        <w:numPr>
          <w:ilvl w:val="0"/>
          <w:numId w:val="22"/>
        </w:numPr>
      </w:pPr>
      <w:r>
        <w:lastRenderedPageBreak/>
        <w:t>Loks</w:t>
      </w:r>
      <w:r w:rsidR="00362635">
        <w:t xml:space="preserve"> </w:t>
      </w:r>
      <w:r w:rsidR="00EF06FA">
        <w:t xml:space="preserve">bárust þrjár umsagnir frá einstaklingum. Þar kom m.a. fram að auka eigi valfrelsi hjá einstaklingum séreignarsparnaðar um hvar sparnaðurinn er fjárfestur. Einnig er vakin athygli á að heimila eigi ótakmarkaða ráðstöfun séreignarsparnaðar til lækkunar á höfuðstól húsnæðislána. Loks er bent á ósanngirni þess að þeir einstaklingar sem ekki eru með húsnæðislán greiði </w:t>
      </w:r>
      <w:r w:rsidR="00362635">
        <w:t>tekju</w:t>
      </w:r>
      <w:r w:rsidR="00EF06FA">
        <w:t xml:space="preserve">skatt við úttekt sparnaðarins. </w:t>
      </w:r>
    </w:p>
    <w:p w14:paraId="58C9FE64" w14:textId="77777777" w:rsidR="002E6938" w:rsidRPr="000B1554" w:rsidRDefault="002E6938" w:rsidP="002E6938">
      <w:pPr>
        <w:pStyle w:val="Mlsgreinlista"/>
        <w:ind w:left="425" w:firstLine="0"/>
      </w:pPr>
    </w:p>
    <w:p w14:paraId="4CEB7089" w14:textId="39483CB0" w:rsidR="00A15C18" w:rsidRDefault="00A63FD9" w:rsidP="00A15C18">
      <w:r>
        <w:rPr>
          <w:shd w:val="clear" w:color="auto" w:fill="FFFFFF"/>
        </w:rPr>
        <w:t xml:space="preserve">Ráðuneytið tók </w:t>
      </w:r>
      <w:r w:rsidR="003D0604">
        <w:rPr>
          <w:shd w:val="clear" w:color="auto" w:fill="FFFFFF"/>
        </w:rPr>
        <w:t xml:space="preserve">til skoðunar framkomnar </w:t>
      </w:r>
      <w:r w:rsidR="00051C2F">
        <w:rPr>
          <w:shd w:val="clear" w:color="auto" w:fill="FFFFFF"/>
        </w:rPr>
        <w:t xml:space="preserve">athugasemdir </w:t>
      </w:r>
      <w:r w:rsidR="004A2156">
        <w:rPr>
          <w:shd w:val="clear" w:color="auto" w:fill="FFFFFF"/>
        </w:rPr>
        <w:t xml:space="preserve">og </w:t>
      </w:r>
      <w:r w:rsidR="001A1365">
        <w:rPr>
          <w:shd w:val="clear" w:color="auto" w:fill="FFFFFF"/>
        </w:rPr>
        <w:t xml:space="preserve">leggur til í frumvarpinu að </w:t>
      </w:r>
      <w:r w:rsidR="00FC0F19">
        <w:rPr>
          <w:rFonts w:eastAsia="Segoe UI"/>
          <w:color w:val="000000" w:themeColor="text1"/>
        </w:rPr>
        <w:t xml:space="preserve">vörsluaðila séreignarsparnaðar verði heimilt að </w:t>
      </w:r>
      <w:r w:rsidR="00FC0F19">
        <w:t>verða við beiðni</w:t>
      </w:r>
      <w:r w:rsidR="00FC0F19" w:rsidRPr="00186E9F">
        <w:t xml:space="preserve"> rétthafa </w:t>
      </w:r>
      <w:r w:rsidR="00FC0F19">
        <w:t xml:space="preserve">um </w:t>
      </w:r>
      <w:r w:rsidR="00FC0F19" w:rsidRPr="00186E9F">
        <w:t xml:space="preserve">að </w:t>
      </w:r>
      <w:r w:rsidR="00FC0F19">
        <w:t xml:space="preserve">iðgjaldi til séreignar verði </w:t>
      </w:r>
      <w:r w:rsidR="00D50873">
        <w:t>í</w:t>
      </w:r>
      <w:r w:rsidR="00FC0F19">
        <w:t xml:space="preserve"> heild eða </w:t>
      </w:r>
      <w:r w:rsidR="00D50873">
        <w:t xml:space="preserve">að </w:t>
      </w:r>
      <w:r w:rsidR="00FC0F19">
        <w:t xml:space="preserve">hluta varið til að </w:t>
      </w:r>
      <w:r w:rsidR="00FC0F19" w:rsidRPr="00186E9F">
        <w:t>fjárfest</w:t>
      </w:r>
      <w:r w:rsidR="00FC0F19">
        <w:t>a</w:t>
      </w:r>
      <w:r w:rsidR="00FC0F19" w:rsidRPr="00186E9F">
        <w:t xml:space="preserve"> í</w:t>
      </w:r>
      <w:r w:rsidR="00FC0F19">
        <w:t xml:space="preserve"> tilteknum tegundum sjóða </w:t>
      </w:r>
      <w:r w:rsidR="006B3BE2">
        <w:t xml:space="preserve">um sameiginlega fjárfestingu </w:t>
      </w:r>
      <w:r w:rsidR="00FC0F19">
        <w:t xml:space="preserve">sem rétthafi velur sjálfur. </w:t>
      </w:r>
      <w:r w:rsidR="001A1365">
        <w:rPr>
          <w:shd w:val="clear" w:color="auto" w:fill="FFFFFF"/>
        </w:rPr>
        <w:t xml:space="preserve"> </w:t>
      </w:r>
      <w:r w:rsidR="00D12313">
        <w:rPr>
          <w:shd w:val="clear" w:color="auto" w:fill="FFFFFF"/>
        </w:rPr>
        <w:t>Ráðuneytið t</w:t>
      </w:r>
      <w:r w:rsidR="00940074">
        <w:rPr>
          <w:shd w:val="clear" w:color="auto" w:fill="FFFFFF"/>
        </w:rPr>
        <w:t xml:space="preserve">elur að taka skuli varfærið </w:t>
      </w:r>
      <w:r w:rsidR="00593F1A">
        <w:rPr>
          <w:shd w:val="clear" w:color="auto" w:fill="FFFFFF"/>
        </w:rPr>
        <w:t>skref</w:t>
      </w:r>
      <w:r w:rsidR="00937559">
        <w:rPr>
          <w:shd w:val="clear" w:color="auto" w:fill="FFFFFF"/>
        </w:rPr>
        <w:t xml:space="preserve"> </w:t>
      </w:r>
      <w:r w:rsidR="00D12313">
        <w:rPr>
          <w:shd w:val="clear" w:color="auto" w:fill="FFFFFF"/>
        </w:rPr>
        <w:t>í þe</w:t>
      </w:r>
      <w:r w:rsidR="007312F6">
        <w:rPr>
          <w:shd w:val="clear" w:color="auto" w:fill="FFFFFF"/>
        </w:rPr>
        <w:t xml:space="preserve">im efnum </w:t>
      </w:r>
      <w:r w:rsidR="00CD45AD">
        <w:rPr>
          <w:shd w:val="clear" w:color="auto" w:fill="FFFFFF"/>
        </w:rPr>
        <w:t xml:space="preserve">þar sem um </w:t>
      </w:r>
      <w:r w:rsidR="001D239D">
        <w:rPr>
          <w:shd w:val="clear" w:color="auto" w:fill="FFFFFF"/>
        </w:rPr>
        <w:t>lífeyrissparnað</w:t>
      </w:r>
      <w:r w:rsidR="0029497B">
        <w:rPr>
          <w:shd w:val="clear" w:color="auto" w:fill="FFFFFF"/>
        </w:rPr>
        <w:t xml:space="preserve"> einstaklinga er að ræða. Því er </w:t>
      </w:r>
      <w:r w:rsidR="00E10F0A">
        <w:rPr>
          <w:shd w:val="clear" w:color="auto" w:fill="FFFFFF"/>
        </w:rPr>
        <w:t>lagt til að heimild</w:t>
      </w:r>
      <w:r w:rsidR="00952B05">
        <w:rPr>
          <w:shd w:val="clear" w:color="auto" w:fill="FFFFFF"/>
        </w:rPr>
        <w:t xml:space="preserve">in taki </w:t>
      </w:r>
      <w:r w:rsidR="00B80F60">
        <w:t xml:space="preserve">til fjárfestingar </w:t>
      </w:r>
      <w:r w:rsidR="001A1365">
        <w:rPr>
          <w:shd w:val="clear" w:color="auto" w:fill="FFFFFF"/>
        </w:rPr>
        <w:t xml:space="preserve">í </w:t>
      </w:r>
      <w:r w:rsidR="00E7062F">
        <w:rPr>
          <w:shd w:val="clear" w:color="auto" w:fill="FFFFFF"/>
        </w:rPr>
        <w:t xml:space="preserve">innlendum og erlendum </w:t>
      </w:r>
      <w:r w:rsidR="001A1365">
        <w:rPr>
          <w:shd w:val="clear" w:color="auto" w:fill="FFFFFF"/>
        </w:rPr>
        <w:t>verðbréfasjóðum</w:t>
      </w:r>
      <w:r w:rsidR="00A15C18">
        <w:t>,</w:t>
      </w:r>
      <w:r w:rsidR="00EC439D">
        <w:t xml:space="preserve"> </w:t>
      </w:r>
      <w:r w:rsidR="00A15C18">
        <w:t>sérhæfðum sjóðum fyrir almenna fjárfesta</w:t>
      </w:r>
      <w:r w:rsidR="00024154">
        <w:t>,</w:t>
      </w:r>
      <w:r w:rsidR="00A15C18">
        <w:t xml:space="preserve"> sjóðum sem fengið hafa heimild Fjármálaeftirlitsins samkvæmt 65. gr. sömu laga, peningamarkaðssjóðum og peningamarkssjóðum samkvæmt reglugerð Evrópuþingsins og ráðsins (ESB) 2017/1131. </w:t>
      </w:r>
      <w:r w:rsidR="00DB69F4">
        <w:rPr>
          <w:shd w:val="clear" w:color="auto" w:fill="FFFFFF"/>
        </w:rPr>
        <w:t xml:space="preserve">Um slíka sjóði gilda m.a. samkvæmt lögum reglur um innlausnarskyldu og reglur um fjárfestavernd. </w:t>
      </w:r>
      <w:r w:rsidR="000E2131">
        <w:t>Þ</w:t>
      </w:r>
      <w:r w:rsidR="00EF43CD">
        <w:t>ó</w:t>
      </w:r>
      <w:r w:rsidR="000E2131">
        <w:t xml:space="preserve"> þykir rétt að </w:t>
      </w:r>
      <w:r w:rsidR="00165875">
        <w:t xml:space="preserve">kveðið verði </w:t>
      </w:r>
      <w:r w:rsidR="00EF43CD">
        <w:t xml:space="preserve">sérstaklega </w:t>
      </w:r>
      <w:r w:rsidR="00165875">
        <w:t>á um innlausnarskyldu á h</w:t>
      </w:r>
      <w:r w:rsidR="00A15C18">
        <w:rPr>
          <w:rStyle w:val="ui-provider"/>
        </w:rPr>
        <w:t>lut</w:t>
      </w:r>
      <w:r w:rsidR="00165875">
        <w:rPr>
          <w:rStyle w:val="ui-provider"/>
        </w:rPr>
        <w:t>um</w:t>
      </w:r>
      <w:r w:rsidR="00A15C18">
        <w:rPr>
          <w:rStyle w:val="ui-provider"/>
        </w:rPr>
        <w:t xml:space="preserve"> og hlutdeildarskírte</w:t>
      </w:r>
      <w:r w:rsidR="006F2F51">
        <w:rPr>
          <w:rStyle w:val="ui-provider"/>
        </w:rPr>
        <w:t xml:space="preserve">inum í slíkum sjóðum </w:t>
      </w:r>
      <w:r w:rsidR="004F536D">
        <w:rPr>
          <w:rStyle w:val="ui-provider"/>
        </w:rPr>
        <w:t xml:space="preserve">þar sem lög heimila að </w:t>
      </w:r>
      <w:r w:rsidR="005E25A8">
        <w:rPr>
          <w:rStyle w:val="ui-provider"/>
        </w:rPr>
        <w:t>innlausn get</w:t>
      </w:r>
      <w:r w:rsidR="004F536D">
        <w:rPr>
          <w:rStyle w:val="ui-provider"/>
        </w:rPr>
        <w:t>i</w:t>
      </w:r>
      <w:r w:rsidR="005E25A8">
        <w:rPr>
          <w:rStyle w:val="ui-provider"/>
        </w:rPr>
        <w:t xml:space="preserve"> farið fram </w:t>
      </w:r>
      <w:r w:rsidR="00DB69F4">
        <w:rPr>
          <w:rStyle w:val="ui-provider"/>
        </w:rPr>
        <w:t xml:space="preserve">allt að </w:t>
      </w:r>
      <w:r w:rsidR="005E25A8">
        <w:rPr>
          <w:rStyle w:val="ui-provider"/>
        </w:rPr>
        <w:t>þremur mánuð</w:t>
      </w:r>
      <w:r w:rsidR="004F536D">
        <w:rPr>
          <w:rStyle w:val="ui-provider"/>
        </w:rPr>
        <w:t>um liðnum frá beiðni</w:t>
      </w:r>
      <w:r w:rsidR="00DB69F4">
        <w:rPr>
          <w:rStyle w:val="ui-provider"/>
        </w:rPr>
        <w:t>.</w:t>
      </w:r>
      <w:r w:rsidR="00924BDE">
        <w:rPr>
          <w:rStyle w:val="ui-provider"/>
        </w:rPr>
        <w:t xml:space="preserve"> </w:t>
      </w:r>
      <w:r w:rsidR="005B3EFE">
        <w:rPr>
          <w:rStyle w:val="ui-provider"/>
        </w:rPr>
        <w:t xml:space="preserve">Jafnframt er lagt til að </w:t>
      </w:r>
      <w:r w:rsidR="003F2357">
        <w:rPr>
          <w:rStyle w:val="normaltextrun"/>
          <w:color w:val="000000"/>
          <w:szCs w:val="21"/>
          <w:shd w:val="clear" w:color="auto" w:fill="FFFFFF"/>
        </w:rPr>
        <w:t xml:space="preserve">vörsluaðilum séreignarsparnaðar verði ekki </w:t>
      </w:r>
      <w:r w:rsidR="005F1208">
        <w:rPr>
          <w:rStyle w:val="normaltextrun"/>
          <w:color w:val="000000"/>
          <w:szCs w:val="21"/>
          <w:shd w:val="clear" w:color="auto" w:fill="FFFFFF"/>
        </w:rPr>
        <w:t>gert</w:t>
      </w:r>
      <w:r w:rsidR="003F2357">
        <w:rPr>
          <w:rStyle w:val="normaltextrun"/>
          <w:color w:val="000000"/>
          <w:szCs w:val="21"/>
          <w:shd w:val="clear" w:color="auto" w:fill="FFFFFF"/>
        </w:rPr>
        <w:t xml:space="preserve"> skylt að móta og kunngera fjárfestingarstefnu fyrir </w:t>
      </w:r>
      <w:r w:rsidR="005F074A">
        <w:rPr>
          <w:rStyle w:val="normaltextrun"/>
          <w:color w:val="000000"/>
          <w:szCs w:val="21"/>
          <w:shd w:val="clear" w:color="auto" w:fill="FFFFFF"/>
        </w:rPr>
        <w:t xml:space="preserve">þess háttar </w:t>
      </w:r>
      <w:r w:rsidR="003F2357">
        <w:rPr>
          <w:rStyle w:val="normaltextrun"/>
          <w:color w:val="000000"/>
          <w:szCs w:val="21"/>
          <w:shd w:val="clear" w:color="auto" w:fill="FFFFFF"/>
        </w:rPr>
        <w:t>fjárfestingarleið</w:t>
      </w:r>
      <w:r w:rsidR="00314C7A">
        <w:rPr>
          <w:rStyle w:val="normaltextrun"/>
          <w:color w:val="000000"/>
          <w:szCs w:val="21"/>
          <w:shd w:val="clear" w:color="auto" w:fill="FFFFFF"/>
        </w:rPr>
        <w:t>. Um</w:t>
      </w:r>
      <w:r w:rsidR="003F2357">
        <w:rPr>
          <w:rStyle w:val="normaltextrun"/>
          <w:color w:val="000000"/>
          <w:szCs w:val="21"/>
          <w:shd w:val="clear" w:color="auto" w:fill="FFFFFF"/>
        </w:rPr>
        <w:t xml:space="preserve"> sértæka fjárfestingarleið </w:t>
      </w:r>
      <w:r w:rsidR="007F4F40">
        <w:rPr>
          <w:rStyle w:val="normaltextrun"/>
          <w:color w:val="000000"/>
          <w:szCs w:val="21"/>
          <w:shd w:val="clear" w:color="auto" w:fill="FFFFFF"/>
        </w:rPr>
        <w:t xml:space="preserve">er </w:t>
      </w:r>
      <w:r w:rsidR="003F2357">
        <w:rPr>
          <w:rStyle w:val="normaltextrun"/>
          <w:color w:val="000000"/>
          <w:szCs w:val="21"/>
          <w:shd w:val="clear" w:color="auto" w:fill="FFFFFF"/>
        </w:rPr>
        <w:t xml:space="preserve">að </w:t>
      </w:r>
      <w:r w:rsidR="007F4F40">
        <w:rPr>
          <w:rStyle w:val="normaltextrun"/>
          <w:color w:val="000000"/>
          <w:szCs w:val="21"/>
          <w:shd w:val="clear" w:color="auto" w:fill="FFFFFF"/>
        </w:rPr>
        <w:t>ræða</w:t>
      </w:r>
      <w:r w:rsidR="003F2357">
        <w:rPr>
          <w:rStyle w:val="normaltextrun"/>
          <w:color w:val="000000"/>
          <w:szCs w:val="21"/>
          <w:shd w:val="clear" w:color="auto" w:fill="FFFFFF"/>
        </w:rPr>
        <w:t xml:space="preserve"> </w:t>
      </w:r>
      <w:r w:rsidR="00314C7A">
        <w:rPr>
          <w:rStyle w:val="normaltextrun"/>
          <w:color w:val="000000"/>
          <w:szCs w:val="21"/>
          <w:shd w:val="clear" w:color="auto" w:fill="FFFFFF"/>
        </w:rPr>
        <w:t xml:space="preserve">og vandkvæðum </w:t>
      </w:r>
      <w:r w:rsidR="00C1703A">
        <w:rPr>
          <w:rStyle w:val="normaltextrun"/>
          <w:color w:val="000000"/>
          <w:szCs w:val="21"/>
          <w:shd w:val="clear" w:color="auto" w:fill="FFFFFF"/>
        </w:rPr>
        <w:t>bund</w:t>
      </w:r>
      <w:r w:rsidR="0087035B">
        <w:rPr>
          <w:rStyle w:val="normaltextrun"/>
          <w:color w:val="000000"/>
          <w:szCs w:val="21"/>
          <w:shd w:val="clear" w:color="auto" w:fill="FFFFFF"/>
        </w:rPr>
        <w:t>ið</w:t>
      </w:r>
      <w:r w:rsidR="00314C7A">
        <w:rPr>
          <w:rStyle w:val="normaltextrun"/>
          <w:color w:val="000000"/>
          <w:szCs w:val="21"/>
          <w:shd w:val="clear" w:color="auto" w:fill="FFFFFF"/>
        </w:rPr>
        <w:t xml:space="preserve"> </w:t>
      </w:r>
      <w:r w:rsidR="003F2357">
        <w:rPr>
          <w:rStyle w:val="normaltextrun"/>
          <w:color w:val="000000"/>
          <w:szCs w:val="21"/>
          <w:shd w:val="clear" w:color="auto" w:fill="FFFFFF"/>
        </w:rPr>
        <w:t xml:space="preserve">fyrir vörsluaðilann að móta fjárfestingarstefnu </w:t>
      </w:r>
      <w:r w:rsidR="00953477">
        <w:rPr>
          <w:rStyle w:val="normaltextrun"/>
          <w:color w:val="000000"/>
          <w:szCs w:val="21"/>
          <w:shd w:val="clear" w:color="auto" w:fill="FFFFFF"/>
        </w:rPr>
        <w:t xml:space="preserve">fjárfestingarleiðar </w:t>
      </w:r>
      <w:r w:rsidR="00545A43">
        <w:rPr>
          <w:rStyle w:val="normaltextrun"/>
          <w:color w:val="000000"/>
          <w:szCs w:val="21"/>
          <w:shd w:val="clear" w:color="auto" w:fill="FFFFFF"/>
        </w:rPr>
        <w:t xml:space="preserve">sem rétthafinn velur sjálfur fyrir </w:t>
      </w:r>
      <w:r w:rsidR="007B3624">
        <w:rPr>
          <w:rStyle w:val="normaltextrun"/>
          <w:color w:val="000000"/>
          <w:szCs w:val="21"/>
          <w:shd w:val="clear" w:color="auto" w:fill="FFFFFF"/>
        </w:rPr>
        <w:t>lífeyris</w:t>
      </w:r>
      <w:r w:rsidR="00545A43">
        <w:rPr>
          <w:rStyle w:val="normaltextrun"/>
          <w:color w:val="000000"/>
          <w:szCs w:val="21"/>
          <w:shd w:val="clear" w:color="auto" w:fill="FFFFFF"/>
        </w:rPr>
        <w:t>sparnað</w:t>
      </w:r>
      <w:r w:rsidR="00081867">
        <w:rPr>
          <w:rStyle w:val="normaltextrun"/>
          <w:color w:val="000000"/>
          <w:szCs w:val="21"/>
          <w:shd w:val="clear" w:color="auto" w:fill="FFFFFF"/>
        </w:rPr>
        <w:t xml:space="preserve"> sinn</w:t>
      </w:r>
      <w:r w:rsidR="003F2357">
        <w:rPr>
          <w:rStyle w:val="normaltextrun"/>
          <w:color w:val="000000"/>
          <w:szCs w:val="21"/>
          <w:shd w:val="clear" w:color="auto" w:fill="FFFFFF"/>
        </w:rPr>
        <w:t>.</w:t>
      </w:r>
      <w:r w:rsidR="003F2357">
        <w:rPr>
          <w:rStyle w:val="eop"/>
          <w:color w:val="000000"/>
          <w:szCs w:val="21"/>
          <w:shd w:val="clear" w:color="auto" w:fill="FFFFFF"/>
        </w:rPr>
        <w:t> </w:t>
      </w:r>
    </w:p>
    <w:p w14:paraId="2D6E29CB" w14:textId="71C6F186" w:rsidR="00EF43CD" w:rsidRDefault="00C320B1" w:rsidP="00EF43CD">
      <w:pPr>
        <w:rPr>
          <w:shd w:val="clear" w:color="auto" w:fill="FFFFFF"/>
        </w:rPr>
      </w:pPr>
      <w:r>
        <w:rPr>
          <w:shd w:val="clear" w:color="auto" w:fill="FFFFFF"/>
        </w:rPr>
        <w:t xml:space="preserve">Þá er í frumvarpinu </w:t>
      </w:r>
      <w:r w:rsidR="00EF43CD">
        <w:rPr>
          <w:color w:val="242424"/>
          <w:shd w:val="clear" w:color="auto" w:fill="FFFFFF"/>
        </w:rPr>
        <w:t>lagt</w:t>
      </w:r>
      <w:r w:rsidR="00EF43CD">
        <w:rPr>
          <w:bCs/>
        </w:rPr>
        <w:t xml:space="preserve"> til að heimildin taki til </w:t>
      </w:r>
      <w:r w:rsidR="00EF43CD">
        <w:rPr>
          <w:shd w:val="clear" w:color="auto" w:fill="FFFFFF"/>
        </w:rPr>
        <w:t>iðgjalds sem er umfram lögbundið 15,5% lágmarksiðgjalds til lífeyrissjóðs og hins svokallaða viðbótarlífeyrissparnaðar sem er sp</w:t>
      </w:r>
      <w:r w:rsidR="00EF43CD">
        <w:rPr>
          <w:color w:val="242424"/>
          <w:shd w:val="clear" w:color="auto" w:fill="FFFFFF"/>
        </w:rPr>
        <w:t xml:space="preserve">arnaður sem takmarkast við 4% framlag rétthafa af iðgjaldsstofni og 2% mótframlag launagreiðanda af iðgjaldsstofni. Heimildin tekur því ekki til iðgjalds </w:t>
      </w:r>
      <w:r w:rsidR="007B23F3">
        <w:rPr>
          <w:color w:val="242424"/>
          <w:shd w:val="clear" w:color="auto" w:fill="FFFFFF"/>
        </w:rPr>
        <w:t xml:space="preserve">sem myndast af 15,5% </w:t>
      </w:r>
      <w:r w:rsidR="007B23F3">
        <w:rPr>
          <w:shd w:val="clear" w:color="auto" w:fill="FFFFFF"/>
        </w:rPr>
        <w:t>lágmarksiðgjaldi til lífeyrissjóðs</w:t>
      </w:r>
      <w:r w:rsidR="007B23F3">
        <w:rPr>
          <w:color w:val="242424"/>
          <w:shd w:val="clear" w:color="auto" w:fill="FFFFFF"/>
        </w:rPr>
        <w:t xml:space="preserve"> </w:t>
      </w:r>
      <w:r w:rsidR="00BC2B07">
        <w:rPr>
          <w:color w:val="242424"/>
          <w:shd w:val="clear" w:color="auto" w:fill="FFFFFF"/>
        </w:rPr>
        <w:t xml:space="preserve">og </w:t>
      </w:r>
      <w:r w:rsidR="00EF43CD">
        <w:rPr>
          <w:color w:val="242424"/>
          <w:shd w:val="clear" w:color="auto" w:fill="FFFFFF"/>
        </w:rPr>
        <w:t>sem varið er til séreignar</w:t>
      </w:r>
      <w:r w:rsidR="00EF43CD">
        <w:rPr>
          <w:shd w:val="clear" w:color="auto" w:fill="FFFFFF"/>
        </w:rPr>
        <w:t xml:space="preserve">. </w:t>
      </w:r>
    </w:p>
    <w:p w14:paraId="15699C0B" w14:textId="4926726C" w:rsidR="000661B8" w:rsidRPr="000A0D11" w:rsidRDefault="000661B8" w:rsidP="000661B8">
      <w:pPr>
        <w:rPr>
          <w:color w:val="242424"/>
          <w:shd w:val="clear" w:color="auto" w:fill="FFFFFF"/>
        </w:rPr>
      </w:pPr>
      <w:r>
        <w:rPr>
          <w:shd w:val="clear" w:color="auto" w:fill="FFFFFF"/>
        </w:rPr>
        <w:t xml:space="preserve">Loks er lagt til að heimildin taki einnig til </w:t>
      </w:r>
      <w:r w:rsidR="009313B4">
        <w:rPr>
          <w:shd w:val="clear" w:color="auto" w:fill="FFFFFF"/>
        </w:rPr>
        <w:t>þ</w:t>
      </w:r>
      <w:r>
        <w:t xml:space="preserve">egar uppsafnaðs sparnaðar </w:t>
      </w:r>
      <w:r w:rsidR="00A0284B">
        <w:t>sé það vilji rétt</w:t>
      </w:r>
      <w:r w:rsidR="00364C0B">
        <w:t>hafans</w:t>
      </w:r>
      <w:r>
        <w:t xml:space="preserve">. Lagt er til að kveðið verði á um að </w:t>
      </w:r>
      <w:r>
        <w:rPr>
          <w:shd w:val="clear" w:color="auto" w:fill="FFFFFF"/>
        </w:rPr>
        <w:t>vörsluaðila beri að bregðast við beiðni rétthafa um flutning á þegar uppsöfnuðum séreignarsparnaði eins fljótt og kostur er</w:t>
      </w:r>
      <w:r w:rsidR="00357CD3">
        <w:rPr>
          <w:shd w:val="clear" w:color="auto" w:fill="FFFFFF"/>
        </w:rPr>
        <w:t xml:space="preserve">. Þó er lagt til að vörsluaðila </w:t>
      </w:r>
      <w:r w:rsidR="00D60C26">
        <w:rPr>
          <w:shd w:val="clear" w:color="auto" w:fill="FFFFFF"/>
        </w:rPr>
        <w:t>verði</w:t>
      </w:r>
      <w:r>
        <w:rPr>
          <w:shd w:val="clear" w:color="auto" w:fill="FFFFFF"/>
        </w:rPr>
        <w:t xml:space="preserve"> heimilt að fresta að verða við beiðni </w:t>
      </w:r>
      <w:r w:rsidR="00FD297D">
        <w:rPr>
          <w:shd w:val="clear" w:color="auto" w:fill="FFFFFF"/>
        </w:rPr>
        <w:t xml:space="preserve">rétthafa </w:t>
      </w:r>
      <w:r>
        <w:rPr>
          <w:shd w:val="clear" w:color="auto" w:fill="FFFFFF"/>
        </w:rPr>
        <w:t>um flutning enda sé það í þágu rétthafans</w:t>
      </w:r>
      <w:r w:rsidR="00D60C26">
        <w:rPr>
          <w:shd w:val="clear" w:color="auto" w:fill="FFFFFF"/>
        </w:rPr>
        <w:t>,</w:t>
      </w:r>
      <w:r>
        <w:rPr>
          <w:shd w:val="clear" w:color="auto" w:fill="FFFFFF"/>
        </w:rPr>
        <w:t xml:space="preserve"> til að mynda vegna aðstæðna á fjármálamörkuðum. </w:t>
      </w:r>
    </w:p>
    <w:p w14:paraId="0F9413F0" w14:textId="77777777" w:rsidR="000661B8" w:rsidRPr="00BB09D0" w:rsidRDefault="000661B8" w:rsidP="000661B8">
      <w:pPr>
        <w:ind w:firstLine="0"/>
        <w:rPr>
          <w:rFonts w:eastAsia="Times New Roman"/>
          <w:szCs w:val="21"/>
        </w:rPr>
      </w:pPr>
    </w:p>
    <w:p w14:paraId="7BFF1E03" w14:textId="77777777" w:rsidR="00A55A80" w:rsidRPr="00A55A80" w:rsidRDefault="00A55A80" w:rsidP="00C17B72">
      <w:pPr>
        <w:keepNext/>
        <w:ind w:firstLine="0"/>
        <w:rPr>
          <w:b/>
          <w:bCs/>
        </w:rPr>
      </w:pPr>
      <w:r w:rsidRPr="00A55A80">
        <w:rPr>
          <w:b/>
          <w:bCs/>
        </w:rPr>
        <w:t xml:space="preserve">6. Mat á áhrifum. </w:t>
      </w:r>
    </w:p>
    <w:p w14:paraId="36F6CC3A" w14:textId="77777777" w:rsidR="00C17B72" w:rsidRPr="00A6035F" w:rsidRDefault="00C17B72" w:rsidP="00C17B72">
      <w:pPr>
        <w:keepNext/>
        <w:ind w:firstLine="0"/>
        <w:rPr>
          <w:i/>
        </w:rPr>
      </w:pPr>
      <w:r w:rsidRPr="00A6035F">
        <w:rPr>
          <w:i/>
        </w:rPr>
        <w:t>6.1. Áhrif á hagkerfið</w:t>
      </w:r>
    </w:p>
    <w:p w14:paraId="2EE16DAA" w14:textId="284B7D1D" w:rsidR="00FF7C38" w:rsidRDefault="00C17B72" w:rsidP="007B1A6B">
      <w:pPr>
        <w:pStyle w:val="Millifyrirsgn1"/>
        <w:keepNext/>
        <w:ind w:firstLine="284"/>
        <w:rPr>
          <w:b w:val="0"/>
          <w:bCs/>
          <w:szCs w:val="21"/>
        </w:rPr>
      </w:pPr>
      <w:r w:rsidRPr="00A55A80">
        <w:rPr>
          <w:b w:val="0"/>
          <w:bCs/>
          <w:szCs w:val="21"/>
        </w:rPr>
        <w:t>Till</w:t>
      </w:r>
      <w:r w:rsidR="00613E9A">
        <w:rPr>
          <w:b w:val="0"/>
          <w:bCs/>
          <w:szCs w:val="21"/>
        </w:rPr>
        <w:t>agan</w:t>
      </w:r>
      <w:r w:rsidRPr="00A55A80">
        <w:rPr>
          <w:b w:val="0"/>
          <w:bCs/>
          <w:szCs w:val="21"/>
        </w:rPr>
        <w:t xml:space="preserve"> um að vörsluaðilum séreignarsparnaðar verði heimilt að verða við beiðni rétthafa </w:t>
      </w:r>
      <w:r w:rsidR="0011647D">
        <w:rPr>
          <w:b w:val="0"/>
          <w:bCs/>
          <w:szCs w:val="21"/>
        </w:rPr>
        <w:t xml:space="preserve">um </w:t>
      </w:r>
      <w:r w:rsidRPr="00A55A80">
        <w:rPr>
          <w:b w:val="0"/>
          <w:bCs/>
          <w:szCs w:val="21"/>
        </w:rPr>
        <w:t>að verja iðgjöldum hans til séreignar í heild eða hluta til fjárfestinga í ákveðnum tegundum sjóða er fyrst og fremst ætlað að auka við valfrelsi rétthafa um hvar og hvernig sparnaður hans er ávaxtaður</w:t>
      </w:r>
      <w:r w:rsidRPr="00A55A80">
        <w:rPr>
          <w:b w:val="0"/>
          <w:bCs/>
          <w:szCs w:val="21"/>
        </w:rPr>
        <w:t xml:space="preserve">. </w:t>
      </w:r>
      <w:r w:rsidR="00FF7C38">
        <w:rPr>
          <w:b w:val="0"/>
          <w:bCs/>
          <w:szCs w:val="21"/>
        </w:rPr>
        <w:t>Ó</w:t>
      </w:r>
      <w:r w:rsidR="00BC0F82">
        <w:rPr>
          <w:b w:val="0"/>
          <w:bCs/>
          <w:szCs w:val="21"/>
        </w:rPr>
        <w:t>ljóst</w:t>
      </w:r>
      <w:r w:rsidR="00FF7C38">
        <w:rPr>
          <w:b w:val="0"/>
          <w:bCs/>
          <w:szCs w:val="21"/>
        </w:rPr>
        <w:t xml:space="preserve"> er</w:t>
      </w:r>
      <w:r w:rsidR="00BC0F82">
        <w:rPr>
          <w:b w:val="0"/>
          <w:bCs/>
          <w:szCs w:val="21"/>
        </w:rPr>
        <w:t xml:space="preserve"> hve mikil breyting verður á tilhögun séreignarsparnaðar enda </w:t>
      </w:r>
      <w:r w:rsidR="00F2666B">
        <w:rPr>
          <w:b w:val="0"/>
          <w:bCs/>
          <w:szCs w:val="21"/>
        </w:rPr>
        <w:t>er það</w:t>
      </w:r>
      <w:r w:rsidR="00BC0F82">
        <w:rPr>
          <w:b w:val="0"/>
          <w:bCs/>
          <w:szCs w:val="21"/>
        </w:rPr>
        <w:t xml:space="preserve"> </w:t>
      </w:r>
      <w:r w:rsidR="00EC6DA8">
        <w:rPr>
          <w:b w:val="0"/>
          <w:bCs/>
          <w:szCs w:val="21"/>
        </w:rPr>
        <w:t>alfarið</w:t>
      </w:r>
      <w:r w:rsidR="00F2666B">
        <w:rPr>
          <w:b w:val="0"/>
          <w:bCs/>
          <w:szCs w:val="21"/>
        </w:rPr>
        <w:t xml:space="preserve"> </w:t>
      </w:r>
      <w:r w:rsidR="00BC0F82">
        <w:rPr>
          <w:b w:val="0"/>
          <w:bCs/>
          <w:szCs w:val="21"/>
        </w:rPr>
        <w:t xml:space="preserve">háð því hversu mikið </w:t>
      </w:r>
      <w:r w:rsidR="00BF34D0">
        <w:rPr>
          <w:b w:val="0"/>
          <w:bCs/>
          <w:szCs w:val="21"/>
        </w:rPr>
        <w:t xml:space="preserve">heimildin </w:t>
      </w:r>
      <w:r w:rsidR="00F2666B">
        <w:rPr>
          <w:b w:val="0"/>
          <w:bCs/>
          <w:szCs w:val="21"/>
        </w:rPr>
        <w:t>verður</w:t>
      </w:r>
      <w:r w:rsidR="00BF34D0">
        <w:rPr>
          <w:b w:val="0"/>
          <w:bCs/>
          <w:szCs w:val="21"/>
        </w:rPr>
        <w:t xml:space="preserve"> nýtt.</w:t>
      </w:r>
    </w:p>
    <w:p w14:paraId="56B5EE9E" w14:textId="4D736318" w:rsidR="008047BE" w:rsidRDefault="0086651C" w:rsidP="007B1A6B">
      <w:pPr>
        <w:pStyle w:val="Millifyrirsgn1"/>
        <w:keepNext/>
        <w:ind w:firstLine="284"/>
        <w:rPr>
          <w:b w:val="0"/>
          <w:bCs/>
          <w:szCs w:val="21"/>
        </w:rPr>
      </w:pPr>
      <w:r>
        <w:rPr>
          <w:b w:val="0"/>
          <w:bCs/>
          <w:szCs w:val="21"/>
        </w:rPr>
        <w:t>Verði heimildin nýtt í verulegum m</w:t>
      </w:r>
      <w:r w:rsidR="006D7029">
        <w:rPr>
          <w:b w:val="0"/>
          <w:bCs/>
          <w:szCs w:val="21"/>
        </w:rPr>
        <w:t>æ</w:t>
      </w:r>
      <w:r>
        <w:rPr>
          <w:b w:val="0"/>
          <w:bCs/>
          <w:szCs w:val="21"/>
        </w:rPr>
        <w:t xml:space="preserve">li kann </w:t>
      </w:r>
      <w:r w:rsidR="001265ED">
        <w:rPr>
          <w:b w:val="0"/>
          <w:bCs/>
          <w:szCs w:val="21"/>
        </w:rPr>
        <w:t>hún</w:t>
      </w:r>
      <w:r w:rsidR="0013616A">
        <w:rPr>
          <w:b w:val="0"/>
          <w:bCs/>
          <w:szCs w:val="21"/>
        </w:rPr>
        <w:t xml:space="preserve"> </w:t>
      </w:r>
      <w:r w:rsidR="00802B27">
        <w:rPr>
          <w:b w:val="0"/>
          <w:bCs/>
          <w:szCs w:val="21"/>
        </w:rPr>
        <w:t>a</w:t>
      </w:r>
      <w:r w:rsidR="0013616A">
        <w:rPr>
          <w:b w:val="0"/>
          <w:bCs/>
          <w:szCs w:val="21"/>
        </w:rPr>
        <w:t xml:space="preserve">ð </w:t>
      </w:r>
      <w:r w:rsidR="00C17B72" w:rsidRPr="00A55A80">
        <w:rPr>
          <w:b w:val="0"/>
          <w:bCs/>
          <w:szCs w:val="21"/>
        </w:rPr>
        <w:t>leiða til aukinnar samkeppni á milli vörsluaðila</w:t>
      </w:r>
      <w:r w:rsidR="0013616A">
        <w:rPr>
          <w:b w:val="0"/>
          <w:bCs/>
          <w:szCs w:val="21"/>
        </w:rPr>
        <w:t xml:space="preserve"> og að </w:t>
      </w:r>
      <w:r w:rsidR="00C17B72" w:rsidRPr="00A55A80">
        <w:rPr>
          <w:b w:val="0"/>
          <w:bCs/>
          <w:szCs w:val="21"/>
        </w:rPr>
        <w:t>nýir aðilar ósk</w:t>
      </w:r>
      <w:r w:rsidR="00802B27">
        <w:rPr>
          <w:b w:val="0"/>
          <w:bCs/>
          <w:szCs w:val="21"/>
        </w:rPr>
        <w:t>i</w:t>
      </w:r>
      <w:r w:rsidR="00C17B72" w:rsidRPr="00A55A80">
        <w:rPr>
          <w:b w:val="0"/>
          <w:bCs/>
          <w:szCs w:val="21"/>
        </w:rPr>
        <w:t xml:space="preserve"> eftir því að koma inn á markaðinn</w:t>
      </w:r>
      <w:r w:rsidR="00780D9C">
        <w:rPr>
          <w:b w:val="0"/>
          <w:bCs/>
          <w:szCs w:val="21"/>
        </w:rPr>
        <w:t>,</w:t>
      </w:r>
      <w:r w:rsidR="00C17B72" w:rsidRPr="00A55A80">
        <w:rPr>
          <w:b w:val="0"/>
          <w:bCs/>
          <w:szCs w:val="21"/>
        </w:rPr>
        <w:t xml:space="preserve"> sem mun hafa jákvæð áhrif</w:t>
      </w:r>
      <w:r w:rsidR="00C17B72" w:rsidRPr="00A55A80">
        <w:rPr>
          <w:b w:val="0"/>
          <w:bCs/>
          <w:szCs w:val="21"/>
        </w:rPr>
        <w:t xml:space="preserve"> </w:t>
      </w:r>
      <w:r w:rsidR="006D7029">
        <w:rPr>
          <w:b w:val="0"/>
          <w:bCs/>
          <w:szCs w:val="21"/>
        </w:rPr>
        <w:t xml:space="preserve">enda </w:t>
      </w:r>
      <w:r w:rsidR="008047BE">
        <w:rPr>
          <w:b w:val="0"/>
          <w:bCs/>
          <w:szCs w:val="21"/>
        </w:rPr>
        <w:t>eykur</w:t>
      </w:r>
      <w:r w:rsidR="006D7029">
        <w:rPr>
          <w:b w:val="0"/>
          <w:bCs/>
          <w:szCs w:val="21"/>
        </w:rPr>
        <w:t xml:space="preserve"> samkeppni </w:t>
      </w:r>
      <w:r w:rsidR="008047BE">
        <w:rPr>
          <w:b w:val="0"/>
          <w:bCs/>
          <w:szCs w:val="21"/>
        </w:rPr>
        <w:t>almennt verðmætasköpun og skapar neytendum ábata</w:t>
      </w:r>
      <w:r w:rsidR="00C17B72" w:rsidRPr="00A55A80">
        <w:rPr>
          <w:b w:val="0"/>
          <w:bCs/>
          <w:szCs w:val="21"/>
        </w:rPr>
        <w:t>.</w:t>
      </w:r>
      <w:r w:rsidR="00C17B72" w:rsidRPr="00A55A80">
        <w:rPr>
          <w:b w:val="0"/>
          <w:bCs/>
          <w:szCs w:val="21"/>
        </w:rPr>
        <w:t xml:space="preserve"> </w:t>
      </w:r>
      <w:r>
        <w:rPr>
          <w:b w:val="0"/>
          <w:bCs/>
          <w:szCs w:val="21"/>
        </w:rPr>
        <w:t>Með aukinni samkeppni getur</w:t>
      </w:r>
      <w:r w:rsidRPr="00A55A80">
        <w:rPr>
          <w:b w:val="0"/>
          <w:bCs/>
          <w:szCs w:val="21"/>
        </w:rPr>
        <w:t xml:space="preserve"> till</w:t>
      </w:r>
      <w:r>
        <w:rPr>
          <w:b w:val="0"/>
          <w:bCs/>
          <w:szCs w:val="21"/>
        </w:rPr>
        <w:t xml:space="preserve">agan </w:t>
      </w:r>
      <w:r w:rsidR="00824490">
        <w:rPr>
          <w:b w:val="0"/>
          <w:bCs/>
          <w:szCs w:val="21"/>
        </w:rPr>
        <w:t>verið</w:t>
      </w:r>
      <w:r>
        <w:rPr>
          <w:b w:val="0"/>
          <w:bCs/>
          <w:szCs w:val="21"/>
        </w:rPr>
        <w:t xml:space="preserve"> til þess fallin að</w:t>
      </w:r>
      <w:r w:rsidRPr="00A55A80">
        <w:rPr>
          <w:b w:val="0"/>
          <w:bCs/>
          <w:szCs w:val="21"/>
        </w:rPr>
        <w:t xml:space="preserve"> auka hreyfanleika á milli vörsluaðila og eftirspurn hjá vörsluaðilum lífeyrissparnaðar.</w:t>
      </w:r>
      <w:r>
        <w:rPr>
          <w:b w:val="0"/>
          <w:bCs/>
          <w:szCs w:val="21"/>
        </w:rPr>
        <w:t xml:space="preserve"> </w:t>
      </w:r>
    </w:p>
    <w:p w14:paraId="3505A50A" w14:textId="070C3929" w:rsidR="00C17B72" w:rsidRPr="00A55A80" w:rsidRDefault="00507A0C" w:rsidP="007B1A6B">
      <w:pPr>
        <w:pStyle w:val="Millifyrirsgn1"/>
        <w:keepNext/>
        <w:ind w:firstLine="284"/>
        <w:rPr>
          <w:b w:val="0"/>
          <w:bCs/>
          <w:szCs w:val="21"/>
        </w:rPr>
      </w:pPr>
      <w:r>
        <w:rPr>
          <w:b w:val="0"/>
          <w:bCs/>
          <w:szCs w:val="21"/>
        </w:rPr>
        <w:t xml:space="preserve">Þá kann </w:t>
      </w:r>
      <w:r w:rsidR="0071212D">
        <w:rPr>
          <w:b w:val="0"/>
          <w:bCs/>
          <w:szCs w:val="21"/>
        </w:rPr>
        <w:t>t</w:t>
      </w:r>
      <w:r w:rsidR="003F445F" w:rsidRPr="0032226B">
        <w:rPr>
          <w:b w:val="0"/>
          <w:bCs/>
          <w:szCs w:val="21"/>
        </w:rPr>
        <w:t xml:space="preserve">illaga </w:t>
      </w:r>
      <w:r w:rsidR="0071212D">
        <w:rPr>
          <w:b w:val="0"/>
          <w:bCs/>
          <w:szCs w:val="21"/>
        </w:rPr>
        <w:t xml:space="preserve">frumvarpsins </w:t>
      </w:r>
      <w:r w:rsidR="00C356C5">
        <w:rPr>
          <w:b w:val="0"/>
          <w:bCs/>
          <w:szCs w:val="21"/>
        </w:rPr>
        <w:t xml:space="preserve">að leiða til </w:t>
      </w:r>
      <w:r w:rsidR="003F445F" w:rsidRPr="0032226B">
        <w:rPr>
          <w:b w:val="0"/>
          <w:bCs/>
          <w:szCs w:val="21"/>
        </w:rPr>
        <w:t>þess að b</w:t>
      </w:r>
      <w:r w:rsidR="00C17B97" w:rsidRPr="0032226B">
        <w:rPr>
          <w:b w:val="0"/>
          <w:bCs/>
          <w:szCs w:val="21"/>
        </w:rPr>
        <w:t>r</w:t>
      </w:r>
      <w:r w:rsidR="00F2666B" w:rsidRPr="0032226B">
        <w:rPr>
          <w:b w:val="0"/>
          <w:bCs/>
          <w:szCs w:val="21"/>
        </w:rPr>
        <w:t xml:space="preserve">eytingar </w:t>
      </w:r>
      <w:r w:rsidR="003F445F" w:rsidRPr="0032226B">
        <w:rPr>
          <w:b w:val="0"/>
          <w:bCs/>
          <w:szCs w:val="21"/>
        </w:rPr>
        <w:t xml:space="preserve">verði </w:t>
      </w:r>
      <w:r w:rsidR="00F2666B" w:rsidRPr="0032226B">
        <w:rPr>
          <w:b w:val="0"/>
          <w:bCs/>
          <w:szCs w:val="21"/>
        </w:rPr>
        <w:t xml:space="preserve">á </w:t>
      </w:r>
      <w:r w:rsidR="00BF69A6" w:rsidRPr="0032226B">
        <w:rPr>
          <w:b w:val="0"/>
          <w:szCs w:val="21"/>
        </w:rPr>
        <w:t xml:space="preserve">samsetningu þeirra </w:t>
      </w:r>
      <w:r w:rsidR="00D8227F" w:rsidRPr="0032226B">
        <w:rPr>
          <w:b w:val="0"/>
          <w:szCs w:val="21"/>
        </w:rPr>
        <w:t>fjárfestingar</w:t>
      </w:r>
      <w:r w:rsidR="00BF69A6" w:rsidRPr="0032226B">
        <w:rPr>
          <w:b w:val="0"/>
          <w:szCs w:val="21"/>
        </w:rPr>
        <w:t>kosta sem</w:t>
      </w:r>
      <w:r w:rsidR="00D8227F" w:rsidRPr="0032226B">
        <w:rPr>
          <w:b w:val="0"/>
          <w:szCs w:val="21"/>
        </w:rPr>
        <w:t xml:space="preserve"> </w:t>
      </w:r>
      <w:r w:rsidR="00D8227F" w:rsidRPr="0032226B">
        <w:rPr>
          <w:b w:val="0"/>
          <w:bCs/>
          <w:szCs w:val="21"/>
        </w:rPr>
        <w:t>séreignasparnað</w:t>
      </w:r>
      <w:r w:rsidR="00A95349" w:rsidRPr="0032226B">
        <w:rPr>
          <w:b w:val="0"/>
          <w:bCs/>
          <w:szCs w:val="21"/>
        </w:rPr>
        <w:t>u</w:t>
      </w:r>
      <w:r w:rsidR="00D8227F" w:rsidRPr="0032226B">
        <w:rPr>
          <w:b w:val="0"/>
          <w:bCs/>
          <w:szCs w:val="21"/>
        </w:rPr>
        <w:t xml:space="preserve">r </w:t>
      </w:r>
      <w:r w:rsidR="00D8227F" w:rsidRPr="0032226B">
        <w:rPr>
          <w:b w:val="0"/>
          <w:szCs w:val="21"/>
        </w:rPr>
        <w:t>leita</w:t>
      </w:r>
      <w:r w:rsidR="00301B3F" w:rsidRPr="0032226B">
        <w:rPr>
          <w:b w:val="0"/>
          <w:szCs w:val="21"/>
        </w:rPr>
        <w:t>r</w:t>
      </w:r>
      <w:r w:rsidR="00F43757" w:rsidRPr="0032226B">
        <w:rPr>
          <w:b w:val="0"/>
          <w:szCs w:val="21"/>
        </w:rPr>
        <w:t xml:space="preserve"> </w:t>
      </w:r>
      <w:r w:rsidR="00BF69A6" w:rsidRPr="0032226B">
        <w:rPr>
          <w:b w:val="0"/>
          <w:szCs w:val="21"/>
        </w:rPr>
        <w:t>í,</w:t>
      </w:r>
      <w:r w:rsidR="00BF69A6">
        <w:rPr>
          <w:b w:val="0"/>
          <w:szCs w:val="21"/>
        </w:rPr>
        <w:t xml:space="preserve"> t.d. milli hlutabréfa og skuldabréfa. Ekki </w:t>
      </w:r>
      <w:r w:rsidR="005A29E6">
        <w:rPr>
          <w:b w:val="0"/>
          <w:szCs w:val="21"/>
        </w:rPr>
        <w:t xml:space="preserve">eru </w:t>
      </w:r>
      <w:r w:rsidR="00BF69A6">
        <w:rPr>
          <w:b w:val="0"/>
          <w:szCs w:val="21"/>
        </w:rPr>
        <w:lastRenderedPageBreak/>
        <w:t>forsendur fyrir því að áætla hvernig en almennt má gera</w:t>
      </w:r>
      <w:r w:rsidR="005A29E6">
        <w:rPr>
          <w:b w:val="0"/>
          <w:szCs w:val="21"/>
        </w:rPr>
        <w:t xml:space="preserve"> ráð fyrir </w:t>
      </w:r>
      <w:r w:rsidR="00F45373">
        <w:rPr>
          <w:b w:val="0"/>
          <w:szCs w:val="21"/>
        </w:rPr>
        <w:t xml:space="preserve">fremur </w:t>
      </w:r>
      <w:r w:rsidR="005A29E6">
        <w:rPr>
          <w:b w:val="0"/>
          <w:szCs w:val="21"/>
        </w:rPr>
        <w:t>litlum breytingum</w:t>
      </w:r>
      <w:r w:rsidR="0006315F">
        <w:rPr>
          <w:b w:val="0"/>
          <w:szCs w:val="21"/>
        </w:rPr>
        <w:t xml:space="preserve"> þar </w:t>
      </w:r>
      <w:r w:rsidR="00BF69A6">
        <w:rPr>
          <w:b w:val="0"/>
          <w:szCs w:val="21"/>
        </w:rPr>
        <w:t xml:space="preserve">sem </w:t>
      </w:r>
      <w:r w:rsidR="00601CC8">
        <w:rPr>
          <w:b w:val="0"/>
          <w:szCs w:val="21"/>
        </w:rPr>
        <w:t>nú</w:t>
      </w:r>
      <w:r w:rsidR="00B61BE3">
        <w:rPr>
          <w:b w:val="0"/>
          <w:szCs w:val="21"/>
        </w:rPr>
        <w:t xml:space="preserve"> er</w:t>
      </w:r>
      <w:r w:rsidR="00F45373">
        <w:rPr>
          <w:b w:val="0"/>
          <w:szCs w:val="21"/>
        </w:rPr>
        <w:t xml:space="preserve"> almennt um ólíka</w:t>
      </w:r>
      <w:r w:rsidR="00B82160">
        <w:rPr>
          <w:b w:val="0"/>
          <w:szCs w:val="21"/>
        </w:rPr>
        <w:t>r</w:t>
      </w:r>
      <w:r w:rsidR="00F45373">
        <w:rPr>
          <w:b w:val="0"/>
          <w:szCs w:val="21"/>
        </w:rPr>
        <w:t xml:space="preserve"> fjárfestingarstefnur að velja og þá fjárfesta þeir sjóðir</w:t>
      </w:r>
      <w:r w:rsidR="008B01A3">
        <w:rPr>
          <w:b w:val="0"/>
          <w:szCs w:val="21"/>
        </w:rPr>
        <w:t xml:space="preserve">, sem tillaga frumvarpsins </w:t>
      </w:r>
      <w:r w:rsidR="006A1E62">
        <w:rPr>
          <w:b w:val="0"/>
          <w:szCs w:val="21"/>
        </w:rPr>
        <w:t xml:space="preserve">kveður á </w:t>
      </w:r>
      <w:r w:rsidR="008B01A3">
        <w:rPr>
          <w:b w:val="0"/>
          <w:szCs w:val="21"/>
        </w:rPr>
        <w:t>um</w:t>
      </w:r>
      <w:r w:rsidR="009A179B">
        <w:rPr>
          <w:b w:val="0"/>
          <w:szCs w:val="21"/>
        </w:rPr>
        <w:t xml:space="preserve">, almennt í samskonar </w:t>
      </w:r>
      <w:proofErr w:type="spellStart"/>
      <w:r w:rsidR="009A179B">
        <w:rPr>
          <w:b w:val="0"/>
          <w:szCs w:val="21"/>
        </w:rPr>
        <w:t>fjármálagerningum</w:t>
      </w:r>
      <w:proofErr w:type="spellEnd"/>
      <w:r w:rsidR="009A179B">
        <w:rPr>
          <w:b w:val="0"/>
          <w:szCs w:val="21"/>
        </w:rPr>
        <w:t xml:space="preserve"> og </w:t>
      </w:r>
      <w:r w:rsidR="00ED3D83">
        <w:rPr>
          <w:b w:val="0"/>
          <w:szCs w:val="21"/>
        </w:rPr>
        <w:t>séreigna</w:t>
      </w:r>
      <w:r w:rsidR="00931023">
        <w:rPr>
          <w:b w:val="0"/>
          <w:szCs w:val="21"/>
        </w:rPr>
        <w:t>r</w:t>
      </w:r>
      <w:r w:rsidR="00ED3D83">
        <w:rPr>
          <w:b w:val="0"/>
          <w:szCs w:val="21"/>
        </w:rPr>
        <w:t>sparnað</w:t>
      </w:r>
      <w:r w:rsidR="009E3FD3">
        <w:rPr>
          <w:b w:val="0"/>
          <w:szCs w:val="21"/>
        </w:rPr>
        <w:t>ur</w:t>
      </w:r>
      <w:r w:rsidR="00ED3D83">
        <w:rPr>
          <w:b w:val="0"/>
          <w:szCs w:val="21"/>
        </w:rPr>
        <w:t xml:space="preserve"> </w:t>
      </w:r>
      <w:r w:rsidR="00B336FE">
        <w:rPr>
          <w:b w:val="0"/>
          <w:szCs w:val="21"/>
        </w:rPr>
        <w:t>er þegar ávaxtaður í</w:t>
      </w:r>
      <w:r w:rsidR="00ED3D83">
        <w:rPr>
          <w:b w:val="0"/>
          <w:szCs w:val="21"/>
        </w:rPr>
        <w:t>.</w:t>
      </w:r>
      <w:r w:rsidR="005A29E6">
        <w:rPr>
          <w:b w:val="0"/>
          <w:bCs/>
          <w:szCs w:val="21"/>
        </w:rPr>
        <w:t xml:space="preserve"> Með heimildinni er þó</w:t>
      </w:r>
      <w:r w:rsidR="00852D13">
        <w:rPr>
          <w:b w:val="0"/>
          <w:bCs/>
          <w:szCs w:val="21"/>
        </w:rPr>
        <w:t>, eins og segir í 2. kafla</w:t>
      </w:r>
      <w:r w:rsidR="00F557A2">
        <w:rPr>
          <w:b w:val="0"/>
          <w:bCs/>
          <w:szCs w:val="21"/>
        </w:rPr>
        <w:t xml:space="preserve"> greinargerðar</w:t>
      </w:r>
      <w:r w:rsidR="00852D13">
        <w:rPr>
          <w:b w:val="0"/>
          <w:bCs/>
          <w:szCs w:val="21"/>
        </w:rPr>
        <w:t>, dreifstýring fjármagns auki</w:t>
      </w:r>
      <w:r w:rsidR="00F557A2">
        <w:rPr>
          <w:b w:val="0"/>
          <w:bCs/>
          <w:szCs w:val="21"/>
        </w:rPr>
        <w:t>n</w:t>
      </w:r>
      <w:r w:rsidR="00852D13">
        <w:rPr>
          <w:b w:val="0"/>
          <w:bCs/>
          <w:szCs w:val="21"/>
        </w:rPr>
        <w:t xml:space="preserve"> sem er til þess f</w:t>
      </w:r>
      <w:r w:rsidR="00A20EAC">
        <w:rPr>
          <w:b w:val="0"/>
          <w:bCs/>
          <w:szCs w:val="21"/>
        </w:rPr>
        <w:t xml:space="preserve">allið að auka samkeppni og skilvirkni á fjármálamarkaði. Með því </w:t>
      </w:r>
      <w:r w:rsidR="00565B07">
        <w:rPr>
          <w:b w:val="0"/>
          <w:bCs/>
          <w:szCs w:val="21"/>
        </w:rPr>
        <w:t>gæti t.d.</w:t>
      </w:r>
      <w:r w:rsidR="00A20EAC">
        <w:rPr>
          <w:b w:val="0"/>
          <w:bCs/>
          <w:szCs w:val="21"/>
        </w:rPr>
        <w:t xml:space="preserve"> ver</w:t>
      </w:r>
      <w:r w:rsidR="0086651C">
        <w:rPr>
          <w:b w:val="0"/>
          <w:bCs/>
          <w:szCs w:val="21"/>
        </w:rPr>
        <w:t>ð</w:t>
      </w:r>
      <w:r w:rsidR="00A20EAC">
        <w:rPr>
          <w:b w:val="0"/>
          <w:bCs/>
          <w:szCs w:val="21"/>
        </w:rPr>
        <w:t xml:space="preserve">myndun </w:t>
      </w:r>
      <w:r w:rsidR="00565B07">
        <w:rPr>
          <w:b w:val="0"/>
          <w:bCs/>
          <w:szCs w:val="21"/>
        </w:rPr>
        <w:t>orðið</w:t>
      </w:r>
      <w:r w:rsidR="0086651C">
        <w:rPr>
          <w:b w:val="0"/>
          <w:bCs/>
          <w:szCs w:val="21"/>
        </w:rPr>
        <w:t xml:space="preserve"> skilvirkari</w:t>
      </w:r>
      <w:r w:rsidR="00A20EAC">
        <w:rPr>
          <w:b w:val="0"/>
          <w:bCs/>
          <w:szCs w:val="21"/>
        </w:rPr>
        <w:t xml:space="preserve"> </w:t>
      </w:r>
      <w:r w:rsidR="00565B07">
        <w:rPr>
          <w:b w:val="0"/>
          <w:bCs/>
          <w:szCs w:val="21"/>
        </w:rPr>
        <w:t>sökum meiri seljanleika</w:t>
      </w:r>
      <w:r w:rsidR="00A20EAC">
        <w:rPr>
          <w:b w:val="0"/>
          <w:bCs/>
          <w:szCs w:val="21"/>
        </w:rPr>
        <w:t xml:space="preserve"> og </w:t>
      </w:r>
      <w:r w:rsidR="00B02816">
        <w:rPr>
          <w:b w:val="0"/>
          <w:bCs/>
          <w:szCs w:val="21"/>
        </w:rPr>
        <w:t>telja má að með aukinni samkeppni aukist líkur á að fjármagni sé ráðstafað í fjárfestingar með skilvirkum hætti.</w:t>
      </w:r>
      <w:r w:rsidR="00C17B72" w:rsidRPr="00A55A80">
        <w:rPr>
          <w:b w:val="0"/>
          <w:bCs/>
          <w:szCs w:val="21"/>
        </w:rPr>
        <w:t xml:space="preserve"> </w:t>
      </w:r>
    </w:p>
    <w:p w14:paraId="34992D8D" w14:textId="77777777" w:rsidR="00C17B72" w:rsidRPr="00390892" w:rsidRDefault="00C17B72" w:rsidP="00C17B72"/>
    <w:p w14:paraId="7375478C" w14:textId="77777777" w:rsidR="00C17B72" w:rsidRPr="00A6035F" w:rsidRDefault="00C17B72" w:rsidP="00C17B72">
      <w:pPr>
        <w:ind w:firstLine="0"/>
      </w:pPr>
      <w:r w:rsidRPr="00A6035F">
        <w:rPr>
          <w:i/>
        </w:rPr>
        <w:t>6.2. Áhrif á vörsluaðila</w:t>
      </w:r>
    </w:p>
    <w:p w14:paraId="7415D335" w14:textId="015F4931" w:rsidR="000E67C7" w:rsidRPr="00A5640A" w:rsidRDefault="00C17B72" w:rsidP="00A5640A">
      <w:r>
        <w:t>Til að tillaga</w:t>
      </w:r>
      <w:r w:rsidR="006821DA">
        <w:t xml:space="preserve"> frumvarpsins </w:t>
      </w:r>
      <w:r>
        <w:t xml:space="preserve">nái tilætluðu markmiði </w:t>
      </w:r>
      <w:r w:rsidR="006821DA">
        <w:t xml:space="preserve">sínu </w:t>
      </w:r>
      <w:r>
        <w:t>þurfa vörsluaðilar að bjóða rétthöfum upp á ávöxtunarleið sem inniheldur slíka fjárfestingarkosti</w:t>
      </w:r>
      <w:r w:rsidR="0055373D">
        <w:t xml:space="preserve"> sem mælt er fyrir um</w:t>
      </w:r>
      <w:r w:rsidR="00F2590C">
        <w:t xml:space="preserve">. </w:t>
      </w:r>
      <w:r w:rsidR="00AD5934">
        <w:t xml:space="preserve">Gera má ráð fyrir að einhver hluti </w:t>
      </w:r>
      <w:r w:rsidR="00AB73A3">
        <w:t xml:space="preserve">vörsluaðila velji að </w:t>
      </w:r>
      <w:r w:rsidR="00AD5934">
        <w:t xml:space="preserve">bjóða </w:t>
      </w:r>
      <w:r w:rsidR="00303764">
        <w:t>rétthöfum ekki upp á slíka fjárfestingaleið</w:t>
      </w:r>
      <w:r w:rsidR="0061582D">
        <w:t xml:space="preserve"> en hún kann að auka á flækjustig hjá vörsluaðilum</w:t>
      </w:r>
      <w:r w:rsidR="00616C42">
        <w:t xml:space="preserve">. Það kann að leiða til þess að </w:t>
      </w:r>
      <w:r w:rsidR="00AB73A3">
        <w:t>rétthafa</w:t>
      </w:r>
      <w:r w:rsidR="00616C42">
        <w:t>r</w:t>
      </w:r>
      <w:r w:rsidR="00AB73A3">
        <w:t xml:space="preserve"> </w:t>
      </w:r>
      <w:r w:rsidR="00616C42">
        <w:t xml:space="preserve">sem kjósa að hafa meira valfrelsi </w:t>
      </w:r>
      <w:r w:rsidR="0061582D">
        <w:t>um</w:t>
      </w:r>
      <w:r w:rsidR="00616C42">
        <w:t xml:space="preserve"> iðgjöld sín </w:t>
      </w:r>
      <w:r w:rsidR="008C21DC">
        <w:t xml:space="preserve">færi sig </w:t>
      </w:r>
      <w:r w:rsidR="00F25EE1">
        <w:t xml:space="preserve">í auknu mæli </w:t>
      </w:r>
      <w:r w:rsidR="008C21DC">
        <w:t xml:space="preserve">á milli vörsluaðila eða </w:t>
      </w:r>
      <w:r w:rsidR="00F25EE1">
        <w:t xml:space="preserve">velji að </w:t>
      </w:r>
      <w:r w:rsidR="008C21DC">
        <w:t>dreif</w:t>
      </w:r>
      <w:r w:rsidR="00F25EE1">
        <w:t>a</w:t>
      </w:r>
      <w:r w:rsidR="008C21DC">
        <w:t xml:space="preserve"> </w:t>
      </w:r>
      <w:r w:rsidR="00D970F9">
        <w:t xml:space="preserve">iðgjöldum sínum á milli ólíkra vörsluaðila. </w:t>
      </w:r>
      <w:r w:rsidR="0031724A">
        <w:rPr>
          <w:szCs w:val="21"/>
        </w:rPr>
        <w:t>Að auki felur</w:t>
      </w:r>
      <w:r w:rsidR="0031724A" w:rsidRPr="00A95684">
        <w:rPr>
          <w:szCs w:val="21"/>
        </w:rPr>
        <w:t xml:space="preserve"> tillagan </w:t>
      </w:r>
      <w:r w:rsidR="0031724A">
        <w:rPr>
          <w:szCs w:val="21"/>
        </w:rPr>
        <w:t>í</w:t>
      </w:r>
      <w:r w:rsidR="0031724A" w:rsidRPr="00A95684">
        <w:rPr>
          <w:szCs w:val="21"/>
        </w:rPr>
        <w:t xml:space="preserve"> sér</w:t>
      </w:r>
      <w:r w:rsidR="0031724A">
        <w:t xml:space="preserve"> að rétthafa er heimilt, líkt og nú gildir, að færa uppsafnaða fjármuni í séreign </w:t>
      </w:r>
      <w:r w:rsidR="006945C5">
        <w:t>til hins aukna fjárfestingarkosts</w:t>
      </w:r>
      <w:r w:rsidR="0031724A">
        <w:t xml:space="preserve"> sem kann að takmörkuðu leyti að hafa áhrif á vörsluaðila.</w:t>
      </w:r>
      <w:r w:rsidR="00D979C5">
        <w:t xml:space="preserve"> Aftur á móti </w:t>
      </w:r>
      <w:r w:rsidR="00D970F9">
        <w:t>kunna nýir aðilar að óska eftir því að koma inn á markaðinn</w:t>
      </w:r>
      <w:r w:rsidR="001F6D0E">
        <w:t xml:space="preserve"> sem er til þess falli</w:t>
      </w:r>
      <w:r w:rsidR="00B82160">
        <w:t>ð</w:t>
      </w:r>
      <w:r w:rsidR="001F6D0E">
        <w:t xml:space="preserve"> að </w:t>
      </w:r>
      <w:r w:rsidR="000354C4">
        <w:t>auka samkeppni á milli vörsluaðila</w:t>
      </w:r>
      <w:r w:rsidR="00B67A17">
        <w:t>.</w:t>
      </w:r>
      <w:r w:rsidR="00A5640A">
        <w:t xml:space="preserve"> </w:t>
      </w:r>
      <w:r w:rsidR="006E268C">
        <w:t xml:space="preserve">Þá </w:t>
      </w:r>
      <w:r w:rsidR="000F7D12">
        <w:t xml:space="preserve">má </w:t>
      </w:r>
      <w:r w:rsidR="006E268C">
        <w:t xml:space="preserve">ætla að tillaga </w:t>
      </w:r>
      <w:r>
        <w:t>frumvarp</w:t>
      </w:r>
      <w:r w:rsidR="006E268C">
        <w:t xml:space="preserve">sins sé til þess fallin að vera </w:t>
      </w:r>
      <w:r>
        <w:t xml:space="preserve">kostnaðarsamari </w:t>
      </w:r>
      <w:r w:rsidR="001631B9">
        <w:t xml:space="preserve">í umsýslu </w:t>
      </w:r>
      <w:r>
        <w:t>fyrir vörsluaðila en aðra</w:t>
      </w:r>
      <w:r w:rsidR="00B91D38">
        <w:t>r</w:t>
      </w:r>
      <w:r>
        <w:t xml:space="preserve"> fjárfestingarleiðir </w:t>
      </w:r>
      <w:r w:rsidR="000F7D12">
        <w:t>sem í boði eru</w:t>
      </w:r>
      <w:r w:rsidRPr="00A95684">
        <w:rPr>
          <w:szCs w:val="21"/>
        </w:rPr>
        <w:t xml:space="preserve">. </w:t>
      </w:r>
    </w:p>
    <w:p w14:paraId="238EEE00" w14:textId="77777777" w:rsidR="00C17B72" w:rsidRPr="00A6035F" w:rsidRDefault="00C17B72" w:rsidP="00C17B72">
      <w:pPr>
        <w:rPr>
          <w:bCs/>
        </w:rPr>
      </w:pPr>
    </w:p>
    <w:p w14:paraId="3D4D2AE6" w14:textId="77777777" w:rsidR="00C17B72" w:rsidRPr="00A6035F" w:rsidRDefault="00C17B72" w:rsidP="00C17B72">
      <w:pPr>
        <w:keepNext/>
        <w:ind w:firstLine="0"/>
        <w:rPr>
          <w:i/>
          <w:iCs/>
        </w:rPr>
      </w:pPr>
      <w:r w:rsidRPr="00A6035F">
        <w:rPr>
          <w:i/>
          <w:iCs/>
        </w:rPr>
        <w:t>6.3. Áhrif á rétthafa</w:t>
      </w:r>
    </w:p>
    <w:p w14:paraId="54739C89" w14:textId="59CA18EB" w:rsidR="00C17B72" w:rsidRPr="00A6035F" w:rsidRDefault="00C17B72" w:rsidP="00C17B72">
      <w:r>
        <w:t>Tillögunni er ætla</w:t>
      </w:r>
      <w:r w:rsidR="009C5D4C">
        <w:t>ð</w:t>
      </w:r>
      <w:r>
        <w:t xml:space="preserve"> að auka valfrelsi einstaklinga um það hvernig iðgjöldum þeirra til séreignar er varið. Tillögunni er ætlað að opna á möguleika rétthafa á að geta sjálfir valið upp að vissu marki hvernig fjárfestingu iðgjalda til séreignar er háttað. </w:t>
      </w:r>
      <w:r w:rsidRPr="00A6035F">
        <w:t xml:space="preserve">Verði frumvarpið samþykkt verður hverjum </w:t>
      </w:r>
      <w:r>
        <w:t xml:space="preserve">rétthafa séreignarsparnaðar heimilt að velja sér þann sjóð eða þá sjóði </w:t>
      </w:r>
      <w:r w:rsidR="00694013">
        <w:t xml:space="preserve">um sameiginlega fjárfestingu </w:t>
      </w:r>
      <w:r>
        <w:t>sem tillagan tekur til.</w:t>
      </w:r>
      <w:r w:rsidRPr="00A6035F">
        <w:t xml:space="preserve"> </w:t>
      </w:r>
      <w:r>
        <w:t xml:space="preserve">Um sjóðina skal gilda innlausnarskylda auk þess </w:t>
      </w:r>
      <w:r w:rsidR="009B0F4C">
        <w:t xml:space="preserve">sem </w:t>
      </w:r>
      <w:r>
        <w:t xml:space="preserve">um </w:t>
      </w:r>
      <w:r w:rsidR="009B0F4C">
        <w:t xml:space="preserve">fjárfestingu í þeim </w:t>
      </w:r>
      <w:r>
        <w:t>gildir rík fjárfestavernd</w:t>
      </w:r>
      <w:r w:rsidR="00B91A89">
        <w:t>, hvoru tveggja rétthöfum til hagsbóta</w:t>
      </w:r>
      <w:r>
        <w:t xml:space="preserve">. </w:t>
      </w:r>
      <w:r w:rsidRPr="00A6035F">
        <w:t xml:space="preserve">Þannig standa vonir til að </w:t>
      </w:r>
      <w:r>
        <w:t>rétthafar verði</w:t>
      </w:r>
      <w:r w:rsidRPr="00A6035F">
        <w:t xml:space="preserve"> upplýstari um réttindi sín og hvernig </w:t>
      </w:r>
      <w:r>
        <w:t xml:space="preserve">iðgjöldum </w:t>
      </w:r>
      <w:r w:rsidRPr="00A6035F">
        <w:t xml:space="preserve">þeirra </w:t>
      </w:r>
      <w:r>
        <w:t xml:space="preserve">til séreignar er </w:t>
      </w:r>
      <w:r w:rsidRPr="00A6035F">
        <w:t xml:space="preserve">varið. </w:t>
      </w:r>
      <w:r>
        <w:t xml:space="preserve">Ljóst er að rétthafar sem hyggjast velja þennan ávöxtunarkost þurfa að hafa einhverja þekkingu um þessa tegund </w:t>
      </w:r>
      <w:proofErr w:type="spellStart"/>
      <w:r>
        <w:t>fjármálagerninga</w:t>
      </w:r>
      <w:proofErr w:type="spellEnd"/>
      <w:r>
        <w:t xml:space="preserve"> þannig að </w:t>
      </w:r>
      <w:r w:rsidRPr="00A6035F">
        <w:t xml:space="preserve">ákvarðanir </w:t>
      </w:r>
      <w:r>
        <w:t xml:space="preserve">þeirra um fjárfestingu </w:t>
      </w:r>
      <w:r w:rsidRPr="00A6035F">
        <w:t>stuðli að þeirri réttindaávinnslu sem þeir telja besta fyrir sig</w:t>
      </w:r>
      <w:r w:rsidR="002E4ECD">
        <w:t xml:space="preserve"> hverju sinni</w:t>
      </w:r>
      <w:r w:rsidRPr="00A6035F">
        <w:t>.</w:t>
      </w:r>
    </w:p>
    <w:p w14:paraId="59856A7D" w14:textId="77777777" w:rsidR="00A55A80" w:rsidRDefault="00A55A80" w:rsidP="00C17B72">
      <w:pPr>
        <w:keepNext/>
        <w:ind w:firstLine="0"/>
        <w:rPr>
          <w:i/>
          <w:iCs/>
        </w:rPr>
      </w:pPr>
    </w:p>
    <w:p w14:paraId="72490B95" w14:textId="77777777" w:rsidR="00C17B72" w:rsidRPr="00A6035F" w:rsidRDefault="00C17B72" w:rsidP="00C17B72">
      <w:pPr>
        <w:keepNext/>
        <w:ind w:firstLine="0"/>
        <w:rPr>
          <w:i/>
        </w:rPr>
      </w:pPr>
      <w:r w:rsidRPr="00A6035F">
        <w:rPr>
          <w:i/>
          <w:iCs/>
        </w:rPr>
        <w:t xml:space="preserve">6.4. Áhrif á stjórnsýslu </w:t>
      </w:r>
    </w:p>
    <w:p w14:paraId="6AA2D9A4" w14:textId="77777777" w:rsidR="00DE7652" w:rsidRDefault="00DE7652" w:rsidP="00DE7652">
      <w:r w:rsidRPr="19A09564">
        <w:t>Breytingar</w:t>
      </w:r>
      <w:r>
        <w:t>nar</w:t>
      </w:r>
      <w:r w:rsidRPr="00E71CF5">
        <w:t xml:space="preserve"> sem frumvarpið felur í sér eru ekki þess háttar að þær feli í sér </w:t>
      </w:r>
      <w:r>
        <w:t xml:space="preserve">mikil áhrif á </w:t>
      </w:r>
      <w:r w:rsidRPr="00E71CF5">
        <w:t xml:space="preserve">eftirlit með lífeyrissjóðum. </w:t>
      </w:r>
    </w:p>
    <w:p w14:paraId="12333D63" w14:textId="77777777" w:rsidR="00C17B72" w:rsidRPr="00A6035F" w:rsidRDefault="00C17B72" w:rsidP="00C17B72">
      <w:pPr>
        <w:ind w:firstLine="0"/>
        <w:rPr>
          <w:i/>
          <w:iCs/>
        </w:rPr>
      </w:pPr>
    </w:p>
    <w:p w14:paraId="52C6CA1E" w14:textId="77777777" w:rsidR="00C17B72" w:rsidRPr="00A6035F" w:rsidRDefault="00C17B72" w:rsidP="00C17B72">
      <w:pPr>
        <w:ind w:firstLine="0"/>
      </w:pPr>
      <w:r w:rsidRPr="00A6035F">
        <w:rPr>
          <w:i/>
        </w:rPr>
        <w:t>6.5. Áhrif á ríkissjóð</w:t>
      </w:r>
    </w:p>
    <w:p w14:paraId="410BF927" w14:textId="3AC54BF0" w:rsidR="004C1508" w:rsidRDefault="00CA28F7" w:rsidP="00A55A80">
      <w:r>
        <w:t xml:space="preserve">Engin </w:t>
      </w:r>
      <w:r w:rsidR="00C17B72" w:rsidRPr="00A6035F">
        <w:t xml:space="preserve">bein áhrif á ríkissjóð </w:t>
      </w:r>
      <w:r>
        <w:t>eru fyrirséð</w:t>
      </w:r>
      <w:r w:rsidR="00C17B72" w:rsidRPr="00A6035F">
        <w:t xml:space="preserve"> til skemmri tíma.</w:t>
      </w:r>
    </w:p>
    <w:p w14:paraId="0695E387" w14:textId="77777777" w:rsidR="003A3CDB" w:rsidRDefault="003A3CDB" w:rsidP="00C82FFC">
      <w:pPr>
        <w:keepNext/>
      </w:pPr>
    </w:p>
    <w:p w14:paraId="0ACB4FD4" w14:textId="77777777" w:rsidR="003A3CDB" w:rsidRDefault="003A3CDB" w:rsidP="00C82FFC">
      <w:pPr>
        <w:keepNext/>
      </w:pPr>
    </w:p>
    <w:p w14:paraId="6FFAE107" w14:textId="77777777" w:rsidR="004C1508" w:rsidRDefault="004C1508" w:rsidP="008072DC">
      <w:pPr>
        <w:ind w:firstLine="0"/>
      </w:pPr>
    </w:p>
    <w:p w14:paraId="0697C88D" w14:textId="77777777" w:rsidR="007C745B" w:rsidRPr="007C745B" w:rsidRDefault="004C1508" w:rsidP="007C745B">
      <w:pPr>
        <w:pStyle w:val="Greinarfyrirsgn"/>
        <w:keepNext/>
      </w:pPr>
      <w:r w:rsidRPr="009627CF">
        <w:t>Um einstakar greinar frumvarpsins.</w:t>
      </w:r>
    </w:p>
    <w:p w14:paraId="07F57835" w14:textId="77777777" w:rsidR="004C1508" w:rsidRDefault="004C1508" w:rsidP="00E40BED">
      <w:pPr>
        <w:pStyle w:val="Greinarnmer"/>
        <w:keepNext/>
      </w:pPr>
      <w:r>
        <w:t>Um 1. gr.</w:t>
      </w:r>
    </w:p>
    <w:p w14:paraId="1E46C555" w14:textId="3CB884AB" w:rsidR="0074352B" w:rsidRDefault="00466D62" w:rsidP="0074352B">
      <w:pPr>
        <w:rPr>
          <w:rFonts w:eastAsia="Segoe UI"/>
          <w:color w:val="000000" w:themeColor="text1"/>
        </w:rPr>
      </w:pPr>
      <w:r>
        <w:rPr>
          <w:rFonts w:eastAsia="Segoe UI"/>
          <w:color w:val="000000" w:themeColor="text1"/>
        </w:rPr>
        <w:t xml:space="preserve">Í </w:t>
      </w:r>
      <w:r w:rsidR="00086916">
        <w:rPr>
          <w:rFonts w:eastAsia="Segoe UI"/>
          <w:color w:val="000000" w:themeColor="text1"/>
        </w:rPr>
        <w:t xml:space="preserve">a. lið ákvæðisins </w:t>
      </w:r>
      <w:r>
        <w:rPr>
          <w:rFonts w:eastAsia="Segoe UI"/>
          <w:color w:val="000000" w:themeColor="text1"/>
        </w:rPr>
        <w:t xml:space="preserve">er lagt til að </w:t>
      </w:r>
      <w:r w:rsidR="00AE2FF9">
        <w:rPr>
          <w:rFonts w:eastAsia="Segoe UI"/>
          <w:color w:val="000000" w:themeColor="text1"/>
        </w:rPr>
        <w:t xml:space="preserve">vörsluaðilum séreignarsparnaðar </w:t>
      </w:r>
      <w:r w:rsidR="00E20DC6">
        <w:rPr>
          <w:rFonts w:eastAsia="Segoe UI"/>
          <w:color w:val="000000" w:themeColor="text1"/>
        </w:rPr>
        <w:t>ver</w:t>
      </w:r>
      <w:r w:rsidR="00264A87">
        <w:rPr>
          <w:rFonts w:eastAsia="Segoe UI"/>
          <w:color w:val="000000" w:themeColor="text1"/>
        </w:rPr>
        <w:t xml:space="preserve">ði ekki </w:t>
      </w:r>
      <w:r w:rsidR="0021474F">
        <w:rPr>
          <w:rFonts w:eastAsia="Segoe UI"/>
          <w:color w:val="000000" w:themeColor="text1"/>
        </w:rPr>
        <w:t xml:space="preserve">skylt að móta og kunngera </w:t>
      </w:r>
      <w:r w:rsidR="00676487">
        <w:rPr>
          <w:rFonts w:eastAsia="Segoe UI"/>
          <w:color w:val="000000" w:themeColor="text1"/>
        </w:rPr>
        <w:t xml:space="preserve">fjárfestingarstefnu </w:t>
      </w:r>
      <w:r w:rsidR="00C07747">
        <w:rPr>
          <w:rFonts w:eastAsia="Segoe UI"/>
          <w:color w:val="000000" w:themeColor="text1"/>
        </w:rPr>
        <w:t xml:space="preserve">fyrir þá </w:t>
      </w:r>
      <w:r w:rsidR="004402F3">
        <w:rPr>
          <w:rFonts w:eastAsia="Segoe UI"/>
          <w:color w:val="000000" w:themeColor="text1"/>
        </w:rPr>
        <w:t xml:space="preserve">fjárfestingarleið </w:t>
      </w:r>
      <w:r w:rsidR="00DF0441">
        <w:rPr>
          <w:rFonts w:eastAsia="Segoe UI"/>
          <w:color w:val="000000" w:themeColor="text1"/>
        </w:rPr>
        <w:t xml:space="preserve">sem </w:t>
      </w:r>
      <w:r w:rsidR="009752CC">
        <w:rPr>
          <w:rFonts w:eastAsia="Segoe UI"/>
          <w:color w:val="000000" w:themeColor="text1"/>
        </w:rPr>
        <w:t xml:space="preserve">kveðið er á um í </w:t>
      </w:r>
      <w:r w:rsidR="00A25089">
        <w:rPr>
          <w:rFonts w:eastAsia="Segoe UI"/>
          <w:color w:val="000000" w:themeColor="text1"/>
        </w:rPr>
        <w:t>b. lið</w:t>
      </w:r>
      <w:r w:rsidR="00467458">
        <w:rPr>
          <w:rFonts w:eastAsia="Segoe UI"/>
          <w:color w:val="000000" w:themeColor="text1"/>
        </w:rPr>
        <w:t xml:space="preserve"> </w:t>
      </w:r>
      <w:r w:rsidR="00F8474D">
        <w:rPr>
          <w:rFonts w:eastAsia="Segoe UI"/>
          <w:color w:val="000000" w:themeColor="text1"/>
        </w:rPr>
        <w:t>1</w:t>
      </w:r>
      <w:r w:rsidR="009752CC">
        <w:rPr>
          <w:rFonts w:eastAsia="Segoe UI"/>
          <w:color w:val="000000" w:themeColor="text1"/>
        </w:rPr>
        <w:t>. gr.</w:t>
      </w:r>
      <w:r w:rsidR="00745A70">
        <w:rPr>
          <w:rFonts w:eastAsia="Segoe UI"/>
          <w:color w:val="000000" w:themeColor="text1"/>
        </w:rPr>
        <w:t xml:space="preserve"> </w:t>
      </w:r>
      <w:r w:rsidR="009752CC">
        <w:rPr>
          <w:rFonts w:eastAsia="Segoe UI"/>
          <w:color w:val="000000" w:themeColor="text1"/>
        </w:rPr>
        <w:t xml:space="preserve"> </w:t>
      </w:r>
      <w:r w:rsidR="00F8474D">
        <w:rPr>
          <w:rFonts w:eastAsia="Segoe UI"/>
          <w:color w:val="000000" w:themeColor="text1"/>
        </w:rPr>
        <w:lastRenderedPageBreak/>
        <w:t>T</w:t>
      </w:r>
      <w:r w:rsidR="002C2144">
        <w:rPr>
          <w:rFonts w:eastAsia="Segoe UI"/>
          <w:color w:val="000000" w:themeColor="text1"/>
        </w:rPr>
        <w:t>illaga</w:t>
      </w:r>
      <w:r w:rsidR="001339AF">
        <w:rPr>
          <w:rFonts w:eastAsia="Segoe UI"/>
          <w:color w:val="000000" w:themeColor="text1"/>
        </w:rPr>
        <w:t>n</w:t>
      </w:r>
      <w:r w:rsidR="002C2144">
        <w:rPr>
          <w:rFonts w:eastAsia="Segoe UI"/>
          <w:color w:val="000000" w:themeColor="text1"/>
        </w:rPr>
        <w:t xml:space="preserve"> </w:t>
      </w:r>
      <w:r w:rsidR="00467458">
        <w:rPr>
          <w:rFonts w:eastAsia="Segoe UI"/>
          <w:color w:val="000000" w:themeColor="text1"/>
        </w:rPr>
        <w:t>sem þar er kveðið á um felur í sér sértæka fjár</w:t>
      </w:r>
      <w:r w:rsidR="00404142">
        <w:rPr>
          <w:rFonts w:eastAsia="Segoe UI"/>
          <w:color w:val="000000" w:themeColor="text1"/>
        </w:rPr>
        <w:t xml:space="preserve">festingarleið </w:t>
      </w:r>
      <w:r w:rsidR="00C40EA2">
        <w:rPr>
          <w:rFonts w:eastAsia="Segoe UI"/>
          <w:color w:val="000000" w:themeColor="text1"/>
        </w:rPr>
        <w:t xml:space="preserve">að </w:t>
      </w:r>
      <w:r w:rsidR="009A6ED4">
        <w:rPr>
          <w:rFonts w:eastAsia="Segoe UI"/>
          <w:color w:val="000000" w:themeColor="text1"/>
        </w:rPr>
        <w:t>f</w:t>
      </w:r>
      <w:r w:rsidR="00C40EA2">
        <w:rPr>
          <w:rFonts w:eastAsia="Segoe UI"/>
          <w:color w:val="000000" w:themeColor="text1"/>
        </w:rPr>
        <w:t>rumkvæði rétt</w:t>
      </w:r>
      <w:r w:rsidR="00725935">
        <w:rPr>
          <w:rFonts w:eastAsia="Segoe UI"/>
          <w:color w:val="000000" w:themeColor="text1"/>
        </w:rPr>
        <w:t>hafa</w:t>
      </w:r>
      <w:r w:rsidR="005124DB">
        <w:rPr>
          <w:rFonts w:eastAsia="Segoe UI"/>
          <w:color w:val="000000" w:themeColor="text1"/>
        </w:rPr>
        <w:t xml:space="preserve"> </w:t>
      </w:r>
      <w:r w:rsidR="000E73B3">
        <w:rPr>
          <w:rFonts w:eastAsia="Segoe UI"/>
          <w:color w:val="000000" w:themeColor="text1"/>
        </w:rPr>
        <w:t xml:space="preserve">og </w:t>
      </w:r>
      <w:r w:rsidR="006D67CB">
        <w:rPr>
          <w:rFonts w:eastAsia="Segoe UI"/>
          <w:color w:val="000000" w:themeColor="text1"/>
        </w:rPr>
        <w:t xml:space="preserve">því </w:t>
      </w:r>
      <w:r w:rsidR="000E73B3">
        <w:rPr>
          <w:rFonts w:eastAsia="Segoe UI"/>
          <w:color w:val="000000" w:themeColor="text1"/>
        </w:rPr>
        <w:t xml:space="preserve">viss </w:t>
      </w:r>
      <w:r w:rsidR="007B3BE7">
        <w:rPr>
          <w:rFonts w:eastAsia="Segoe UI"/>
          <w:color w:val="000000" w:themeColor="text1"/>
        </w:rPr>
        <w:t xml:space="preserve">vandkvæði </w:t>
      </w:r>
      <w:r w:rsidR="00C24195">
        <w:rPr>
          <w:rFonts w:eastAsia="Segoe UI"/>
          <w:color w:val="000000" w:themeColor="text1"/>
        </w:rPr>
        <w:t xml:space="preserve">á því fyrir vörsluaðila </w:t>
      </w:r>
      <w:r w:rsidR="002B4595">
        <w:rPr>
          <w:rFonts w:eastAsia="Segoe UI"/>
          <w:color w:val="000000" w:themeColor="text1"/>
        </w:rPr>
        <w:t xml:space="preserve">að </w:t>
      </w:r>
      <w:r w:rsidR="00CE75C9">
        <w:rPr>
          <w:rFonts w:eastAsia="Segoe UI"/>
          <w:color w:val="000000" w:themeColor="text1"/>
        </w:rPr>
        <w:t>móta fjár</w:t>
      </w:r>
      <w:r w:rsidR="00F2747F">
        <w:rPr>
          <w:rFonts w:eastAsia="Segoe UI"/>
          <w:color w:val="000000" w:themeColor="text1"/>
        </w:rPr>
        <w:t xml:space="preserve">festingarstefnu </w:t>
      </w:r>
      <w:r w:rsidR="00E51FD3">
        <w:rPr>
          <w:rFonts w:eastAsia="Segoe UI"/>
          <w:color w:val="000000" w:themeColor="text1"/>
        </w:rPr>
        <w:t>slíkrar</w:t>
      </w:r>
      <w:r w:rsidR="005B19F2">
        <w:rPr>
          <w:rFonts w:eastAsia="Segoe UI"/>
          <w:color w:val="000000" w:themeColor="text1"/>
        </w:rPr>
        <w:t xml:space="preserve"> </w:t>
      </w:r>
      <w:r w:rsidR="00EB4F2A">
        <w:rPr>
          <w:rFonts w:eastAsia="Segoe UI"/>
          <w:color w:val="000000" w:themeColor="text1"/>
        </w:rPr>
        <w:t>leiðar.</w:t>
      </w:r>
    </w:p>
    <w:p w14:paraId="76FB86CB" w14:textId="007E9F4E" w:rsidR="003E5C07" w:rsidRPr="0074352B" w:rsidRDefault="009D7A47" w:rsidP="00E81942">
      <w:pPr>
        <w:rPr>
          <w:rFonts w:eastAsia="Segoe UI"/>
          <w:color w:val="000000" w:themeColor="text1"/>
        </w:rPr>
      </w:pPr>
      <w:r>
        <w:rPr>
          <w:rFonts w:eastAsia="Segoe UI"/>
          <w:color w:val="000000" w:themeColor="text1"/>
        </w:rPr>
        <w:t xml:space="preserve">Í </w:t>
      </w:r>
      <w:r w:rsidR="0074352B">
        <w:rPr>
          <w:rFonts w:eastAsia="Segoe UI"/>
          <w:color w:val="000000" w:themeColor="text1"/>
        </w:rPr>
        <w:t>b. lið</w:t>
      </w:r>
      <w:r>
        <w:rPr>
          <w:rFonts w:eastAsia="Segoe UI"/>
          <w:color w:val="000000" w:themeColor="text1"/>
        </w:rPr>
        <w:t xml:space="preserve"> </w:t>
      </w:r>
      <w:r w:rsidR="00AC511C">
        <w:rPr>
          <w:rFonts w:eastAsia="Segoe UI"/>
          <w:color w:val="000000" w:themeColor="text1"/>
        </w:rPr>
        <w:t>ákvæðisins</w:t>
      </w:r>
      <w:r>
        <w:rPr>
          <w:rFonts w:eastAsia="Segoe UI"/>
          <w:color w:val="000000" w:themeColor="text1"/>
        </w:rPr>
        <w:t xml:space="preserve"> er </w:t>
      </w:r>
      <w:r w:rsidR="000D02F0">
        <w:rPr>
          <w:rFonts w:eastAsia="Segoe UI"/>
          <w:color w:val="000000" w:themeColor="text1"/>
        </w:rPr>
        <w:t>í fyrsta lagi</w:t>
      </w:r>
      <w:r>
        <w:rPr>
          <w:rFonts w:eastAsia="Segoe UI"/>
          <w:color w:val="000000" w:themeColor="text1"/>
        </w:rPr>
        <w:t xml:space="preserve"> </w:t>
      </w:r>
      <w:r w:rsidR="0061391C">
        <w:rPr>
          <w:rFonts w:eastAsia="Segoe UI"/>
          <w:color w:val="000000" w:themeColor="text1"/>
        </w:rPr>
        <w:t xml:space="preserve">kveðið á um </w:t>
      </w:r>
      <w:r>
        <w:rPr>
          <w:rFonts w:eastAsia="Segoe UI"/>
          <w:color w:val="000000" w:themeColor="text1"/>
        </w:rPr>
        <w:t xml:space="preserve">að </w:t>
      </w:r>
      <w:r w:rsidR="00856584">
        <w:rPr>
          <w:rFonts w:eastAsia="Segoe UI"/>
          <w:color w:val="000000" w:themeColor="text1"/>
        </w:rPr>
        <w:t>rétthafi séreign</w:t>
      </w:r>
      <w:r w:rsidR="002B4268">
        <w:rPr>
          <w:rFonts w:eastAsia="Segoe UI"/>
          <w:color w:val="000000" w:themeColor="text1"/>
        </w:rPr>
        <w:t>ar</w:t>
      </w:r>
      <w:r w:rsidR="00856584">
        <w:rPr>
          <w:rFonts w:eastAsia="Segoe UI"/>
          <w:color w:val="000000" w:themeColor="text1"/>
        </w:rPr>
        <w:t>sparnaðar</w:t>
      </w:r>
      <w:r>
        <w:rPr>
          <w:rFonts w:eastAsia="Segoe UI"/>
          <w:color w:val="000000" w:themeColor="text1"/>
        </w:rPr>
        <w:t xml:space="preserve"> hafi meira valfrelsi um eða geti haft meiri áhrif á </w:t>
      </w:r>
      <w:r w:rsidR="00D07308">
        <w:rPr>
          <w:rFonts w:eastAsia="Segoe UI"/>
          <w:color w:val="000000" w:themeColor="text1"/>
        </w:rPr>
        <w:t xml:space="preserve">það hjá vörsluaðila </w:t>
      </w:r>
      <w:r>
        <w:rPr>
          <w:rFonts w:eastAsia="Segoe UI"/>
          <w:color w:val="000000" w:themeColor="text1"/>
        </w:rPr>
        <w:t xml:space="preserve">hvernig fjárfestingu iðgjalda hans til séreignar er hagað. </w:t>
      </w:r>
      <w:r w:rsidR="00A00F12">
        <w:rPr>
          <w:rFonts w:eastAsia="Segoe UI"/>
          <w:color w:val="000000" w:themeColor="text1"/>
        </w:rPr>
        <w:t xml:space="preserve">Ákvæðið kveður á um að </w:t>
      </w:r>
      <w:r w:rsidR="00B76827">
        <w:rPr>
          <w:rFonts w:eastAsia="Segoe UI"/>
          <w:color w:val="000000" w:themeColor="text1"/>
        </w:rPr>
        <w:t>vörsluaðil</w:t>
      </w:r>
      <w:r w:rsidR="00660DA9">
        <w:rPr>
          <w:rFonts w:eastAsia="Segoe UI"/>
          <w:color w:val="000000" w:themeColor="text1"/>
        </w:rPr>
        <w:t>a</w:t>
      </w:r>
      <w:r w:rsidR="000E6A8E">
        <w:rPr>
          <w:rFonts w:eastAsia="Segoe UI"/>
          <w:color w:val="000000" w:themeColor="text1"/>
        </w:rPr>
        <w:t xml:space="preserve"> séreignarsparnaðar </w:t>
      </w:r>
      <w:r w:rsidR="00A00F12">
        <w:rPr>
          <w:rFonts w:eastAsia="Segoe UI"/>
          <w:color w:val="000000" w:themeColor="text1"/>
        </w:rPr>
        <w:t xml:space="preserve">verði heimilað að </w:t>
      </w:r>
      <w:r w:rsidR="00B76827">
        <w:rPr>
          <w:rFonts w:eastAsia="Segoe UI"/>
          <w:color w:val="000000" w:themeColor="text1"/>
        </w:rPr>
        <w:t xml:space="preserve">bjóða rétthafa </w:t>
      </w:r>
      <w:r w:rsidR="00D941D4">
        <w:rPr>
          <w:rFonts w:eastAsia="Segoe UI"/>
          <w:color w:val="000000" w:themeColor="text1"/>
        </w:rPr>
        <w:t>upp á frekari aðkomu að fjárfestingu iðgjalda han</w:t>
      </w:r>
      <w:r w:rsidR="00994BA3">
        <w:rPr>
          <w:rFonts w:eastAsia="Segoe UI"/>
          <w:color w:val="000000" w:themeColor="text1"/>
        </w:rPr>
        <w:t>s</w:t>
      </w:r>
      <w:r w:rsidR="00BF3A2D">
        <w:rPr>
          <w:rFonts w:eastAsia="Segoe UI"/>
          <w:color w:val="000000" w:themeColor="text1"/>
        </w:rPr>
        <w:t>. Í ákvæðinu eru tilgrein</w:t>
      </w:r>
      <w:r w:rsidR="00660DA9">
        <w:rPr>
          <w:rFonts w:eastAsia="Segoe UI"/>
          <w:color w:val="000000" w:themeColor="text1"/>
        </w:rPr>
        <w:t>d</w:t>
      </w:r>
      <w:r w:rsidR="00BF3A2D">
        <w:rPr>
          <w:rFonts w:eastAsia="Segoe UI"/>
          <w:color w:val="000000" w:themeColor="text1"/>
        </w:rPr>
        <w:t>ir þeir fjárfestingar</w:t>
      </w:r>
      <w:r w:rsidR="00660DA9">
        <w:rPr>
          <w:rFonts w:eastAsia="Segoe UI"/>
          <w:color w:val="000000" w:themeColor="text1"/>
        </w:rPr>
        <w:t>kostir</w:t>
      </w:r>
      <w:r w:rsidR="00BF3A2D">
        <w:rPr>
          <w:rFonts w:eastAsia="Segoe UI"/>
          <w:color w:val="000000" w:themeColor="text1"/>
        </w:rPr>
        <w:t xml:space="preserve"> sem heimildin tekur til og er um tæmandi talningu að ræða. </w:t>
      </w:r>
      <w:r w:rsidR="008E01EA">
        <w:rPr>
          <w:color w:val="242424"/>
          <w:shd w:val="clear" w:color="auto" w:fill="FFFFFF"/>
        </w:rPr>
        <w:t xml:space="preserve">Ákvæði 1. mgr. leggur ekki </w:t>
      </w:r>
      <w:r w:rsidR="008E01EA">
        <w:t xml:space="preserve">skyldu á vörsluaðila að verða við beiðni rétthafa um </w:t>
      </w:r>
      <w:r w:rsidR="00874FA1">
        <w:t xml:space="preserve">slíka </w:t>
      </w:r>
      <w:r w:rsidR="008E01EA">
        <w:t xml:space="preserve">fjárfestingu bjóði hann ekki upp á </w:t>
      </w:r>
      <w:r w:rsidR="007B1A6B">
        <w:t>slíka fjárfestingarleið</w:t>
      </w:r>
      <w:r w:rsidR="008E01EA">
        <w:t xml:space="preserve">. </w:t>
      </w:r>
      <w:r w:rsidR="00012043">
        <w:rPr>
          <w:rFonts w:eastAsia="Segoe UI"/>
          <w:color w:val="000000" w:themeColor="text1"/>
        </w:rPr>
        <w:t xml:space="preserve">Þá greinir í ákvæðinu að það sé </w:t>
      </w:r>
      <w:r>
        <w:rPr>
          <w:rFonts w:eastAsia="Segoe UI"/>
          <w:color w:val="000000" w:themeColor="text1"/>
        </w:rPr>
        <w:t>undir hverjum og einum rétthafa komið hversu stór</w:t>
      </w:r>
      <w:r w:rsidR="00A25089">
        <w:rPr>
          <w:rFonts w:eastAsia="Segoe UI"/>
          <w:color w:val="000000" w:themeColor="text1"/>
        </w:rPr>
        <w:t>u</w:t>
      </w:r>
      <w:r>
        <w:rPr>
          <w:rFonts w:eastAsia="Segoe UI"/>
          <w:color w:val="000000" w:themeColor="text1"/>
        </w:rPr>
        <w:t xml:space="preserve"> hlutfall</w:t>
      </w:r>
      <w:r w:rsidR="00A25089">
        <w:rPr>
          <w:rFonts w:eastAsia="Segoe UI"/>
          <w:color w:val="000000" w:themeColor="text1"/>
        </w:rPr>
        <w:t>i</w:t>
      </w:r>
      <w:r>
        <w:rPr>
          <w:rFonts w:eastAsia="Segoe UI"/>
          <w:color w:val="000000" w:themeColor="text1"/>
        </w:rPr>
        <w:t xml:space="preserve"> af iðgjaldi til séreignar hann ver til fjárfestingar</w:t>
      </w:r>
      <w:r w:rsidR="006851A7">
        <w:rPr>
          <w:rFonts w:eastAsia="Segoe UI"/>
          <w:color w:val="000000" w:themeColor="text1"/>
        </w:rPr>
        <w:t xml:space="preserve"> í slíkum sjóðum </w:t>
      </w:r>
      <w:r>
        <w:rPr>
          <w:rFonts w:eastAsia="Segoe UI"/>
          <w:color w:val="000000" w:themeColor="text1"/>
        </w:rPr>
        <w:t xml:space="preserve">en vilji rétthafa kann að standa til að verja iðgjaldi til mismunandi fjárfestingaleiða hjá vörsluaðila. </w:t>
      </w:r>
      <w:r w:rsidR="001A6550">
        <w:rPr>
          <w:rFonts w:eastAsia="Segoe UI"/>
          <w:color w:val="000000" w:themeColor="text1"/>
        </w:rPr>
        <w:t xml:space="preserve">Þá felur </w:t>
      </w:r>
      <w:r w:rsidR="002F4194">
        <w:rPr>
          <w:rFonts w:eastAsia="Segoe UI"/>
          <w:color w:val="000000" w:themeColor="text1"/>
        </w:rPr>
        <w:t xml:space="preserve">ákvæðið í sér að rétthafi getur valið </w:t>
      </w:r>
      <w:r w:rsidR="00696D92">
        <w:rPr>
          <w:rFonts w:eastAsia="Segoe UI"/>
          <w:color w:val="000000" w:themeColor="text1"/>
        </w:rPr>
        <w:t>fjölda þeirra sjóða sem hann hyggst fjárfesta í</w:t>
      </w:r>
      <w:r w:rsidR="003C40F1">
        <w:rPr>
          <w:rFonts w:eastAsia="Segoe UI"/>
          <w:color w:val="000000" w:themeColor="text1"/>
        </w:rPr>
        <w:t xml:space="preserve">. Því er </w:t>
      </w:r>
      <w:r w:rsidR="0083654A">
        <w:rPr>
          <w:rFonts w:eastAsia="Segoe UI"/>
          <w:color w:val="000000" w:themeColor="text1"/>
        </w:rPr>
        <w:t xml:space="preserve">rétthafa heimilt að </w:t>
      </w:r>
      <w:r w:rsidR="00660DA9">
        <w:rPr>
          <w:rFonts w:eastAsia="Segoe UI"/>
          <w:color w:val="000000" w:themeColor="text1"/>
        </w:rPr>
        <w:t xml:space="preserve">óska eftir </w:t>
      </w:r>
      <w:r w:rsidR="00CF3F65">
        <w:rPr>
          <w:rFonts w:eastAsia="Segoe UI"/>
          <w:color w:val="000000" w:themeColor="text1"/>
        </w:rPr>
        <w:t>að fjárfest</w:t>
      </w:r>
      <w:r w:rsidR="000C5EA5">
        <w:rPr>
          <w:rFonts w:eastAsia="Segoe UI"/>
          <w:color w:val="000000" w:themeColor="text1"/>
        </w:rPr>
        <w:t xml:space="preserve"> verði </w:t>
      </w:r>
      <w:r w:rsidR="006624A6">
        <w:rPr>
          <w:rFonts w:eastAsia="Segoe UI"/>
          <w:color w:val="000000" w:themeColor="text1"/>
        </w:rPr>
        <w:t>í</w:t>
      </w:r>
      <w:r w:rsidR="0083654A">
        <w:rPr>
          <w:rFonts w:eastAsia="Segoe UI"/>
          <w:color w:val="000000" w:themeColor="text1"/>
        </w:rPr>
        <w:t xml:space="preserve"> einum sjóði </w:t>
      </w:r>
      <w:r w:rsidR="006624A6">
        <w:rPr>
          <w:rFonts w:eastAsia="Segoe UI"/>
          <w:color w:val="000000" w:themeColor="text1"/>
        </w:rPr>
        <w:t xml:space="preserve">eða </w:t>
      </w:r>
      <w:r w:rsidR="00C428DF">
        <w:rPr>
          <w:rFonts w:eastAsia="Segoe UI"/>
          <w:color w:val="000000" w:themeColor="text1"/>
        </w:rPr>
        <w:t>fleirum</w:t>
      </w:r>
      <w:r w:rsidR="0083654A">
        <w:rPr>
          <w:rFonts w:eastAsia="Segoe UI"/>
          <w:color w:val="000000" w:themeColor="text1"/>
        </w:rPr>
        <w:t xml:space="preserve">. </w:t>
      </w:r>
      <w:r w:rsidR="00557406">
        <w:rPr>
          <w:rFonts w:eastAsia="Segoe UI"/>
          <w:color w:val="000000" w:themeColor="text1"/>
        </w:rPr>
        <w:t xml:space="preserve">Loks er í 1. mgr. </w:t>
      </w:r>
      <w:r>
        <w:rPr>
          <w:rFonts w:eastAsia="Segoe UI"/>
          <w:color w:val="000000" w:themeColor="text1"/>
        </w:rPr>
        <w:t xml:space="preserve">gert að skilyrði að hlutir eða hlutdeildarskírteini </w:t>
      </w:r>
      <w:r w:rsidR="009B0205">
        <w:rPr>
          <w:rFonts w:eastAsia="Segoe UI"/>
          <w:color w:val="000000" w:themeColor="text1"/>
        </w:rPr>
        <w:t>í sjóðum sem rétthaf</w:t>
      </w:r>
      <w:r w:rsidR="00174AFC">
        <w:rPr>
          <w:rFonts w:eastAsia="Segoe UI"/>
          <w:color w:val="000000" w:themeColor="text1"/>
        </w:rPr>
        <w:t xml:space="preserve">i velur </w:t>
      </w:r>
      <w:r>
        <w:rPr>
          <w:rFonts w:eastAsia="Segoe UI"/>
          <w:color w:val="000000" w:themeColor="text1"/>
        </w:rPr>
        <w:t xml:space="preserve">séu </w:t>
      </w:r>
      <w:proofErr w:type="spellStart"/>
      <w:r>
        <w:rPr>
          <w:rFonts w:eastAsia="Segoe UI"/>
          <w:color w:val="000000" w:themeColor="text1"/>
        </w:rPr>
        <w:t>innleysanleg</w:t>
      </w:r>
      <w:proofErr w:type="spellEnd"/>
      <w:r>
        <w:rPr>
          <w:rFonts w:eastAsia="Segoe UI"/>
          <w:color w:val="000000" w:themeColor="text1"/>
        </w:rPr>
        <w:t xml:space="preserve"> á hverju tíma </w:t>
      </w:r>
      <w:r w:rsidR="00174AFC">
        <w:rPr>
          <w:rFonts w:eastAsia="Segoe UI"/>
          <w:color w:val="000000" w:themeColor="text1"/>
        </w:rPr>
        <w:t>að beiðni vörsluaðila</w:t>
      </w:r>
      <w:r w:rsidR="009407EE">
        <w:rPr>
          <w:rFonts w:eastAsia="Segoe UI"/>
          <w:color w:val="000000" w:themeColor="text1"/>
        </w:rPr>
        <w:t xml:space="preserve"> þar sem </w:t>
      </w:r>
      <w:r w:rsidR="007542D3">
        <w:rPr>
          <w:rFonts w:eastAsia="Segoe UI"/>
          <w:color w:val="000000" w:themeColor="text1"/>
        </w:rPr>
        <w:t xml:space="preserve">rétthafi </w:t>
      </w:r>
      <w:r w:rsidR="00911EC1">
        <w:rPr>
          <w:rFonts w:eastAsia="Segoe UI"/>
          <w:color w:val="000000" w:themeColor="text1"/>
        </w:rPr>
        <w:t xml:space="preserve">kann að vilja </w:t>
      </w:r>
      <w:r>
        <w:rPr>
          <w:rFonts w:eastAsia="Segoe UI"/>
          <w:color w:val="000000" w:themeColor="text1"/>
        </w:rPr>
        <w:t>gera breytingar á fjárfestingum sínum</w:t>
      </w:r>
      <w:r w:rsidR="007542D3">
        <w:rPr>
          <w:rFonts w:eastAsia="Segoe UI"/>
          <w:color w:val="000000" w:themeColor="text1"/>
        </w:rPr>
        <w:t xml:space="preserve">, </w:t>
      </w:r>
      <w:r>
        <w:rPr>
          <w:rFonts w:eastAsia="Segoe UI"/>
          <w:color w:val="000000" w:themeColor="text1"/>
        </w:rPr>
        <w:t>skipta um fjárfestingarleið</w:t>
      </w:r>
      <w:r w:rsidR="007542D3">
        <w:rPr>
          <w:rFonts w:eastAsia="Segoe UI"/>
          <w:color w:val="000000" w:themeColor="text1"/>
        </w:rPr>
        <w:t xml:space="preserve"> eða </w:t>
      </w:r>
      <w:r w:rsidR="005E6C5E">
        <w:rPr>
          <w:rFonts w:eastAsia="Segoe UI"/>
          <w:color w:val="000000" w:themeColor="text1"/>
        </w:rPr>
        <w:t xml:space="preserve">færa sparnað sinn til annars </w:t>
      </w:r>
      <w:r w:rsidR="00EC3C64">
        <w:rPr>
          <w:rFonts w:eastAsia="Segoe UI"/>
          <w:color w:val="000000" w:themeColor="text1"/>
        </w:rPr>
        <w:t>vörsluaðila.</w:t>
      </w:r>
      <w:r>
        <w:rPr>
          <w:rFonts w:eastAsia="Segoe UI"/>
          <w:color w:val="000000" w:themeColor="text1"/>
        </w:rPr>
        <w:t xml:space="preserve"> </w:t>
      </w:r>
      <w:r>
        <w:rPr>
          <w:color w:val="242424"/>
          <w:shd w:val="clear" w:color="auto" w:fill="FFFFFF"/>
        </w:rPr>
        <w:t>Með heimild til innlausnar á hverjum tíma er átt við að vörsluaðili geti innleyst eign rétthafa hvenær sem er og án takmarkana.</w:t>
      </w:r>
      <w:r w:rsidR="00EC3C64">
        <w:rPr>
          <w:color w:val="242424"/>
          <w:shd w:val="clear" w:color="auto" w:fill="FFFFFF"/>
        </w:rPr>
        <w:t xml:space="preserve"> </w:t>
      </w:r>
    </w:p>
    <w:p w14:paraId="424444CA" w14:textId="42C01FD1" w:rsidR="009D7A47" w:rsidRPr="000A0D11" w:rsidRDefault="009D7A47" w:rsidP="009D7A47">
      <w:pPr>
        <w:rPr>
          <w:color w:val="242424"/>
          <w:shd w:val="clear" w:color="auto" w:fill="FFFFFF"/>
        </w:rPr>
      </w:pPr>
      <w:r>
        <w:rPr>
          <w:bCs/>
        </w:rPr>
        <w:t xml:space="preserve">Í </w:t>
      </w:r>
      <w:r w:rsidR="000D02F0">
        <w:rPr>
          <w:bCs/>
        </w:rPr>
        <w:t>öðru lagi</w:t>
      </w:r>
      <w:r>
        <w:rPr>
          <w:bCs/>
        </w:rPr>
        <w:t xml:space="preserve"> er kveðið á um til hvaða iðgjalds eða iðgjaldahluta heimild skv. 1. mgr. tekur. Lagt er til að heimildin taki til </w:t>
      </w:r>
      <w:r>
        <w:rPr>
          <w:shd w:val="clear" w:color="auto" w:fill="FFFFFF"/>
        </w:rPr>
        <w:t>iðgjalds sem er umfram lögbundið 15,5% lágmarksiðgjald til lífeyrissjóðs og hins svokallaða viðbótarlífeyrissparnaðar sem er sp</w:t>
      </w:r>
      <w:r>
        <w:rPr>
          <w:color w:val="242424"/>
          <w:shd w:val="clear" w:color="auto" w:fill="FFFFFF"/>
        </w:rPr>
        <w:t xml:space="preserve">arnaður sem takmarkast við 4% framlag rétthafa af iðgjaldsstofni og 2% mótframlag launagreiðanda af iðgjaldsstofni. </w:t>
      </w:r>
      <w:r w:rsidR="001F616A">
        <w:rPr>
          <w:color w:val="242424"/>
          <w:shd w:val="clear" w:color="auto" w:fill="FFFFFF"/>
        </w:rPr>
        <w:t xml:space="preserve">Heimildin tekur því ekki til iðgjalds sem myndast af 15,5% </w:t>
      </w:r>
      <w:r w:rsidR="001F616A">
        <w:rPr>
          <w:shd w:val="clear" w:color="auto" w:fill="FFFFFF"/>
        </w:rPr>
        <w:t>lágmarksiðgjaldi til lífeyrissjóðs</w:t>
      </w:r>
      <w:r w:rsidR="001F616A">
        <w:rPr>
          <w:color w:val="242424"/>
          <w:shd w:val="clear" w:color="auto" w:fill="FFFFFF"/>
        </w:rPr>
        <w:t xml:space="preserve"> og sem varið er til séreignar</w:t>
      </w:r>
      <w:r w:rsidR="001F616A">
        <w:rPr>
          <w:shd w:val="clear" w:color="auto" w:fill="FFFFFF"/>
        </w:rPr>
        <w:t xml:space="preserve">. </w:t>
      </w:r>
      <w:r>
        <w:rPr>
          <w:color w:val="242424"/>
          <w:shd w:val="clear" w:color="auto" w:fill="FFFFFF"/>
        </w:rPr>
        <w:t xml:space="preserve">Þá tekur heimild skv. 1. mgr. </w:t>
      </w:r>
      <w:r>
        <w:t>einnig til þegar uppsafnaðs sparnaðar rétthafa</w:t>
      </w:r>
      <w:r w:rsidR="00063788">
        <w:t xml:space="preserve"> að heild eða að hluta</w:t>
      </w:r>
      <w:r w:rsidR="00FB0AF3">
        <w:t>, sé það vilji rétthafa</w:t>
      </w:r>
      <w:r>
        <w:t>.</w:t>
      </w:r>
      <w:r w:rsidR="00A95037">
        <w:t xml:space="preserve"> Ákvæðið felur í sér að </w:t>
      </w:r>
      <w:r>
        <w:rPr>
          <w:shd w:val="clear" w:color="auto" w:fill="FFFFFF"/>
        </w:rPr>
        <w:t>vörsluaðila beri að bregðast við beiðni rétthafa um flutning á þegar uppsöfnuðum séreignarsparnaði eins fljótt og kostur er</w:t>
      </w:r>
      <w:r w:rsidR="00687374">
        <w:rPr>
          <w:shd w:val="clear" w:color="auto" w:fill="FFFFFF"/>
        </w:rPr>
        <w:t xml:space="preserve">. Þó er vörsluaðila </w:t>
      </w:r>
      <w:r>
        <w:rPr>
          <w:shd w:val="clear" w:color="auto" w:fill="FFFFFF"/>
        </w:rPr>
        <w:t xml:space="preserve">heimilt að fresta að verða við beiðni um flutning enda sé það í þágu rétthafans. Þykir það rétt þar sem að aðstæður á mörkuðum á þeim tíma sem beiðni um flutning kemur fram </w:t>
      </w:r>
      <w:r w:rsidR="004D7033">
        <w:rPr>
          <w:shd w:val="clear" w:color="auto" w:fill="FFFFFF"/>
        </w:rPr>
        <w:t xml:space="preserve">kunna </w:t>
      </w:r>
      <w:r>
        <w:rPr>
          <w:shd w:val="clear" w:color="auto" w:fill="FFFFFF"/>
        </w:rPr>
        <w:t xml:space="preserve">að vera þess eðlis að þær séu rétthafa ekki </w:t>
      </w:r>
      <w:r w:rsidR="005636F5">
        <w:rPr>
          <w:shd w:val="clear" w:color="auto" w:fill="FFFFFF"/>
        </w:rPr>
        <w:t>í</w:t>
      </w:r>
      <w:r>
        <w:rPr>
          <w:shd w:val="clear" w:color="auto" w:fill="FFFFFF"/>
        </w:rPr>
        <w:t xml:space="preserve"> hag. </w:t>
      </w:r>
    </w:p>
    <w:p w14:paraId="2554331D" w14:textId="77777777" w:rsidR="004F4D0F" w:rsidRDefault="004F4D0F" w:rsidP="009D7422">
      <w:pPr>
        <w:rPr>
          <w:shd w:val="clear" w:color="auto" w:fill="FFFFFF"/>
        </w:rPr>
      </w:pPr>
    </w:p>
    <w:p w14:paraId="2D0AB702" w14:textId="77777777" w:rsidR="004C1508" w:rsidRDefault="004C1508" w:rsidP="004C1508">
      <w:pPr>
        <w:rPr>
          <w:szCs w:val="21"/>
        </w:rPr>
      </w:pPr>
    </w:p>
    <w:p w14:paraId="2E2CAD3A" w14:textId="77777777" w:rsidR="004C1508" w:rsidRDefault="004C1508" w:rsidP="004A26D6">
      <w:pPr>
        <w:pStyle w:val="Greinarnmer"/>
        <w:keepNext/>
      </w:pPr>
      <w:r>
        <w:t xml:space="preserve">Um 2. gr. </w:t>
      </w:r>
    </w:p>
    <w:p w14:paraId="01152E39" w14:textId="79B19E64" w:rsidR="001D267A" w:rsidRPr="00F51C70" w:rsidRDefault="003F58EF" w:rsidP="003F58EF">
      <w:r>
        <w:t xml:space="preserve">Ákvæðið þarfnast ekki skýringar. </w:t>
      </w:r>
    </w:p>
    <w:p w14:paraId="4BAC13BA" w14:textId="77777777" w:rsidR="004C1508" w:rsidRDefault="004C1508" w:rsidP="004C1508">
      <w:pPr>
        <w:ind w:left="2880" w:firstLine="720"/>
      </w:pPr>
    </w:p>
    <w:sectPr w:rsidR="004C1508" w:rsidSect="00947F0E">
      <w:headerReference w:type="default" r:id="rId11"/>
      <w:headerReference w:type="first" r:id="rId12"/>
      <w:pgSz w:w="11906" w:h="16838" w:code="9"/>
      <w:pgMar w:top="1304" w:right="2778" w:bottom="413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B81D4D" w14:textId="77777777" w:rsidR="003F4F73" w:rsidRDefault="003F4F73" w:rsidP="006258D7">
      <w:r>
        <w:separator/>
      </w:r>
    </w:p>
    <w:p w14:paraId="4348FE7F" w14:textId="77777777" w:rsidR="003F4F73" w:rsidRDefault="003F4F73"/>
  </w:endnote>
  <w:endnote w:type="continuationSeparator" w:id="0">
    <w:p w14:paraId="6905AA61" w14:textId="77777777" w:rsidR="003F4F73" w:rsidRDefault="003F4F73" w:rsidP="006258D7">
      <w:r>
        <w:continuationSeparator/>
      </w:r>
    </w:p>
    <w:p w14:paraId="19664B85" w14:textId="77777777" w:rsidR="003F4F73" w:rsidRDefault="003F4F73"/>
  </w:endnote>
  <w:endnote w:type="continuationNotice" w:id="1">
    <w:p w14:paraId="396D9F7D" w14:textId="77777777" w:rsidR="003F4F73" w:rsidRDefault="003F4F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E51478" w14:textId="77777777" w:rsidR="003F4F73" w:rsidRDefault="003F4F73" w:rsidP="005B4CD6">
      <w:pPr>
        <w:ind w:firstLine="0"/>
      </w:pPr>
      <w:r>
        <w:separator/>
      </w:r>
    </w:p>
    <w:p w14:paraId="2C4F2FFD" w14:textId="77777777" w:rsidR="003F4F73" w:rsidRDefault="003F4F73"/>
  </w:footnote>
  <w:footnote w:type="continuationSeparator" w:id="0">
    <w:p w14:paraId="56C47169" w14:textId="77777777" w:rsidR="003F4F73" w:rsidRDefault="003F4F73" w:rsidP="006258D7">
      <w:r>
        <w:continuationSeparator/>
      </w:r>
    </w:p>
    <w:p w14:paraId="493FBC4F" w14:textId="77777777" w:rsidR="003F4F73" w:rsidRDefault="003F4F73"/>
  </w:footnote>
  <w:footnote w:type="continuationNotice" w:id="1">
    <w:p w14:paraId="731B5FC6" w14:textId="77777777" w:rsidR="003F4F73" w:rsidRDefault="003F4F7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6052F" w14:textId="756A7D88" w:rsidR="00EB2A2F" w:rsidRPr="00875B63" w:rsidRDefault="00EB2A2F" w:rsidP="00C82FFC">
    <w:pPr>
      <w:pStyle w:val="Suhaus"/>
      <w:jc w:val="center"/>
    </w:pPr>
    <w:r w:rsidRPr="00875B63">
      <w:fldChar w:fldCharType="begin"/>
    </w:r>
    <w:r w:rsidRPr="00875B63">
      <w:instrText>PAGE   \* MERGEFORMAT</w:instrText>
    </w:r>
    <w:r w:rsidRPr="00875B63">
      <w:fldChar w:fldCharType="separate"/>
    </w:r>
    <w:r w:rsidRPr="004E4625">
      <w:t>2</w:t>
    </w:r>
    <w:r w:rsidRPr="00875B63">
      <w:fldChar w:fldCharType="end"/>
    </w:r>
  </w:p>
  <w:p w14:paraId="0641AD86" w14:textId="77777777" w:rsidR="00EB2A2F" w:rsidRDefault="00EB2A2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1CFD8" w14:textId="041CBB50" w:rsidR="00EB2A2F" w:rsidRDefault="00EB2A2F" w:rsidP="002B10F5">
    <w:pPr>
      <w:pStyle w:val="Suhaus"/>
      <w:tabs>
        <w:tab w:val="clear" w:pos="4536"/>
        <w:tab w:val="clear" w:pos="9072"/>
        <w:tab w:val="center" w:pos="3969"/>
        <w:tab w:val="right" w:pos="7797"/>
      </w:tabs>
      <w:jc w:val="right"/>
    </w:pPr>
    <w:r w:rsidRPr="00655EE3">
      <w:rPr>
        <w:b/>
        <w:i/>
        <w:color w:val="7F7F7F"/>
        <w:sz w:val="24"/>
        <w:szCs w:val="24"/>
      </w:rPr>
      <w:t>Í vinnslu</w:t>
    </w:r>
    <w:r>
      <w:rPr>
        <w:b/>
        <w:i/>
        <w:color w:val="7F7F7F"/>
        <w:sz w:val="24"/>
        <w:szCs w:val="24"/>
      </w:rPr>
      <w:t xml:space="preserve"> – </w:t>
    </w:r>
    <w:r>
      <w:rPr>
        <w:b/>
        <w:i/>
        <w:color w:val="7F7F7F"/>
        <w:sz w:val="24"/>
        <w:szCs w:val="24"/>
      </w:rPr>
      <w:fldChar w:fldCharType="begin"/>
    </w:r>
    <w:r>
      <w:rPr>
        <w:b/>
        <w:i/>
        <w:color w:val="7F7F7F"/>
        <w:sz w:val="24"/>
        <w:szCs w:val="24"/>
      </w:rPr>
      <w:instrText xml:space="preserve"> TIME \@ "d. MMMM yyyy" </w:instrText>
    </w:r>
    <w:r>
      <w:rPr>
        <w:b/>
        <w:i/>
        <w:color w:val="7F7F7F"/>
        <w:sz w:val="24"/>
        <w:szCs w:val="24"/>
      </w:rPr>
      <w:fldChar w:fldCharType="separate"/>
    </w:r>
    <w:r w:rsidR="00F8474D">
      <w:rPr>
        <w:b/>
        <w:i/>
        <w:noProof/>
        <w:color w:val="7F7F7F"/>
        <w:sz w:val="24"/>
        <w:szCs w:val="24"/>
      </w:rPr>
      <w:t>11. mars 2024</w:t>
    </w:r>
    <w:r>
      <w:rPr>
        <w:b/>
        <w:i/>
        <w:color w:val="7F7F7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02BB1"/>
    <w:multiLevelType w:val="multilevel"/>
    <w:tmpl w:val="C6484E02"/>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1" w15:restartNumberingAfterBreak="0">
    <w:nsid w:val="0F1543A0"/>
    <w:multiLevelType w:val="multilevel"/>
    <w:tmpl w:val="C6484E02"/>
    <w:numStyleLink w:val="Althingia-1-a-1"/>
  </w:abstractNum>
  <w:abstractNum w:abstractNumId="2" w15:restartNumberingAfterBreak="0">
    <w:nsid w:val="0F72372D"/>
    <w:multiLevelType w:val="multilevel"/>
    <w:tmpl w:val="0D70FC7A"/>
    <w:styleLink w:val="Thingskjala-1-a-1"/>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3" w15:restartNumberingAfterBreak="0">
    <w:nsid w:val="0FA6110F"/>
    <w:multiLevelType w:val="multilevel"/>
    <w:tmpl w:val="C6484E02"/>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4" w15:restartNumberingAfterBreak="0">
    <w:nsid w:val="12643153"/>
    <w:multiLevelType w:val="multilevel"/>
    <w:tmpl w:val="0560B0FA"/>
    <w:numStyleLink w:val="Althingi1-a-1-a"/>
  </w:abstractNum>
  <w:abstractNum w:abstractNumId="5" w15:restartNumberingAfterBreak="0">
    <w:nsid w:val="14D5719F"/>
    <w:multiLevelType w:val="multilevel"/>
    <w:tmpl w:val="C6484E02"/>
    <w:numStyleLink w:val="Althingia-1-a-1"/>
  </w:abstractNum>
  <w:abstractNum w:abstractNumId="6" w15:restartNumberingAfterBreak="0">
    <w:nsid w:val="1BC1774B"/>
    <w:multiLevelType w:val="multilevel"/>
    <w:tmpl w:val="0560B0FA"/>
    <w:styleLink w:val="Althingi1-a-1-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7" w15:restartNumberingAfterBreak="0">
    <w:nsid w:val="1EB404EC"/>
    <w:multiLevelType w:val="hybridMultilevel"/>
    <w:tmpl w:val="9C783CAC"/>
    <w:lvl w:ilvl="0" w:tplc="E918DDC6">
      <w:start w:val="1"/>
      <w:numFmt w:val="lowerLetter"/>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8" w15:restartNumberingAfterBreak="0">
    <w:nsid w:val="27F17364"/>
    <w:multiLevelType w:val="multilevel"/>
    <w:tmpl w:val="0560B0FA"/>
    <w:numStyleLink w:val="Althingi1-a-1-a"/>
  </w:abstractNum>
  <w:abstractNum w:abstractNumId="9" w15:restartNumberingAfterBreak="0">
    <w:nsid w:val="289B79AC"/>
    <w:multiLevelType w:val="multilevel"/>
    <w:tmpl w:val="C6484E02"/>
    <w:lvl w:ilvl="0">
      <w:start w:val="1"/>
      <w:numFmt w:val="lowerLetter"/>
      <w:lvlText w:val="%1."/>
      <w:lvlJc w:val="right"/>
      <w:pPr>
        <w:ind w:left="707" w:hanging="141"/>
      </w:pPr>
      <w:rPr>
        <w:rFonts w:hint="default"/>
      </w:rPr>
    </w:lvl>
    <w:lvl w:ilvl="1">
      <w:start w:val="1"/>
      <w:numFmt w:val="decimal"/>
      <w:lvlText w:val="%2."/>
      <w:lvlJc w:val="right"/>
      <w:pPr>
        <w:ind w:left="991" w:hanging="141"/>
      </w:pPr>
      <w:rPr>
        <w:rFonts w:hint="default"/>
      </w:rPr>
    </w:lvl>
    <w:lvl w:ilvl="2">
      <w:start w:val="1"/>
      <w:numFmt w:val="lowerLetter"/>
      <w:lvlText w:val="%3."/>
      <w:lvlJc w:val="right"/>
      <w:pPr>
        <w:ind w:left="1275" w:hanging="141"/>
      </w:pPr>
      <w:rPr>
        <w:rFonts w:hint="default"/>
      </w:rPr>
    </w:lvl>
    <w:lvl w:ilvl="3">
      <w:start w:val="1"/>
      <w:numFmt w:val="decimal"/>
      <w:lvlText w:val="%4."/>
      <w:lvlJc w:val="right"/>
      <w:pPr>
        <w:ind w:left="1559" w:hanging="141"/>
      </w:pPr>
      <w:rPr>
        <w:rFonts w:hint="default"/>
      </w:rPr>
    </w:lvl>
    <w:lvl w:ilvl="4">
      <w:start w:val="1"/>
      <w:numFmt w:val="lowerLetter"/>
      <w:lvlText w:val="%5."/>
      <w:lvlJc w:val="right"/>
      <w:pPr>
        <w:ind w:left="1843" w:hanging="141"/>
      </w:pPr>
      <w:rPr>
        <w:rFonts w:hint="default"/>
      </w:rPr>
    </w:lvl>
    <w:lvl w:ilvl="5">
      <w:start w:val="1"/>
      <w:numFmt w:val="decimal"/>
      <w:lvlText w:val="%6."/>
      <w:lvlJc w:val="right"/>
      <w:pPr>
        <w:ind w:left="2127" w:hanging="141"/>
      </w:pPr>
      <w:rPr>
        <w:rFonts w:hint="default"/>
      </w:rPr>
    </w:lvl>
    <w:lvl w:ilvl="6">
      <w:start w:val="1"/>
      <w:numFmt w:val="lowerLetter"/>
      <w:lvlText w:val="%7."/>
      <w:lvlJc w:val="right"/>
      <w:pPr>
        <w:ind w:left="2411" w:hanging="141"/>
      </w:pPr>
      <w:rPr>
        <w:rFonts w:hint="default"/>
      </w:rPr>
    </w:lvl>
    <w:lvl w:ilvl="7">
      <w:start w:val="1"/>
      <w:numFmt w:val="decimal"/>
      <w:lvlText w:val="%8."/>
      <w:lvlJc w:val="right"/>
      <w:pPr>
        <w:ind w:left="2695" w:hanging="141"/>
      </w:pPr>
      <w:rPr>
        <w:rFonts w:hint="default"/>
      </w:rPr>
    </w:lvl>
    <w:lvl w:ilvl="8">
      <w:start w:val="1"/>
      <w:numFmt w:val="lowerLetter"/>
      <w:lvlText w:val="%9."/>
      <w:lvlJc w:val="right"/>
      <w:pPr>
        <w:ind w:left="2979" w:hanging="141"/>
      </w:pPr>
      <w:rPr>
        <w:rFonts w:hint="default"/>
      </w:rPr>
    </w:lvl>
  </w:abstractNum>
  <w:abstractNum w:abstractNumId="10" w15:restartNumberingAfterBreak="0">
    <w:nsid w:val="290550E3"/>
    <w:multiLevelType w:val="multilevel"/>
    <w:tmpl w:val="0D70FC7A"/>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11" w15:restartNumberingAfterBreak="0">
    <w:nsid w:val="2955536E"/>
    <w:multiLevelType w:val="hybridMultilevel"/>
    <w:tmpl w:val="A0FA396A"/>
    <w:lvl w:ilvl="0" w:tplc="CD1AE0DA">
      <w:start w:val="9"/>
      <w:numFmt w:val="lowerLetter"/>
      <w:lvlText w:val="%1."/>
      <w:lvlJc w:val="left"/>
      <w:pPr>
        <w:ind w:left="1212" w:hanging="360"/>
      </w:pPr>
      <w:rPr>
        <w:rFonts w:hint="default"/>
      </w:rPr>
    </w:lvl>
    <w:lvl w:ilvl="1" w:tplc="10000019" w:tentative="1">
      <w:start w:val="1"/>
      <w:numFmt w:val="lowerLetter"/>
      <w:lvlText w:val="%2."/>
      <w:lvlJc w:val="left"/>
      <w:pPr>
        <w:ind w:left="1932" w:hanging="360"/>
      </w:pPr>
    </w:lvl>
    <w:lvl w:ilvl="2" w:tplc="1000001B" w:tentative="1">
      <w:start w:val="1"/>
      <w:numFmt w:val="lowerRoman"/>
      <w:lvlText w:val="%3."/>
      <w:lvlJc w:val="right"/>
      <w:pPr>
        <w:ind w:left="2652" w:hanging="180"/>
      </w:pPr>
    </w:lvl>
    <w:lvl w:ilvl="3" w:tplc="1000000F" w:tentative="1">
      <w:start w:val="1"/>
      <w:numFmt w:val="decimal"/>
      <w:lvlText w:val="%4."/>
      <w:lvlJc w:val="left"/>
      <w:pPr>
        <w:ind w:left="3372" w:hanging="360"/>
      </w:pPr>
    </w:lvl>
    <w:lvl w:ilvl="4" w:tplc="10000019" w:tentative="1">
      <w:start w:val="1"/>
      <w:numFmt w:val="lowerLetter"/>
      <w:lvlText w:val="%5."/>
      <w:lvlJc w:val="left"/>
      <w:pPr>
        <w:ind w:left="4092" w:hanging="360"/>
      </w:pPr>
    </w:lvl>
    <w:lvl w:ilvl="5" w:tplc="1000001B" w:tentative="1">
      <w:start w:val="1"/>
      <w:numFmt w:val="lowerRoman"/>
      <w:lvlText w:val="%6."/>
      <w:lvlJc w:val="right"/>
      <w:pPr>
        <w:ind w:left="4812" w:hanging="180"/>
      </w:pPr>
    </w:lvl>
    <w:lvl w:ilvl="6" w:tplc="1000000F" w:tentative="1">
      <w:start w:val="1"/>
      <w:numFmt w:val="decimal"/>
      <w:lvlText w:val="%7."/>
      <w:lvlJc w:val="left"/>
      <w:pPr>
        <w:ind w:left="5532" w:hanging="360"/>
      </w:pPr>
    </w:lvl>
    <w:lvl w:ilvl="7" w:tplc="10000019" w:tentative="1">
      <w:start w:val="1"/>
      <w:numFmt w:val="lowerLetter"/>
      <w:lvlText w:val="%8."/>
      <w:lvlJc w:val="left"/>
      <w:pPr>
        <w:ind w:left="6252" w:hanging="360"/>
      </w:pPr>
    </w:lvl>
    <w:lvl w:ilvl="8" w:tplc="1000001B" w:tentative="1">
      <w:start w:val="1"/>
      <w:numFmt w:val="lowerRoman"/>
      <w:lvlText w:val="%9."/>
      <w:lvlJc w:val="right"/>
      <w:pPr>
        <w:ind w:left="6972" w:hanging="180"/>
      </w:pPr>
    </w:lvl>
  </w:abstractNum>
  <w:abstractNum w:abstractNumId="12" w15:restartNumberingAfterBreak="0">
    <w:nsid w:val="29FC60C7"/>
    <w:multiLevelType w:val="multilevel"/>
    <w:tmpl w:val="83C6DAE2"/>
    <w:styleLink w:val="Althingi"/>
    <w:lvl w:ilvl="0">
      <w:start w:val="1"/>
      <w:numFmt w:val="bullet"/>
      <w:lvlText w:val="•"/>
      <w:lvlJc w:val="left"/>
      <w:pPr>
        <w:tabs>
          <w:tab w:val="num" w:pos="425"/>
        </w:tabs>
        <w:ind w:left="425" w:hanging="283"/>
      </w:pPr>
      <w:rPr>
        <w:rFonts w:ascii="Calibri" w:hAnsi="Calibri"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2"/>
        </w:tabs>
        <w:ind w:left="993" w:hanging="283"/>
      </w:pPr>
      <w:rPr>
        <w:rFonts w:ascii="Calibri" w:hAnsi="Calibri" w:hint="default"/>
        <w:color w:val="auto"/>
      </w:rPr>
    </w:lvl>
    <w:lvl w:ilvl="3">
      <w:start w:val="1"/>
      <w:numFmt w:val="bullet"/>
      <w:lvlText w:val="•"/>
      <w:lvlJc w:val="left"/>
      <w:pPr>
        <w:tabs>
          <w:tab w:val="num" w:pos="1276"/>
        </w:tabs>
        <w:ind w:left="1277" w:hanging="283"/>
      </w:pPr>
      <w:rPr>
        <w:rFonts w:ascii="Calibri" w:hAnsi="Calibri" w:hint="default"/>
        <w:color w:val="auto"/>
      </w:rPr>
    </w:lvl>
    <w:lvl w:ilvl="4">
      <w:start w:val="1"/>
      <w:numFmt w:val="bullet"/>
      <w:lvlText w:val="•"/>
      <w:lvlJc w:val="left"/>
      <w:pPr>
        <w:tabs>
          <w:tab w:val="num" w:pos="1559"/>
        </w:tabs>
        <w:ind w:left="1561" w:hanging="283"/>
      </w:pPr>
      <w:rPr>
        <w:rFonts w:ascii="Calibri" w:hAnsi="Calibri" w:hint="default"/>
        <w:color w:val="auto"/>
      </w:rPr>
    </w:lvl>
    <w:lvl w:ilvl="5">
      <w:start w:val="1"/>
      <w:numFmt w:val="bullet"/>
      <w:lvlText w:val="•"/>
      <w:lvlJc w:val="left"/>
      <w:pPr>
        <w:tabs>
          <w:tab w:val="num" w:pos="1843"/>
        </w:tabs>
        <w:ind w:left="1845" w:hanging="283"/>
      </w:pPr>
      <w:rPr>
        <w:rFonts w:ascii="Calibri" w:hAnsi="Calibri" w:hint="default"/>
        <w:color w:val="auto"/>
      </w:rPr>
    </w:lvl>
    <w:lvl w:ilvl="6">
      <w:start w:val="1"/>
      <w:numFmt w:val="bullet"/>
      <w:lvlText w:val="•"/>
      <w:lvlJc w:val="left"/>
      <w:pPr>
        <w:tabs>
          <w:tab w:val="num" w:pos="2126"/>
        </w:tabs>
        <w:ind w:left="2129" w:hanging="283"/>
      </w:pPr>
      <w:rPr>
        <w:rFonts w:ascii="Calibri" w:hAnsi="Calibri" w:hint="default"/>
        <w:color w:val="auto"/>
      </w:rPr>
    </w:lvl>
    <w:lvl w:ilvl="7">
      <w:start w:val="1"/>
      <w:numFmt w:val="bullet"/>
      <w:lvlText w:val="•"/>
      <w:lvlJc w:val="left"/>
      <w:pPr>
        <w:tabs>
          <w:tab w:val="num" w:pos="2415"/>
        </w:tabs>
        <w:ind w:left="2413" w:hanging="283"/>
      </w:pPr>
      <w:rPr>
        <w:rFonts w:ascii="Calibri" w:hAnsi="Calibri" w:hint="default"/>
        <w:color w:val="auto"/>
      </w:rPr>
    </w:lvl>
    <w:lvl w:ilvl="8">
      <w:start w:val="1"/>
      <w:numFmt w:val="bullet"/>
      <w:lvlText w:val="•"/>
      <w:lvlJc w:val="left"/>
      <w:pPr>
        <w:tabs>
          <w:tab w:val="num" w:pos="2699"/>
        </w:tabs>
        <w:ind w:left="2697" w:hanging="283"/>
      </w:pPr>
      <w:rPr>
        <w:rFonts w:ascii="Calibri" w:hAnsi="Calibri" w:hint="default"/>
        <w:color w:val="auto"/>
      </w:rPr>
    </w:lvl>
  </w:abstractNum>
  <w:abstractNum w:abstractNumId="13" w15:restartNumberingAfterBreak="0">
    <w:nsid w:val="2B051BD7"/>
    <w:multiLevelType w:val="multilevel"/>
    <w:tmpl w:val="45D802CC"/>
    <w:styleLink w:val="Althingii-1-i-1"/>
    <w:lvl w:ilvl="0">
      <w:start w:val="1"/>
      <w:numFmt w:val="lowerRoman"/>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Roman"/>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Roman"/>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Roman"/>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Roman"/>
      <w:lvlText w:val="%9."/>
      <w:lvlJc w:val="right"/>
      <w:pPr>
        <w:ind w:left="2697" w:hanging="145"/>
      </w:pPr>
      <w:rPr>
        <w:rFonts w:hint="default"/>
      </w:rPr>
    </w:lvl>
  </w:abstractNum>
  <w:abstractNum w:abstractNumId="14" w15:restartNumberingAfterBreak="0">
    <w:nsid w:val="2D1E0F34"/>
    <w:multiLevelType w:val="multilevel"/>
    <w:tmpl w:val="0560B0FA"/>
    <w:numStyleLink w:val="Althingi1-a-1-a"/>
  </w:abstractNum>
  <w:abstractNum w:abstractNumId="15" w15:restartNumberingAfterBreak="0">
    <w:nsid w:val="2F405413"/>
    <w:multiLevelType w:val="multilevel"/>
    <w:tmpl w:val="C6484E02"/>
    <w:numStyleLink w:val="Althingia-1-a-1"/>
  </w:abstractNum>
  <w:abstractNum w:abstractNumId="16" w15:restartNumberingAfterBreak="0">
    <w:nsid w:val="39286164"/>
    <w:multiLevelType w:val="hybridMultilevel"/>
    <w:tmpl w:val="0E646680"/>
    <w:lvl w:ilvl="0" w:tplc="2FD2196E">
      <w:start w:val="1"/>
      <w:numFmt w:val="decimal"/>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17" w15:restartNumberingAfterBreak="0">
    <w:nsid w:val="3B480B4E"/>
    <w:multiLevelType w:val="multilevel"/>
    <w:tmpl w:val="6DEC8882"/>
    <w:numStyleLink w:val="Althingi---"/>
  </w:abstractNum>
  <w:abstractNum w:abstractNumId="18" w15:restartNumberingAfterBreak="0">
    <w:nsid w:val="3B782AB4"/>
    <w:multiLevelType w:val="multilevel"/>
    <w:tmpl w:val="C6484E02"/>
    <w:numStyleLink w:val="Althingia-1-a-1"/>
  </w:abstractNum>
  <w:abstractNum w:abstractNumId="19" w15:restartNumberingAfterBreak="0">
    <w:nsid w:val="43B82962"/>
    <w:multiLevelType w:val="multilevel"/>
    <w:tmpl w:val="C6484E02"/>
    <w:styleLink w:val="Althingia-1-a-1"/>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20" w15:restartNumberingAfterBreak="0">
    <w:nsid w:val="4F3579D0"/>
    <w:multiLevelType w:val="multilevel"/>
    <w:tmpl w:val="16447694"/>
    <w:lvl w:ilvl="0">
      <w:start w:val="1"/>
      <w:numFmt w:val="lowerRoman"/>
      <w:lvlText w:val="%1."/>
      <w:lvlJc w:val="right"/>
      <w:pPr>
        <w:tabs>
          <w:tab w:val="num" w:pos="425"/>
        </w:tabs>
        <w:ind w:left="425" w:hanging="141"/>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Roman"/>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Roman"/>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Roman"/>
      <w:lvlText w:val="%7."/>
      <w:lvlJc w:val="right"/>
      <w:pPr>
        <w:tabs>
          <w:tab w:val="num" w:pos="2129"/>
        </w:tabs>
        <w:ind w:left="2129" w:hanging="141"/>
      </w:pPr>
      <w:rPr>
        <w:rFonts w:hint="default"/>
      </w:rPr>
    </w:lvl>
    <w:lvl w:ilvl="7">
      <w:start w:val="1"/>
      <w:numFmt w:val="decimal"/>
      <w:lvlText w:val="%8."/>
      <w:lvlJc w:val="right"/>
      <w:pPr>
        <w:tabs>
          <w:tab w:val="num" w:pos="2413"/>
        </w:tabs>
        <w:ind w:left="2413" w:hanging="141"/>
      </w:pPr>
      <w:rPr>
        <w:rFonts w:hint="default"/>
      </w:rPr>
    </w:lvl>
    <w:lvl w:ilvl="8">
      <w:start w:val="1"/>
      <w:numFmt w:val="lowerRoman"/>
      <w:lvlText w:val="%9."/>
      <w:lvlJc w:val="left"/>
      <w:pPr>
        <w:tabs>
          <w:tab w:val="num" w:pos="2697"/>
        </w:tabs>
        <w:ind w:left="2697" w:hanging="141"/>
      </w:pPr>
      <w:rPr>
        <w:rFonts w:hint="default"/>
      </w:rPr>
    </w:lvl>
  </w:abstractNum>
  <w:abstractNum w:abstractNumId="21" w15:restartNumberingAfterBreak="0">
    <w:nsid w:val="4FF35071"/>
    <w:multiLevelType w:val="multilevel"/>
    <w:tmpl w:val="83C6DAE2"/>
    <w:numStyleLink w:val="Althingi"/>
  </w:abstractNum>
  <w:abstractNum w:abstractNumId="22" w15:restartNumberingAfterBreak="0">
    <w:nsid w:val="50F80B92"/>
    <w:multiLevelType w:val="multilevel"/>
    <w:tmpl w:val="0560B0FA"/>
    <w:numStyleLink w:val="Althingi1-a-1-a"/>
  </w:abstractNum>
  <w:abstractNum w:abstractNumId="23" w15:restartNumberingAfterBreak="0">
    <w:nsid w:val="525F462F"/>
    <w:multiLevelType w:val="multilevel"/>
    <w:tmpl w:val="0560B0FA"/>
    <w:numStyleLink w:val="Althingi1-a-1-a"/>
  </w:abstractNum>
  <w:abstractNum w:abstractNumId="24" w15:restartNumberingAfterBreak="0">
    <w:nsid w:val="5A316631"/>
    <w:multiLevelType w:val="hybridMultilevel"/>
    <w:tmpl w:val="A73EA68C"/>
    <w:lvl w:ilvl="0" w:tplc="036ED5F4">
      <w:start w:val="1"/>
      <w:numFmt w:val="decimal"/>
      <w:lvlText w:val="%1."/>
      <w:lvlJc w:val="left"/>
      <w:pPr>
        <w:ind w:left="644" w:hanging="360"/>
      </w:pPr>
      <w:rPr>
        <w:rFonts w:hint="default"/>
      </w:rPr>
    </w:lvl>
    <w:lvl w:ilvl="1" w:tplc="040F0019" w:tentative="1">
      <w:start w:val="1"/>
      <w:numFmt w:val="lowerLetter"/>
      <w:lvlText w:val="%2."/>
      <w:lvlJc w:val="left"/>
      <w:pPr>
        <w:ind w:left="1364" w:hanging="360"/>
      </w:pPr>
    </w:lvl>
    <w:lvl w:ilvl="2" w:tplc="040F001B" w:tentative="1">
      <w:start w:val="1"/>
      <w:numFmt w:val="lowerRoman"/>
      <w:lvlText w:val="%3."/>
      <w:lvlJc w:val="right"/>
      <w:pPr>
        <w:ind w:left="2084" w:hanging="180"/>
      </w:pPr>
    </w:lvl>
    <w:lvl w:ilvl="3" w:tplc="040F000F" w:tentative="1">
      <w:start w:val="1"/>
      <w:numFmt w:val="decimal"/>
      <w:lvlText w:val="%4."/>
      <w:lvlJc w:val="left"/>
      <w:pPr>
        <w:ind w:left="2804" w:hanging="360"/>
      </w:pPr>
    </w:lvl>
    <w:lvl w:ilvl="4" w:tplc="040F0019" w:tentative="1">
      <w:start w:val="1"/>
      <w:numFmt w:val="lowerLetter"/>
      <w:lvlText w:val="%5."/>
      <w:lvlJc w:val="left"/>
      <w:pPr>
        <w:ind w:left="3524" w:hanging="360"/>
      </w:pPr>
    </w:lvl>
    <w:lvl w:ilvl="5" w:tplc="040F001B" w:tentative="1">
      <w:start w:val="1"/>
      <w:numFmt w:val="lowerRoman"/>
      <w:lvlText w:val="%6."/>
      <w:lvlJc w:val="right"/>
      <w:pPr>
        <w:ind w:left="4244" w:hanging="180"/>
      </w:pPr>
    </w:lvl>
    <w:lvl w:ilvl="6" w:tplc="040F000F" w:tentative="1">
      <w:start w:val="1"/>
      <w:numFmt w:val="decimal"/>
      <w:lvlText w:val="%7."/>
      <w:lvlJc w:val="left"/>
      <w:pPr>
        <w:ind w:left="4964" w:hanging="360"/>
      </w:pPr>
    </w:lvl>
    <w:lvl w:ilvl="7" w:tplc="040F0019" w:tentative="1">
      <w:start w:val="1"/>
      <w:numFmt w:val="lowerLetter"/>
      <w:lvlText w:val="%8."/>
      <w:lvlJc w:val="left"/>
      <w:pPr>
        <w:ind w:left="5684" w:hanging="360"/>
      </w:pPr>
    </w:lvl>
    <w:lvl w:ilvl="8" w:tplc="040F001B" w:tentative="1">
      <w:start w:val="1"/>
      <w:numFmt w:val="lowerRoman"/>
      <w:lvlText w:val="%9."/>
      <w:lvlJc w:val="right"/>
      <w:pPr>
        <w:ind w:left="6404" w:hanging="180"/>
      </w:pPr>
    </w:lvl>
  </w:abstractNum>
  <w:abstractNum w:abstractNumId="25" w15:restartNumberingAfterBreak="0">
    <w:nsid w:val="5BE236FB"/>
    <w:multiLevelType w:val="hybridMultilevel"/>
    <w:tmpl w:val="DF205E12"/>
    <w:lvl w:ilvl="0" w:tplc="798675F0">
      <w:start w:val="1"/>
      <w:numFmt w:val="decimal"/>
      <w:lvlText w:val="%1."/>
      <w:lvlJc w:val="left"/>
      <w:pPr>
        <w:ind w:left="4052" w:hanging="360"/>
      </w:pPr>
      <w:rPr>
        <w:rFonts w:hint="default"/>
      </w:rPr>
    </w:lvl>
    <w:lvl w:ilvl="1" w:tplc="10000019" w:tentative="1">
      <w:start w:val="1"/>
      <w:numFmt w:val="lowerLetter"/>
      <w:lvlText w:val="%2."/>
      <w:lvlJc w:val="left"/>
      <w:pPr>
        <w:ind w:left="4772" w:hanging="360"/>
      </w:pPr>
    </w:lvl>
    <w:lvl w:ilvl="2" w:tplc="1000001B" w:tentative="1">
      <w:start w:val="1"/>
      <w:numFmt w:val="lowerRoman"/>
      <w:lvlText w:val="%3."/>
      <w:lvlJc w:val="right"/>
      <w:pPr>
        <w:ind w:left="5492" w:hanging="180"/>
      </w:pPr>
    </w:lvl>
    <w:lvl w:ilvl="3" w:tplc="1000000F" w:tentative="1">
      <w:start w:val="1"/>
      <w:numFmt w:val="decimal"/>
      <w:lvlText w:val="%4."/>
      <w:lvlJc w:val="left"/>
      <w:pPr>
        <w:ind w:left="6212" w:hanging="360"/>
      </w:pPr>
    </w:lvl>
    <w:lvl w:ilvl="4" w:tplc="10000019" w:tentative="1">
      <w:start w:val="1"/>
      <w:numFmt w:val="lowerLetter"/>
      <w:lvlText w:val="%5."/>
      <w:lvlJc w:val="left"/>
      <w:pPr>
        <w:ind w:left="6932" w:hanging="360"/>
      </w:pPr>
    </w:lvl>
    <w:lvl w:ilvl="5" w:tplc="1000001B" w:tentative="1">
      <w:start w:val="1"/>
      <w:numFmt w:val="lowerRoman"/>
      <w:lvlText w:val="%6."/>
      <w:lvlJc w:val="right"/>
      <w:pPr>
        <w:ind w:left="7652" w:hanging="180"/>
      </w:pPr>
    </w:lvl>
    <w:lvl w:ilvl="6" w:tplc="1000000F" w:tentative="1">
      <w:start w:val="1"/>
      <w:numFmt w:val="decimal"/>
      <w:lvlText w:val="%7."/>
      <w:lvlJc w:val="left"/>
      <w:pPr>
        <w:ind w:left="8372" w:hanging="360"/>
      </w:pPr>
    </w:lvl>
    <w:lvl w:ilvl="7" w:tplc="10000019" w:tentative="1">
      <w:start w:val="1"/>
      <w:numFmt w:val="lowerLetter"/>
      <w:lvlText w:val="%8."/>
      <w:lvlJc w:val="left"/>
      <w:pPr>
        <w:ind w:left="9092" w:hanging="360"/>
      </w:pPr>
    </w:lvl>
    <w:lvl w:ilvl="8" w:tplc="1000001B" w:tentative="1">
      <w:start w:val="1"/>
      <w:numFmt w:val="lowerRoman"/>
      <w:lvlText w:val="%9."/>
      <w:lvlJc w:val="right"/>
      <w:pPr>
        <w:ind w:left="9812" w:hanging="180"/>
      </w:pPr>
    </w:lvl>
  </w:abstractNum>
  <w:abstractNum w:abstractNumId="26" w15:restartNumberingAfterBreak="0">
    <w:nsid w:val="614CBDB6"/>
    <w:multiLevelType w:val="hybridMultilevel"/>
    <w:tmpl w:val="FFFFFFFF"/>
    <w:lvl w:ilvl="0" w:tplc="73C6FD00">
      <w:start w:val="1"/>
      <w:numFmt w:val="lowerLetter"/>
      <w:lvlText w:val="%1."/>
      <w:lvlJc w:val="left"/>
      <w:pPr>
        <w:ind w:left="720" w:hanging="360"/>
      </w:pPr>
    </w:lvl>
    <w:lvl w:ilvl="1" w:tplc="984C1F7C">
      <w:start w:val="1"/>
      <w:numFmt w:val="lowerLetter"/>
      <w:lvlText w:val="%2."/>
      <w:lvlJc w:val="left"/>
      <w:pPr>
        <w:ind w:left="1440" w:hanging="360"/>
      </w:pPr>
    </w:lvl>
    <w:lvl w:ilvl="2" w:tplc="478C386E">
      <w:start w:val="1"/>
      <w:numFmt w:val="lowerRoman"/>
      <w:lvlText w:val="%3."/>
      <w:lvlJc w:val="right"/>
      <w:pPr>
        <w:ind w:left="2160" w:hanging="180"/>
      </w:pPr>
    </w:lvl>
    <w:lvl w:ilvl="3" w:tplc="42D4259C">
      <w:start w:val="1"/>
      <w:numFmt w:val="decimal"/>
      <w:lvlText w:val="%4."/>
      <w:lvlJc w:val="left"/>
      <w:pPr>
        <w:ind w:left="2880" w:hanging="360"/>
      </w:pPr>
    </w:lvl>
    <w:lvl w:ilvl="4" w:tplc="331E6CB4">
      <w:start w:val="1"/>
      <w:numFmt w:val="lowerLetter"/>
      <w:lvlText w:val="%5."/>
      <w:lvlJc w:val="left"/>
      <w:pPr>
        <w:ind w:left="3600" w:hanging="360"/>
      </w:pPr>
    </w:lvl>
    <w:lvl w:ilvl="5" w:tplc="973C4A46">
      <w:start w:val="1"/>
      <w:numFmt w:val="lowerRoman"/>
      <w:lvlText w:val="%6."/>
      <w:lvlJc w:val="right"/>
      <w:pPr>
        <w:ind w:left="4320" w:hanging="180"/>
      </w:pPr>
    </w:lvl>
    <w:lvl w:ilvl="6" w:tplc="E66AF1B4">
      <w:start w:val="1"/>
      <w:numFmt w:val="decimal"/>
      <w:lvlText w:val="%7."/>
      <w:lvlJc w:val="left"/>
      <w:pPr>
        <w:ind w:left="5040" w:hanging="360"/>
      </w:pPr>
    </w:lvl>
    <w:lvl w:ilvl="7" w:tplc="0E80C76A">
      <w:start w:val="1"/>
      <w:numFmt w:val="lowerLetter"/>
      <w:lvlText w:val="%8."/>
      <w:lvlJc w:val="left"/>
      <w:pPr>
        <w:ind w:left="5760" w:hanging="360"/>
      </w:pPr>
    </w:lvl>
    <w:lvl w:ilvl="8" w:tplc="B8F061E8">
      <w:start w:val="1"/>
      <w:numFmt w:val="lowerRoman"/>
      <w:lvlText w:val="%9."/>
      <w:lvlJc w:val="right"/>
      <w:pPr>
        <w:ind w:left="6480" w:hanging="180"/>
      </w:pPr>
    </w:lvl>
  </w:abstractNum>
  <w:abstractNum w:abstractNumId="27" w15:restartNumberingAfterBreak="0">
    <w:nsid w:val="621B7EF5"/>
    <w:multiLevelType w:val="hybridMultilevel"/>
    <w:tmpl w:val="0472F96A"/>
    <w:lvl w:ilvl="0" w:tplc="10000019">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8" w15:restartNumberingAfterBreak="0">
    <w:nsid w:val="6AFA5001"/>
    <w:multiLevelType w:val="multilevel"/>
    <w:tmpl w:val="5D82DA44"/>
    <w:lvl w:ilvl="0">
      <w:start w:val="1"/>
      <w:numFmt w:val="bullet"/>
      <w:lvlText w:val=""/>
      <w:lvlJc w:val="left"/>
      <w:pPr>
        <w:ind w:left="425" w:hanging="141"/>
      </w:pPr>
      <w:rPr>
        <w:rFonts w:ascii="Symbol" w:hAnsi="Symbol" w:hint="default"/>
        <w:color w:val="auto"/>
      </w:rPr>
    </w:lvl>
    <w:lvl w:ilvl="1">
      <w:start w:val="1"/>
      <w:numFmt w:val="bullet"/>
      <w:lvlText w:val=""/>
      <w:lvlJc w:val="left"/>
      <w:pPr>
        <w:ind w:left="709" w:hanging="141"/>
      </w:pPr>
      <w:rPr>
        <w:rFonts w:ascii="Symbol" w:hAnsi="Symbol" w:hint="default"/>
        <w:color w:val="auto"/>
      </w:rPr>
    </w:lvl>
    <w:lvl w:ilvl="2">
      <w:start w:val="1"/>
      <w:numFmt w:val="bullet"/>
      <w:lvlText w:val=""/>
      <w:lvlJc w:val="left"/>
      <w:pPr>
        <w:ind w:left="993" w:hanging="141"/>
      </w:pPr>
      <w:rPr>
        <w:rFonts w:ascii="Symbol" w:hAnsi="Symbol" w:hint="default"/>
        <w:color w:val="auto"/>
      </w:rPr>
    </w:lvl>
    <w:lvl w:ilvl="3">
      <w:start w:val="1"/>
      <w:numFmt w:val="bullet"/>
      <w:lvlText w:val=""/>
      <w:lvlJc w:val="left"/>
      <w:pPr>
        <w:ind w:left="1277" w:hanging="141"/>
      </w:pPr>
      <w:rPr>
        <w:rFonts w:ascii="Symbol" w:hAnsi="Symbol" w:hint="default"/>
        <w:color w:val="auto"/>
      </w:rPr>
    </w:lvl>
    <w:lvl w:ilvl="4">
      <w:start w:val="1"/>
      <w:numFmt w:val="bullet"/>
      <w:lvlText w:val=""/>
      <w:lvlJc w:val="left"/>
      <w:pPr>
        <w:ind w:left="1561" w:hanging="141"/>
      </w:pPr>
      <w:rPr>
        <w:rFonts w:ascii="Symbol" w:hAnsi="Symbol" w:hint="default"/>
        <w:color w:val="auto"/>
      </w:rPr>
    </w:lvl>
    <w:lvl w:ilvl="5">
      <w:start w:val="1"/>
      <w:numFmt w:val="bullet"/>
      <w:lvlText w:val=""/>
      <w:lvlJc w:val="left"/>
      <w:pPr>
        <w:ind w:left="1845" w:hanging="141"/>
      </w:pPr>
      <w:rPr>
        <w:rFonts w:ascii="Symbol" w:hAnsi="Symbol" w:hint="default"/>
        <w:color w:val="auto"/>
      </w:rPr>
    </w:lvl>
    <w:lvl w:ilvl="6">
      <w:start w:val="1"/>
      <w:numFmt w:val="bullet"/>
      <w:lvlText w:val=""/>
      <w:lvlJc w:val="left"/>
      <w:pPr>
        <w:ind w:left="2129" w:hanging="141"/>
      </w:pPr>
      <w:rPr>
        <w:rFonts w:ascii="Symbol" w:hAnsi="Symbol" w:hint="default"/>
        <w:color w:val="auto"/>
      </w:rPr>
    </w:lvl>
    <w:lvl w:ilvl="7">
      <w:start w:val="1"/>
      <w:numFmt w:val="bullet"/>
      <w:lvlText w:val=""/>
      <w:lvlJc w:val="left"/>
      <w:pPr>
        <w:ind w:left="2413" w:hanging="141"/>
      </w:pPr>
      <w:rPr>
        <w:rFonts w:ascii="Symbol" w:hAnsi="Symbol" w:hint="default"/>
        <w:color w:val="auto"/>
      </w:rPr>
    </w:lvl>
    <w:lvl w:ilvl="8">
      <w:start w:val="1"/>
      <w:numFmt w:val="bullet"/>
      <w:lvlText w:val=""/>
      <w:lvlJc w:val="left"/>
      <w:pPr>
        <w:ind w:left="2693" w:hanging="141"/>
      </w:pPr>
      <w:rPr>
        <w:rFonts w:ascii="Symbol" w:hAnsi="Symbol" w:hint="default"/>
        <w:color w:val="auto"/>
      </w:rPr>
    </w:lvl>
  </w:abstractNum>
  <w:abstractNum w:abstractNumId="29" w15:restartNumberingAfterBreak="0">
    <w:nsid w:val="6F9A2B26"/>
    <w:multiLevelType w:val="multilevel"/>
    <w:tmpl w:val="6DEC8882"/>
    <w:styleLink w:val="Althingi---"/>
    <w:lvl w:ilvl="0">
      <w:start w:val="1"/>
      <w:numFmt w:val="bullet"/>
      <w:lvlText w:val="—"/>
      <w:lvlJc w:val="left"/>
      <w:pPr>
        <w:tabs>
          <w:tab w:val="num" w:pos="425"/>
        </w:tabs>
        <w:ind w:left="425" w:hanging="283"/>
      </w:pPr>
      <w:rPr>
        <w:rFonts w:ascii="Times New Roman" w:hAnsi="Times New Roman" w:cs="Times New Roman"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3"/>
        </w:tabs>
        <w:ind w:left="993" w:hanging="283"/>
      </w:pPr>
      <w:rPr>
        <w:rFonts w:ascii="Calibri" w:hAnsi="Calibri" w:hint="default"/>
        <w:color w:val="auto"/>
      </w:rPr>
    </w:lvl>
    <w:lvl w:ilvl="3">
      <w:start w:val="1"/>
      <w:numFmt w:val="bullet"/>
      <w:lvlText w:val="—"/>
      <w:lvlJc w:val="left"/>
      <w:pPr>
        <w:tabs>
          <w:tab w:val="num" w:pos="1277"/>
        </w:tabs>
        <w:ind w:left="1277" w:hanging="283"/>
      </w:pPr>
      <w:rPr>
        <w:rFonts w:ascii="Calibri" w:hAnsi="Calibri" w:hint="default"/>
        <w:color w:val="auto"/>
      </w:rPr>
    </w:lvl>
    <w:lvl w:ilvl="4">
      <w:start w:val="1"/>
      <w:numFmt w:val="bullet"/>
      <w:lvlText w:val="—"/>
      <w:lvlJc w:val="left"/>
      <w:pPr>
        <w:tabs>
          <w:tab w:val="num" w:pos="1561"/>
        </w:tabs>
        <w:ind w:left="1561" w:hanging="283"/>
      </w:pPr>
      <w:rPr>
        <w:rFonts w:ascii="Calibri" w:hAnsi="Calibri" w:hint="default"/>
        <w:color w:val="auto"/>
      </w:rPr>
    </w:lvl>
    <w:lvl w:ilvl="5">
      <w:start w:val="1"/>
      <w:numFmt w:val="bullet"/>
      <w:lvlText w:val="—"/>
      <w:lvlJc w:val="left"/>
      <w:pPr>
        <w:tabs>
          <w:tab w:val="num" w:pos="1845"/>
        </w:tabs>
        <w:ind w:left="1845" w:hanging="283"/>
      </w:pPr>
      <w:rPr>
        <w:rFonts w:ascii="Calibri" w:hAnsi="Calibri" w:hint="default"/>
        <w:color w:val="auto"/>
      </w:rPr>
    </w:lvl>
    <w:lvl w:ilvl="6">
      <w:start w:val="1"/>
      <w:numFmt w:val="bullet"/>
      <w:lvlText w:val="—"/>
      <w:lvlJc w:val="left"/>
      <w:pPr>
        <w:tabs>
          <w:tab w:val="num" w:pos="2129"/>
        </w:tabs>
        <w:ind w:left="2129" w:hanging="283"/>
      </w:pPr>
      <w:rPr>
        <w:rFonts w:ascii="Calibri" w:hAnsi="Calibri" w:hint="default"/>
        <w:color w:val="auto"/>
      </w:rPr>
    </w:lvl>
    <w:lvl w:ilvl="7">
      <w:start w:val="1"/>
      <w:numFmt w:val="bullet"/>
      <w:lvlText w:val="—"/>
      <w:lvlJc w:val="left"/>
      <w:pPr>
        <w:tabs>
          <w:tab w:val="num" w:pos="2413"/>
        </w:tabs>
        <w:ind w:left="2413" w:hanging="283"/>
      </w:pPr>
      <w:rPr>
        <w:rFonts w:ascii="Calibri" w:hAnsi="Calibri" w:hint="default"/>
        <w:color w:val="auto"/>
      </w:rPr>
    </w:lvl>
    <w:lvl w:ilvl="8">
      <w:start w:val="1"/>
      <w:numFmt w:val="bullet"/>
      <w:lvlText w:val="—"/>
      <w:lvlJc w:val="left"/>
      <w:pPr>
        <w:tabs>
          <w:tab w:val="num" w:pos="2697"/>
        </w:tabs>
        <w:ind w:left="2697" w:hanging="283"/>
      </w:pPr>
      <w:rPr>
        <w:rFonts w:ascii="Calibri" w:hAnsi="Calibri" w:hint="default"/>
        <w:color w:val="auto"/>
      </w:rPr>
    </w:lvl>
  </w:abstractNum>
  <w:abstractNum w:abstractNumId="30" w15:restartNumberingAfterBreak="0">
    <w:nsid w:val="753F53CD"/>
    <w:multiLevelType w:val="hybridMultilevel"/>
    <w:tmpl w:val="52E21F24"/>
    <w:lvl w:ilvl="0" w:tplc="1000000F">
      <w:start w:val="1"/>
      <w:numFmt w:val="decimal"/>
      <w:lvlText w:val="%1."/>
      <w:lvlJc w:val="left"/>
      <w:pPr>
        <w:ind w:left="360" w:hanging="360"/>
      </w:p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31" w15:restartNumberingAfterBreak="0">
    <w:nsid w:val="757675FD"/>
    <w:multiLevelType w:val="hybridMultilevel"/>
    <w:tmpl w:val="81865C4C"/>
    <w:lvl w:ilvl="0" w:tplc="0F126E80">
      <w:start w:val="4"/>
      <w:numFmt w:val="bullet"/>
      <w:lvlText w:val="-"/>
      <w:lvlJc w:val="left"/>
      <w:pPr>
        <w:ind w:left="720" w:hanging="360"/>
      </w:pPr>
      <w:rPr>
        <w:rFonts w:ascii="Calibri" w:eastAsiaTheme="minorHAnsi"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2" w15:restartNumberingAfterBreak="0">
    <w:nsid w:val="75F87127"/>
    <w:multiLevelType w:val="multilevel"/>
    <w:tmpl w:val="6F4C556E"/>
    <w:lvl w:ilvl="0">
      <w:start w:val="1"/>
      <w:numFmt w:val="decimal"/>
      <w:lvlText w:val="%1."/>
      <w:lvlJc w:val="right"/>
      <w:pPr>
        <w:tabs>
          <w:tab w:val="num" w:pos="425"/>
        </w:tabs>
        <w:ind w:left="425" w:hanging="141"/>
      </w:pPr>
      <w:rPr>
        <w:rFonts w:ascii="Times New Roman" w:hAnsi="Times New Roman"/>
        <w:b w:val="0"/>
        <w:i w:val="0"/>
        <w:color w:val="auto"/>
        <w:sz w:val="21"/>
        <w:u w:val="none"/>
      </w:rPr>
    </w:lvl>
    <w:lvl w:ilvl="1">
      <w:start w:val="1"/>
      <w:numFmt w:val="lowerLetter"/>
      <w:lvlText w:val="%2."/>
      <w:lvlJc w:val="right"/>
      <w:pPr>
        <w:tabs>
          <w:tab w:val="num" w:pos="709"/>
        </w:tabs>
        <w:ind w:left="709" w:hanging="141"/>
      </w:pPr>
      <w:rPr>
        <w:rFonts w:hint="default"/>
      </w:rPr>
    </w:lvl>
    <w:lvl w:ilvl="2">
      <w:start w:val="1"/>
      <w:numFmt w:val="decimal"/>
      <w:lvlText w:val="%3."/>
      <w:lvlJc w:val="right"/>
      <w:pPr>
        <w:tabs>
          <w:tab w:val="num" w:pos="993"/>
        </w:tabs>
        <w:ind w:left="993" w:hanging="141"/>
      </w:pPr>
      <w:rPr>
        <w:rFonts w:hint="default"/>
      </w:rPr>
    </w:lvl>
    <w:lvl w:ilvl="3">
      <w:start w:val="1"/>
      <w:numFmt w:val="lowerLetter"/>
      <w:lvlText w:val="%4."/>
      <w:lvlJc w:val="right"/>
      <w:pPr>
        <w:tabs>
          <w:tab w:val="num" w:pos="1277"/>
        </w:tabs>
        <w:ind w:left="1277" w:hanging="141"/>
      </w:pPr>
      <w:rPr>
        <w:rFonts w:hint="default"/>
      </w:rPr>
    </w:lvl>
    <w:lvl w:ilvl="4">
      <w:start w:val="1"/>
      <w:numFmt w:val="decimal"/>
      <w:lvlText w:val="%5."/>
      <w:lvlJc w:val="right"/>
      <w:pPr>
        <w:tabs>
          <w:tab w:val="num" w:pos="1561"/>
        </w:tabs>
        <w:ind w:left="1561" w:hanging="141"/>
      </w:pPr>
      <w:rPr>
        <w:rFonts w:hint="default"/>
      </w:rPr>
    </w:lvl>
    <w:lvl w:ilvl="5">
      <w:start w:val="1"/>
      <w:numFmt w:val="lowerLetter"/>
      <w:lvlText w:val="%6."/>
      <w:lvlJc w:val="right"/>
      <w:pPr>
        <w:tabs>
          <w:tab w:val="num" w:pos="1845"/>
        </w:tabs>
        <w:ind w:left="1845" w:hanging="144"/>
      </w:pPr>
      <w:rPr>
        <w:rFonts w:hint="default"/>
      </w:rPr>
    </w:lvl>
    <w:lvl w:ilvl="6">
      <w:start w:val="1"/>
      <w:numFmt w:val="decimal"/>
      <w:lvlText w:val="%7."/>
      <w:lvlJc w:val="right"/>
      <w:pPr>
        <w:tabs>
          <w:tab w:val="num" w:pos="2129"/>
        </w:tabs>
        <w:ind w:left="2129" w:hanging="144"/>
      </w:pPr>
      <w:rPr>
        <w:rFonts w:hint="default"/>
      </w:rPr>
    </w:lvl>
    <w:lvl w:ilvl="7">
      <w:start w:val="1"/>
      <w:numFmt w:val="lowerLetter"/>
      <w:lvlText w:val="%8."/>
      <w:lvlJc w:val="right"/>
      <w:pPr>
        <w:tabs>
          <w:tab w:val="num" w:pos="2410"/>
        </w:tabs>
        <w:ind w:left="2410" w:hanging="142"/>
      </w:pPr>
      <w:rPr>
        <w:rFonts w:hint="default"/>
      </w:rPr>
    </w:lvl>
    <w:lvl w:ilvl="8">
      <w:start w:val="1"/>
      <w:numFmt w:val="decimal"/>
      <w:lvlText w:val="%9."/>
      <w:lvlJc w:val="right"/>
      <w:pPr>
        <w:tabs>
          <w:tab w:val="num" w:pos="2693"/>
        </w:tabs>
        <w:ind w:left="2693" w:hanging="141"/>
      </w:pPr>
      <w:rPr>
        <w:rFonts w:hint="default"/>
      </w:rPr>
    </w:lvl>
  </w:abstractNum>
  <w:abstractNum w:abstractNumId="33" w15:restartNumberingAfterBreak="0">
    <w:nsid w:val="78DC6B61"/>
    <w:multiLevelType w:val="hybridMultilevel"/>
    <w:tmpl w:val="B70829E6"/>
    <w:lvl w:ilvl="0" w:tplc="1610A984">
      <w:start w:val="9"/>
      <w:numFmt w:val="lowerLetter"/>
      <w:lvlText w:val="%1."/>
      <w:lvlJc w:val="left"/>
      <w:pPr>
        <w:ind w:left="644" w:hanging="360"/>
      </w:pPr>
      <w:rPr>
        <w:rFonts w:hint="default"/>
      </w:rPr>
    </w:lvl>
    <w:lvl w:ilvl="1" w:tplc="10000019" w:tentative="1">
      <w:start w:val="1"/>
      <w:numFmt w:val="lowerLetter"/>
      <w:lvlText w:val="%2."/>
      <w:lvlJc w:val="left"/>
      <w:pPr>
        <w:ind w:left="1364" w:hanging="360"/>
      </w:pPr>
    </w:lvl>
    <w:lvl w:ilvl="2" w:tplc="1000001B" w:tentative="1">
      <w:start w:val="1"/>
      <w:numFmt w:val="lowerRoman"/>
      <w:lvlText w:val="%3."/>
      <w:lvlJc w:val="right"/>
      <w:pPr>
        <w:ind w:left="2084" w:hanging="180"/>
      </w:pPr>
    </w:lvl>
    <w:lvl w:ilvl="3" w:tplc="1000000F" w:tentative="1">
      <w:start w:val="1"/>
      <w:numFmt w:val="decimal"/>
      <w:lvlText w:val="%4."/>
      <w:lvlJc w:val="left"/>
      <w:pPr>
        <w:ind w:left="2804" w:hanging="360"/>
      </w:pPr>
    </w:lvl>
    <w:lvl w:ilvl="4" w:tplc="10000019" w:tentative="1">
      <w:start w:val="1"/>
      <w:numFmt w:val="lowerLetter"/>
      <w:lvlText w:val="%5."/>
      <w:lvlJc w:val="left"/>
      <w:pPr>
        <w:ind w:left="3524" w:hanging="360"/>
      </w:pPr>
    </w:lvl>
    <w:lvl w:ilvl="5" w:tplc="1000001B" w:tentative="1">
      <w:start w:val="1"/>
      <w:numFmt w:val="lowerRoman"/>
      <w:lvlText w:val="%6."/>
      <w:lvlJc w:val="right"/>
      <w:pPr>
        <w:ind w:left="4244" w:hanging="180"/>
      </w:pPr>
    </w:lvl>
    <w:lvl w:ilvl="6" w:tplc="1000000F" w:tentative="1">
      <w:start w:val="1"/>
      <w:numFmt w:val="decimal"/>
      <w:lvlText w:val="%7."/>
      <w:lvlJc w:val="left"/>
      <w:pPr>
        <w:ind w:left="4964" w:hanging="360"/>
      </w:pPr>
    </w:lvl>
    <w:lvl w:ilvl="7" w:tplc="10000019" w:tentative="1">
      <w:start w:val="1"/>
      <w:numFmt w:val="lowerLetter"/>
      <w:lvlText w:val="%8."/>
      <w:lvlJc w:val="left"/>
      <w:pPr>
        <w:ind w:left="5684" w:hanging="360"/>
      </w:pPr>
    </w:lvl>
    <w:lvl w:ilvl="8" w:tplc="1000001B" w:tentative="1">
      <w:start w:val="1"/>
      <w:numFmt w:val="lowerRoman"/>
      <w:lvlText w:val="%9."/>
      <w:lvlJc w:val="right"/>
      <w:pPr>
        <w:ind w:left="6404" w:hanging="180"/>
      </w:pPr>
    </w:lvl>
  </w:abstractNum>
  <w:abstractNum w:abstractNumId="34" w15:restartNumberingAfterBreak="0">
    <w:nsid w:val="7E026E32"/>
    <w:multiLevelType w:val="multilevel"/>
    <w:tmpl w:val="7E5C0E42"/>
    <w:lvl w:ilvl="0">
      <w:start w:val="1"/>
      <w:numFmt w:val="bullet"/>
      <w:lvlText w:val=""/>
      <w:lvlJc w:val="left"/>
      <w:pPr>
        <w:ind w:left="425" w:hanging="141"/>
      </w:pPr>
      <w:rPr>
        <w:rFonts w:ascii="Symbol" w:hAnsi="Symbol" w:hint="default"/>
      </w:rPr>
    </w:lvl>
    <w:lvl w:ilvl="1">
      <w:start w:val="1"/>
      <w:numFmt w:val="bullet"/>
      <w:lvlText w:val=""/>
      <w:lvlJc w:val="left"/>
      <w:pPr>
        <w:ind w:left="709" w:hanging="141"/>
      </w:pPr>
      <w:rPr>
        <w:rFonts w:ascii="Symbol" w:hAnsi="Symbol" w:hint="default"/>
      </w:rPr>
    </w:lvl>
    <w:lvl w:ilvl="2">
      <w:start w:val="1"/>
      <w:numFmt w:val="bullet"/>
      <w:lvlText w:val=""/>
      <w:lvlJc w:val="left"/>
      <w:pPr>
        <w:ind w:left="993" w:hanging="141"/>
      </w:pPr>
      <w:rPr>
        <w:rFonts w:ascii="Symbol" w:hAnsi="Symbol" w:hint="default"/>
      </w:rPr>
    </w:lvl>
    <w:lvl w:ilvl="3">
      <w:start w:val="1"/>
      <w:numFmt w:val="bullet"/>
      <w:lvlText w:val=""/>
      <w:lvlJc w:val="left"/>
      <w:pPr>
        <w:ind w:left="1277" w:hanging="141"/>
      </w:pPr>
      <w:rPr>
        <w:rFonts w:ascii="Symbol" w:hAnsi="Symbol" w:hint="default"/>
      </w:rPr>
    </w:lvl>
    <w:lvl w:ilvl="4">
      <w:start w:val="1"/>
      <w:numFmt w:val="bullet"/>
      <w:lvlText w:val=""/>
      <w:lvlJc w:val="left"/>
      <w:pPr>
        <w:ind w:left="1561" w:hanging="141"/>
      </w:pPr>
      <w:rPr>
        <w:rFonts w:ascii="Symbol" w:hAnsi="Symbol" w:hint="default"/>
      </w:rPr>
    </w:lvl>
    <w:lvl w:ilvl="5">
      <w:start w:val="1"/>
      <w:numFmt w:val="bullet"/>
      <w:lvlText w:val=""/>
      <w:lvlJc w:val="left"/>
      <w:pPr>
        <w:ind w:left="1845" w:hanging="141"/>
      </w:pPr>
      <w:rPr>
        <w:rFonts w:ascii="Symbol" w:hAnsi="Symbol" w:hint="default"/>
      </w:rPr>
    </w:lvl>
    <w:lvl w:ilvl="6">
      <w:start w:val="1"/>
      <w:numFmt w:val="bullet"/>
      <w:lvlText w:val=""/>
      <w:lvlJc w:val="left"/>
      <w:pPr>
        <w:ind w:left="2129" w:hanging="141"/>
      </w:pPr>
      <w:rPr>
        <w:rFonts w:ascii="Symbol" w:hAnsi="Symbol" w:hint="default"/>
      </w:rPr>
    </w:lvl>
    <w:lvl w:ilvl="7">
      <w:start w:val="1"/>
      <w:numFmt w:val="bullet"/>
      <w:lvlText w:val=""/>
      <w:lvlJc w:val="left"/>
      <w:pPr>
        <w:ind w:left="2413" w:hanging="141"/>
      </w:pPr>
      <w:rPr>
        <w:rFonts w:ascii="Symbol" w:hAnsi="Symbol" w:hint="default"/>
      </w:rPr>
    </w:lvl>
    <w:lvl w:ilvl="8">
      <w:start w:val="1"/>
      <w:numFmt w:val="bullet"/>
      <w:lvlText w:val=""/>
      <w:lvlJc w:val="left"/>
      <w:pPr>
        <w:ind w:left="2693" w:hanging="141"/>
      </w:pPr>
      <w:rPr>
        <w:rFonts w:ascii="Symbol" w:hAnsi="Symbol" w:hint="default"/>
      </w:rPr>
    </w:lvl>
  </w:abstractNum>
  <w:num w:numId="1">
    <w:abstractNumId w:val="34"/>
  </w:num>
  <w:num w:numId="2">
    <w:abstractNumId w:val="28"/>
  </w:num>
  <w:num w:numId="3">
    <w:abstractNumId w:val="32"/>
  </w:num>
  <w:num w:numId="4">
    <w:abstractNumId w:val="10"/>
  </w:num>
  <w:num w:numId="5">
    <w:abstractNumId w:val="20"/>
  </w:num>
  <w:num w:numId="6">
    <w:abstractNumId w:val="29"/>
  </w:num>
  <w:num w:numId="7">
    <w:abstractNumId w:val="12"/>
  </w:num>
  <w:num w:numId="8">
    <w:abstractNumId w:val="6"/>
  </w:num>
  <w:num w:numId="9">
    <w:abstractNumId w:val="19"/>
  </w:num>
  <w:num w:numId="10">
    <w:abstractNumId w:val="13"/>
  </w:num>
  <w:num w:numId="11">
    <w:abstractNumId w:val="17"/>
  </w:num>
  <w:num w:numId="12">
    <w:abstractNumId w:val="21"/>
  </w:num>
  <w:num w:numId="13">
    <w:abstractNumId w:val="2"/>
  </w:num>
  <w:num w:numId="14">
    <w:abstractNumId w:val="22"/>
  </w:num>
  <w:num w:numId="15">
    <w:abstractNumId w:val="18"/>
  </w:num>
  <w:num w:numId="16">
    <w:abstractNumId w:val="5"/>
  </w:num>
  <w:num w:numId="17">
    <w:abstractNumId w:val="8"/>
  </w:num>
  <w:num w:numId="18">
    <w:abstractNumId w:val="4"/>
  </w:num>
  <w:num w:numId="19">
    <w:abstractNumId w:val="11"/>
  </w:num>
  <w:num w:numId="20">
    <w:abstractNumId w:val="33"/>
  </w:num>
  <w:num w:numId="21">
    <w:abstractNumId w:val="30"/>
  </w:num>
  <w:num w:numId="22">
    <w:abstractNumId w:val="23"/>
  </w:num>
  <w:num w:numId="23">
    <w:abstractNumId w:val="1"/>
  </w:num>
  <w:num w:numId="24">
    <w:abstractNumId w:val="15"/>
  </w:num>
  <w:num w:numId="25">
    <w:abstractNumId w:val="3"/>
  </w:num>
  <w:num w:numId="26">
    <w:abstractNumId w:val="16"/>
  </w:num>
  <w:num w:numId="27">
    <w:abstractNumId w:val="26"/>
  </w:num>
  <w:num w:numId="28">
    <w:abstractNumId w:val="9"/>
  </w:num>
  <w:num w:numId="29">
    <w:abstractNumId w:val="24"/>
  </w:num>
  <w:num w:numId="30">
    <w:abstractNumId w:val="0"/>
  </w:num>
  <w:num w:numId="31">
    <w:abstractNumId w:val="14"/>
  </w:num>
  <w:num w:numId="32">
    <w:abstractNumId w:val="31"/>
  </w:num>
  <w:num w:numId="33">
    <w:abstractNumId w:val="25"/>
  </w:num>
  <w:num w:numId="34">
    <w:abstractNumId w:val="7"/>
  </w:num>
  <w:num w:numId="3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284"/>
  <w:hyphenationZone w:val="425"/>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74"/>
    <w:rsid w:val="00000868"/>
    <w:rsid w:val="00000A42"/>
    <w:rsid w:val="00000A4B"/>
    <w:rsid w:val="00001162"/>
    <w:rsid w:val="000014E9"/>
    <w:rsid w:val="0000172B"/>
    <w:rsid w:val="000019E3"/>
    <w:rsid w:val="000028D0"/>
    <w:rsid w:val="00002E87"/>
    <w:rsid w:val="00003042"/>
    <w:rsid w:val="00003DB6"/>
    <w:rsid w:val="00004269"/>
    <w:rsid w:val="0000558A"/>
    <w:rsid w:val="0000655B"/>
    <w:rsid w:val="000075A0"/>
    <w:rsid w:val="000076A3"/>
    <w:rsid w:val="000078B0"/>
    <w:rsid w:val="00007AEF"/>
    <w:rsid w:val="00007FCE"/>
    <w:rsid w:val="00010B60"/>
    <w:rsid w:val="00010DBF"/>
    <w:rsid w:val="0001148E"/>
    <w:rsid w:val="000115E7"/>
    <w:rsid w:val="00011647"/>
    <w:rsid w:val="00011E8D"/>
    <w:rsid w:val="00012043"/>
    <w:rsid w:val="0001288A"/>
    <w:rsid w:val="00012C4F"/>
    <w:rsid w:val="00012F03"/>
    <w:rsid w:val="000135B6"/>
    <w:rsid w:val="000145B6"/>
    <w:rsid w:val="00014891"/>
    <w:rsid w:val="00014927"/>
    <w:rsid w:val="000149C3"/>
    <w:rsid w:val="000149DF"/>
    <w:rsid w:val="00015043"/>
    <w:rsid w:val="000158D0"/>
    <w:rsid w:val="00015AD8"/>
    <w:rsid w:val="00015B95"/>
    <w:rsid w:val="000163E7"/>
    <w:rsid w:val="0001657C"/>
    <w:rsid w:val="000174A6"/>
    <w:rsid w:val="0001787D"/>
    <w:rsid w:val="00017C63"/>
    <w:rsid w:val="00020203"/>
    <w:rsid w:val="0002100E"/>
    <w:rsid w:val="0002177C"/>
    <w:rsid w:val="00021B3F"/>
    <w:rsid w:val="0002204B"/>
    <w:rsid w:val="000227C1"/>
    <w:rsid w:val="00023121"/>
    <w:rsid w:val="00023295"/>
    <w:rsid w:val="000236A0"/>
    <w:rsid w:val="00023A18"/>
    <w:rsid w:val="00024154"/>
    <w:rsid w:val="000248C9"/>
    <w:rsid w:val="000249DC"/>
    <w:rsid w:val="00024FA8"/>
    <w:rsid w:val="000250D0"/>
    <w:rsid w:val="000258F0"/>
    <w:rsid w:val="00026174"/>
    <w:rsid w:val="00026441"/>
    <w:rsid w:val="0002663E"/>
    <w:rsid w:val="00026F11"/>
    <w:rsid w:val="000272F5"/>
    <w:rsid w:val="0002788A"/>
    <w:rsid w:val="00027A12"/>
    <w:rsid w:val="00027A8C"/>
    <w:rsid w:val="000300CD"/>
    <w:rsid w:val="0003064E"/>
    <w:rsid w:val="0003073A"/>
    <w:rsid w:val="00030C42"/>
    <w:rsid w:val="00031B69"/>
    <w:rsid w:val="00031C60"/>
    <w:rsid w:val="00031CDD"/>
    <w:rsid w:val="00031E4B"/>
    <w:rsid w:val="00031FED"/>
    <w:rsid w:val="00032086"/>
    <w:rsid w:val="0003270F"/>
    <w:rsid w:val="00033F38"/>
    <w:rsid w:val="00034155"/>
    <w:rsid w:val="0003421C"/>
    <w:rsid w:val="000347B2"/>
    <w:rsid w:val="00034FEE"/>
    <w:rsid w:val="0003512E"/>
    <w:rsid w:val="000351B7"/>
    <w:rsid w:val="0003525D"/>
    <w:rsid w:val="000354C4"/>
    <w:rsid w:val="00035973"/>
    <w:rsid w:val="000359CD"/>
    <w:rsid w:val="00036136"/>
    <w:rsid w:val="00037157"/>
    <w:rsid w:val="00037E6C"/>
    <w:rsid w:val="00040366"/>
    <w:rsid w:val="00040B3C"/>
    <w:rsid w:val="00040D9D"/>
    <w:rsid w:val="00040EBE"/>
    <w:rsid w:val="0004155F"/>
    <w:rsid w:val="00042297"/>
    <w:rsid w:val="000422A4"/>
    <w:rsid w:val="000423CD"/>
    <w:rsid w:val="00042A0C"/>
    <w:rsid w:val="00042AEA"/>
    <w:rsid w:val="000430F5"/>
    <w:rsid w:val="000434E4"/>
    <w:rsid w:val="00043651"/>
    <w:rsid w:val="00043961"/>
    <w:rsid w:val="00043AC7"/>
    <w:rsid w:val="0004416A"/>
    <w:rsid w:val="00046055"/>
    <w:rsid w:val="0004663C"/>
    <w:rsid w:val="0004669F"/>
    <w:rsid w:val="00046F89"/>
    <w:rsid w:val="00047620"/>
    <w:rsid w:val="00047AD8"/>
    <w:rsid w:val="00047CA2"/>
    <w:rsid w:val="00050312"/>
    <w:rsid w:val="00050E78"/>
    <w:rsid w:val="00051728"/>
    <w:rsid w:val="00051C2F"/>
    <w:rsid w:val="0005205C"/>
    <w:rsid w:val="0005207E"/>
    <w:rsid w:val="000520A5"/>
    <w:rsid w:val="00052422"/>
    <w:rsid w:val="00052D10"/>
    <w:rsid w:val="00052DBB"/>
    <w:rsid w:val="000530AA"/>
    <w:rsid w:val="000538FC"/>
    <w:rsid w:val="00054303"/>
    <w:rsid w:val="00055B22"/>
    <w:rsid w:val="00055BBE"/>
    <w:rsid w:val="00056674"/>
    <w:rsid w:val="00056918"/>
    <w:rsid w:val="00056A71"/>
    <w:rsid w:val="00057315"/>
    <w:rsid w:val="00060437"/>
    <w:rsid w:val="00060BA3"/>
    <w:rsid w:val="0006106B"/>
    <w:rsid w:val="0006124D"/>
    <w:rsid w:val="00061341"/>
    <w:rsid w:val="000615C7"/>
    <w:rsid w:val="00061A3C"/>
    <w:rsid w:val="00061AB5"/>
    <w:rsid w:val="00061C8C"/>
    <w:rsid w:val="00061D4C"/>
    <w:rsid w:val="00062003"/>
    <w:rsid w:val="0006202A"/>
    <w:rsid w:val="00062833"/>
    <w:rsid w:val="00062D38"/>
    <w:rsid w:val="00063058"/>
    <w:rsid w:val="0006315A"/>
    <w:rsid w:val="0006315F"/>
    <w:rsid w:val="00063788"/>
    <w:rsid w:val="00063963"/>
    <w:rsid w:val="000639A4"/>
    <w:rsid w:val="00063BE4"/>
    <w:rsid w:val="0006531D"/>
    <w:rsid w:val="00065488"/>
    <w:rsid w:val="000661B8"/>
    <w:rsid w:val="0006648F"/>
    <w:rsid w:val="00066FDF"/>
    <w:rsid w:val="0006738F"/>
    <w:rsid w:val="00067443"/>
    <w:rsid w:val="000675AC"/>
    <w:rsid w:val="00070073"/>
    <w:rsid w:val="000700FB"/>
    <w:rsid w:val="00070300"/>
    <w:rsid w:val="0007041E"/>
    <w:rsid w:val="000709AA"/>
    <w:rsid w:val="000712ED"/>
    <w:rsid w:val="0007157E"/>
    <w:rsid w:val="00071A4A"/>
    <w:rsid w:val="00072187"/>
    <w:rsid w:val="00072421"/>
    <w:rsid w:val="00072C8E"/>
    <w:rsid w:val="00072E0E"/>
    <w:rsid w:val="000736C8"/>
    <w:rsid w:val="000739E3"/>
    <w:rsid w:val="00074203"/>
    <w:rsid w:val="0007426C"/>
    <w:rsid w:val="0007517A"/>
    <w:rsid w:val="00075690"/>
    <w:rsid w:val="00075733"/>
    <w:rsid w:val="00075C3C"/>
    <w:rsid w:val="00076320"/>
    <w:rsid w:val="00076B9F"/>
    <w:rsid w:val="0007710E"/>
    <w:rsid w:val="00077DC7"/>
    <w:rsid w:val="00080B6F"/>
    <w:rsid w:val="00080BE0"/>
    <w:rsid w:val="00081867"/>
    <w:rsid w:val="000818FC"/>
    <w:rsid w:val="00081F9C"/>
    <w:rsid w:val="000820FC"/>
    <w:rsid w:val="00082460"/>
    <w:rsid w:val="00082B7E"/>
    <w:rsid w:val="00083791"/>
    <w:rsid w:val="000840DC"/>
    <w:rsid w:val="000843D4"/>
    <w:rsid w:val="00084758"/>
    <w:rsid w:val="000849A0"/>
    <w:rsid w:val="00084EF4"/>
    <w:rsid w:val="0008541D"/>
    <w:rsid w:val="00085882"/>
    <w:rsid w:val="00085B9A"/>
    <w:rsid w:val="00085C0B"/>
    <w:rsid w:val="000860AC"/>
    <w:rsid w:val="00086916"/>
    <w:rsid w:val="00086E68"/>
    <w:rsid w:val="00086F86"/>
    <w:rsid w:val="0008739F"/>
    <w:rsid w:val="000879B0"/>
    <w:rsid w:val="00087EC7"/>
    <w:rsid w:val="0008C6FC"/>
    <w:rsid w:val="00090333"/>
    <w:rsid w:val="0009062C"/>
    <w:rsid w:val="00090E12"/>
    <w:rsid w:val="00091123"/>
    <w:rsid w:val="00091137"/>
    <w:rsid w:val="00091505"/>
    <w:rsid w:val="000917BF"/>
    <w:rsid w:val="00091CF9"/>
    <w:rsid w:val="00092871"/>
    <w:rsid w:val="00092BE0"/>
    <w:rsid w:val="00092DAF"/>
    <w:rsid w:val="00094280"/>
    <w:rsid w:val="000942E3"/>
    <w:rsid w:val="000947A6"/>
    <w:rsid w:val="00094DAF"/>
    <w:rsid w:val="00094EA5"/>
    <w:rsid w:val="000964FF"/>
    <w:rsid w:val="00096809"/>
    <w:rsid w:val="000969A8"/>
    <w:rsid w:val="00096B54"/>
    <w:rsid w:val="00097149"/>
    <w:rsid w:val="0009789A"/>
    <w:rsid w:val="000A015D"/>
    <w:rsid w:val="000A04DD"/>
    <w:rsid w:val="000A0653"/>
    <w:rsid w:val="000A0679"/>
    <w:rsid w:val="000A0AED"/>
    <w:rsid w:val="000A0D11"/>
    <w:rsid w:val="000A0E9B"/>
    <w:rsid w:val="000A0EBC"/>
    <w:rsid w:val="000A1F45"/>
    <w:rsid w:val="000A2186"/>
    <w:rsid w:val="000A281C"/>
    <w:rsid w:val="000A29EC"/>
    <w:rsid w:val="000A2AE4"/>
    <w:rsid w:val="000A2E31"/>
    <w:rsid w:val="000A3EBC"/>
    <w:rsid w:val="000A4022"/>
    <w:rsid w:val="000A4239"/>
    <w:rsid w:val="000A42E0"/>
    <w:rsid w:val="000A548F"/>
    <w:rsid w:val="000A57DE"/>
    <w:rsid w:val="000A58CF"/>
    <w:rsid w:val="000A5D5C"/>
    <w:rsid w:val="000A6968"/>
    <w:rsid w:val="000A7255"/>
    <w:rsid w:val="000A7848"/>
    <w:rsid w:val="000B050B"/>
    <w:rsid w:val="000B08D9"/>
    <w:rsid w:val="000B1290"/>
    <w:rsid w:val="000B14B7"/>
    <w:rsid w:val="000B1547"/>
    <w:rsid w:val="000B1554"/>
    <w:rsid w:val="000B170E"/>
    <w:rsid w:val="000B41FE"/>
    <w:rsid w:val="000B42C9"/>
    <w:rsid w:val="000B4B48"/>
    <w:rsid w:val="000B4D27"/>
    <w:rsid w:val="000B4E46"/>
    <w:rsid w:val="000B545F"/>
    <w:rsid w:val="000B61E8"/>
    <w:rsid w:val="000B6216"/>
    <w:rsid w:val="000B6253"/>
    <w:rsid w:val="000B6A21"/>
    <w:rsid w:val="000B6BF6"/>
    <w:rsid w:val="000B6C0F"/>
    <w:rsid w:val="000B777B"/>
    <w:rsid w:val="000C0969"/>
    <w:rsid w:val="000C0994"/>
    <w:rsid w:val="000C1603"/>
    <w:rsid w:val="000C1B3E"/>
    <w:rsid w:val="000C2243"/>
    <w:rsid w:val="000C27A2"/>
    <w:rsid w:val="000C27CF"/>
    <w:rsid w:val="000C2F0E"/>
    <w:rsid w:val="000C3CE5"/>
    <w:rsid w:val="000C40EA"/>
    <w:rsid w:val="000C422B"/>
    <w:rsid w:val="000C438A"/>
    <w:rsid w:val="000C4461"/>
    <w:rsid w:val="000C4AF1"/>
    <w:rsid w:val="000C4E3A"/>
    <w:rsid w:val="000C51B4"/>
    <w:rsid w:val="000C59D5"/>
    <w:rsid w:val="000C5EA5"/>
    <w:rsid w:val="000C6044"/>
    <w:rsid w:val="000C6530"/>
    <w:rsid w:val="000C7403"/>
    <w:rsid w:val="000C77EF"/>
    <w:rsid w:val="000C7B4A"/>
    <w:rsid w:val="000D02F0"/>
    <w:rsid w:val="000D046D"/>
    <w:rsid w:val="000D092F"/>
    <w:rsid w:val="000D0A58"/>
    <w:rsid w:val="000D0F08"/>
    <w:rsid w:val="000D19AD"/>
    <w:rsid w:val="000D1F5F"/>
    <w:rsid w:val="000D2617"/>
    <w:rsid w:val="000D265B"/>
    <w:rsid w:val="000D2B3D"/>
    <w:rsid w:val="000D33C0"/>
    <w:rsid w:val="000D36F9"/>
    <w:rsid w:val="000D40D8"/>
    <w:rsid w:val="000D5150"/>
    <w:rsid w:val="000D549E"/>
    <w:rsid w:val="000D5590"/>
    <w:rsid w:val="000D60EE"/>
    <w:rsid w:val="000D64A4"/>
    <w:rsid w:val="000D6C40"/>
    <w:rsid w:val="000D7394"/>
    <w:rsid w:val="000E0381"/>
    <w:rsid w:val="000E0D96"/>
    <w:rsid w:val="000E16E7"/>
    <w:rsid w:val="000E1872"/>
    <w:rsid w:val="000E1DCF"/>
    <w:rsid w:val="000E2131"/>
    <w:rsid w:val="000E27B3"/>
    <w:rsid w:val="000E2AD4"/>
    <w:rsid w:val="000E34AA"/>
    <w:rsid w:val="000E34B6"/>
    <w:rsid w:val="000E37A9"/>
    <w:rsid w:val="000E3A46"/>
    <w:rsid w:val="000E3F1E"/>
    <w:rsid w:val="000E3FB9"/>
    <w:rsid w:val="000E4405"/>
    <w:rsid w:val="000E4571"/>
    <w:rsid w:val="000E4910"/>
    <w:rsid w:val="000E525B"/>
    <w:rsid w:val="000E558A"/>
    <w:rsid w:val="000E5F18"/>
    <w:rsid w:val="000E64DC"/>
    <w:rsid w:val="000E6539"/>
    <w:rsid w:val="000E67B4"/>
    <w:rsid w:val="000E67C7"/>
    <w:rsid w:val="000E6A8E"/>
    <w:rsid w:val="000E6DDB"/>
    <w:rsid w:val="000E6F94"/>
    <w:rsid w:val="000E73B3"/>
    <w:rsid w:val="000E7694"/>
    <w:rsid w:val="000E7C32"/>
    <w:rsid w:val="000E7D78"/>
    <w:rsid w:val="000F0191"/>
    <w:rsid w:val="000F12C3"/>
    <w:rsid w:val="000F1847"/>
    <w:rsid w:val="000F1BE7"/>
    <w:rsid w:val="000F1E4A"/>
    <w:rsid w:val="000F1E54"/>
    <w:rsid w:val="000F2241"/>
    <w:rsid w:val="000F23EB"/>
    <w:rsid w:val="000F24C7"/>
    <w:rsid w:val="000F24FA"/>
    <w:rsid w:val="000F264A"/>
    <w:rsid w:val="000F3139"/>
    <w:rsid w:val="000F46B1"/>
    <w:rsid w:val="000F539E"/>
    <w:rsid w:val="000F5473"/>
    <w:rsid w:val="000F55DF"/>
    <w:rsid w:val="000F5D84"/>
    <w:rsid w:val="000F69E0"/>
    <w:rsid w:val="000F6A50"/>
    <w:rsid w:val="000F72C4"/>
    <w:rsid w:val="000F7D12"/>
    <w:rsid w:val="000F7D2B"/>
    <w:rsid w:val="00100859"/>
    <w:rsid w:val="001008A4"/>
    <w:rsid w:val="0010090C"/>
    <w:rsid w:val="00100BFE"/>
    <w:rsid w:val="00100F75"/>
    <w:rsid w:val="0010164A"/>
    <w:rsid w:val="001016BB"/>
    <w:rsid w:val="00101D36"/>
    <w:rsid w:val="001025BE"/>
    <w:rsid w:val="00102D4F"/>
    <w:rsid w:val="0010340F"/>
    <w:rsid w:val="001034A0"/>
    <w:rsid w:val="001034D6"/>
    <w:rsid w:val="00103DE8"/>
    <w:rsid w:val="00104198"/>
    <w:rsid w:val="001049AA"/>
    <w:rsid w:val="0010504C"/>
    <w:rsid w:val="001053BA"/>
    <w:rsid w:val="001067E5"/>
    <w:rsid w:val="00107569"/>
    <w:rsid w:val="00107A98"/>
    <w:rsid w:val="00107DAE"/>
    <w:rsid w:val="001107BB"/>
    <w:rsid w:val="00110ADA"/>
    <w:rsid w:val="001112C0"/>
    <w:rsid w:val="00111E1B"/>
    <w:rsid w:val="0011240B"/>
    <w:rsid w:val="0011248D"/>
    <w:rsid w:val="00112C46"/>
    <w:rsid w:val="00113230"/>
    <w:rsid w:val="00113831"/>
    <w:rsid w:val="0011428B"/>
    <w:rsid w:val="00115EBC"/>
    <w:rsid w:val="0011647D"/>
    <w:rsid w:val="00117411"/>
    <w:rsid w:val="00117554"/>
    <w:rsid w:val="00117680"/>
    <w:rsid w:val="001176EB"/>
    <w:rsid w:val="0011781C"/>
    <w:rsid w:val="00120CF3"/>
    <w:rsid w:val="001212BA"/>
    <w:rsid w:val="001217D2"/>
    <w:rsid w:val="00121BC3"/>
    <w:rsid w:val="0012215A"/>
    <w:rsid w:val="001222CE"/>
    <w:rsid w:val="00122458"/>
    <w:rsid w:val="001224D2"/>
    <w:rsid w:val="00122EE4"/>
    <w:rsid w:val="00123100"/>
    <w:rsid w:val="0012367D"/>
    <w:rsid w:val="00124AB9"/>
    <w:rsid w:val="00125646"/>
    <w:rsid w:val="001262E9"/>
    <w:rsid w:val="0012635A"/>
    <w:rsid w:val="001265ED"/>
    <w:rsid w:val="0012693C"/>
    <w:rsid w:val="00126ACC"/>
    <w:rsid w:val="00126B82"/>
    <w:rsid w:val="00126E1A"/>
    <w:rsid w:val="00126EC0"/>
    <w:rsid w:val="0012759E"/>
    <w:rsid w:val="001278F7"/>
    <w:rsid w:val="0012B6C9"/>
    <w:rsid w:val="00130465"/>
    <w:rsid w:val="001305FF"/>
    <w:rsid w:val="00130891"/>
    <w:rsid w:val="001318C3"/>
    <w:rsid w:val="00131E88"/>
    <w:rsid w:val="0013200C"/>
    <w:rsid w:val="00132322"/>
    <w:rsid w:val="00132533"/>
    <w:rsid w:val="00132BA8"/>
    <w:rsid w:val="00132E7E"/>
    <w:rsid w:val="001331F8"/>
    <w:rsid w:val="001332F7"/>
    <w:rsid w:val="001337A7"/>
    <w:rsid w:val="001339AF"/>
    <w:rsid w:val="001340E8"/>
    <w:rsid w:val="001343F5"/>
    <w:rsid w:val="0013537B"/>
    <w:rsid w:val="00135B55"/>
    <w:rsid w:val="00135F38"/>
    <w:rsid w:val="0013616A"/>
    <w:rsid w:val="001368B8"/>
    <w:rsid w:val="00136B3F"/>
    <w:rsid w:val="00136EF7"/>
    <w:rsid w:val="001371CD"/>
    <w:rsid w:val="00137525"/>
    <w:rsid w:val="001405C6"/>
    <w:rsid w:val="00141743"/>
    <w:rsid w:val="001418C0"/>
    <w:rsid w:val="00142090"/>
    <w:rsid w:val="00142631"/>
    <w:rsid w:val="00142737"/>
    <w:rsid w:val="00142893"/>
    <w:rsid w:val="00142997"/>
    <w:rsid w:val="00142FE0"/>
    <w:rsid w:val="0014336E"/>
    <w:rsid w:val="00143478"/>
    <w:rsid w:val="001436CB"/>
    <w:rsid w:val="00143E5C"/>
    <w:rsid w:val="00143E9C"/>
    <w:rsid w:val="00144439"/>
    <w:rsid w:val="00144BDB"/>
    <w:rsid w:val="00144E39"/>
    <w:rsid w:val="001450C0"/>
    <w:rsid w:val="001456E1"/>
    <w:rsid w:val="00145F25"/>
    <w:rsid w:val="001460A0"/>
    <w:rsid w:val="0014645B"/>
    <w:rsid w:val="00146687"/>
    <w:rsid w:val="001504A5"/>
    <w:rsid w:val="001507D4"/>
    <w:rsid w:val="001508BA"/>
    <w:rsid w:val="0015111F"/>
    <w:rsid w:val="00151BA0"/>
    <w:rsid w:val="00152602"/>
    <w:rsid w:val="00153089"/>
    <w:rsid w:val="00153A23"/>
    <w:rsid w:val="00154120"/>
    <w:rsid w:val="00154782"/>
    <w:rsid w:val="00154875"/>
    <w:rsid w:val="001552AF"/>
    <w:rsid w:val="00155952"/>
    <w:rsid w:val="001560E0"/>
    <w:rsid w:val="001561B6"/>
    <w:rsid w:val="001561DF"/>
    <w:rsid w:val="0015654D"/>
    <w:rsid w:val="001574A2"/>
    <w:rsid w:val="00157556"/>
    <w:rsid w:val="0015772E"/>
    <w:rsid w:val="0016016D"/>
    <w:rsid w:val="001602EA"/>
    <w:rsid w:val="001606C3"/>
    <w:rsid w:val="00160DE1"/>
    <w:rsid w:val="00160E6B"/>
    <w:rsid w:val="001610CA"/>
    <w:rsid w:val="001611D1"/>
    <w:rsid w:val="00161826"/>
    <w:rsid w:val="00161D68"/>
    <w:rsid w:val="00161E74"/>
    <w:rsid w:val="001631B9"/>
    <w:rsid w:val="00163F68"/>
    <w:rsid w:val="001641C6"/>
    <w:rsid w:val="0016456D"/>
    <w:rsid w:val="00165775"/>
    <w:rsid w:val="0016580E"/>
    <w:rsid w:val="00165875"/>
    <w:rsid w:val="00165A99"/>
    <w:rsid w:val="00165A9F"/>
    <w:rsid w:val="00166236"/>
    <w:rsid w:val="00166B2B"/>
    <w:rsid w:val="00166BED"/>
    <w:rsid w:val="00166E21"/>
    <w:rsid w:val="00167566"/>
    <w:rsid w:val="00167BED"/>
    <w:rsid w:val="00167F0F"/>
    <w:rsid w:val="0017133D"/>
    <w:rsid w:val="00171627"/>
    <w:rsid w:val="00171FB7"/>
    <w:rsid w:val="001727D8"/>
    <w:rsid w:val="00172872"/>
    <w:rsid w:val="00173AC4"/>
    <w:rsid w:val="0017434D"/>
    <w:rsid w:val="00174AFC"/>
    <w:rsid w:val="00174CBC"/>
    <w:rsid w:val="00175021"/>
    <w:rsid w:val="00175072"/>
    <w:rsid w:val="0017533E"/>
    <w:rsid w:val="001764E0"/>
    <w:rsid w:val="00176588"/>
    <w:rsid w:val="001769D5"/>
    <w:rsid w:val="00176D31"/>
    <w:rsid w:val="00177249"/>
    <w:rsid w:val="001776BD"/>
    <w:rsid w:val="00177907"/>
    <w:rsid w:val="00180740"/>
    <w:rsid w:val="00180B5F"/>
    <w:rsid w:val="00181038"/>
    <w:rsid w:val="001815EE"/>
    <w:rsid w:val="00181742"/>
    <w:rsid w:val="00181948"/>
    <w:rsid w:val="00181A54"/>
    <w:rsid w:val="0018225B"/>
    <w:rsid w:val="001836EF"/>
    <w:rsid w:val="00184148"/>
    <w:rsid w:val="00184379"/>
    <w:rsid w:val="0018472A"/>
    <w:rsid w:val="00184CAB"/>
    <w:rsid w:val="00184E54"/>
    <w:rsid w:val="001852B1"/>
    <w:rsid w:val="00185410"/>
    <w:rsid w:val="0018671A"/>
    <w:rsid w:val="00186C02"/>
    <w:rsid w:val="00186C5E"/>
    <w:rsid w:val="00186E37"/>
    <w:rsid w:val="00186E9F"/>
    <w:rsid w:val="001875F4"/>
    <w:rsid w:val="00187884"/>
    <w:rsid w:val="00187D4B"/>
    <w:rsid w:val="00190F06"/>
    <w:rsid w:val="00191148"/>
    <w:rsid w:val="0019146A"/>
    <w:rsid w:val="001917A4"/>
    <w:rsid w:val="00191DA0"/>
    <w:rsid w:val="00192B00"/>
    <w:rsid w:val="00192EE5"/>
    <w:rsid w:val="001932D2"/>
    <w:rsid w:val="001937C6"/>
    <w:rsid w:val="0019395F"/>
    <w:rsid w:val="00193A14"/>
    <w:rsid w:val="00193C99"/>
    <w:rsid w:val="00194065"/>
    <w:rsid w:val="00194565"/>
    <w:rsid w:val="001946CA"/>
    <w:rsid w:val="00194728"/>
    <w:rsid w:val="001948A8"/>
    <w:rsid w:val="00194C07"/>
    <w:rsid w:val="00194C32"/>
    <w:rsid w:val="001950ED"/>
    <w:rsid w:val="00195131"/>
    <w:rsid w:val="00195266"/>
    <w:rsid w:val="00195334"/>
    <w:rsid w:val="00195724"/>
    <w:rsid w:val="00195945"/>
    <w:rsid w:val="00195B62"/>
    <w:rsid w:val="00195D5A"/>
    <w:rsid w:val="0019628A"/>
    <w:rsid w:val="00196746"/>
    <w:rsid w:val="00196BB7"/>
    <w:rsid w:val="00197461"/>
    <w:rsid w:val="00197553"/>
    <w:rsid w:val="0019777E"/>
    <w:rsid w:val="00197B39"/>
    <w:rsid w:val="001A01BC"/>
    <w:rsid w:val="001A0548"/>
    <w:rsid w:val="001A08FC"/>
    <w:rsid w:val="001A0BD6"/>
    <w:rsid w:val="001A1365"/>
    <w:rsid w:val="001A1D93"/>
    <w:rsid w:val="001A1F31"/>
    <w:rsid w:val="001A2BB8"/>
    <w:rsid w:val="001A35A5"/>
    <w:rsid w:val="001A3705"/>
    <w:rsid w:val="001A3800"/>
    <w:rsid w:val="001A3868"/>
    <w:rsid w:val="001A3BD9"/>
    <w:rsid w:val="001A49E6"/>
    <w:rsid w:val="001A4B20"/>
    <w:rsid w:val="001A4BD6"/>
    <w:rsid w:val="001A5BB4"/>
    <w:rsid w:val="001A5DB1"/>
    <w:rsid w:val="001A5F36"/>
    <w:rsid w:val="001A6066"/>
    <w:rsid w:val="001A6096"/>
    <w:rsid w:val="001A644A"/>
    <w:rsid w:val="001A64FC"/>
    <w:rsid w:val="001A6550"/>
    <w:rsid w:val="001A699D"/>
    <w:rsid w:val="001A6D04"/>
    <w:rsid w:val="001A709D"/>
    <w:rsid w:val="001B0052"/>
    <w:rsid w:val="001B056F"/>
    <w:rsid w:val="001B0799"/>
    <w:rsid w:val="001B0F44"/>
    <w:rsid w:val="001B150B"/>
    <w:rsid w:val="001B183A"/>
    <w:rsid w:val="001B1A6B"/>
    <w:rsid w:val="001B259C"/>
    <w:rsid w:val="001B291F"/>
    <w:rsid w:val="001B2CBC"/>
    <w:rsid w:val="001B2DFD"/>
    <w:rsid w:val="001B2E7B"/>
    <w:rsid w:val="001B2F70"/>
    <w:rsid w:val="001B313B"/>
    <w:rsid w:val="001B3571"/>
    <w:rsid w:val="001B36A5"/>
    <w:rsid w:val="001B3A15"/>
    <w:rsid w:val="001B3F2E"/>
    <w:rsid w:val="001B4408"/>
    <w:rsid w:val="001B44B6"/>
    <w:rsid w:val="001B4822"/>
    <w:rsid w:val="001B4ADE"/>
    <w:rsid w:val="001B4E23"/>
    <w:rsid w:val="001B53C4"/>
    <w:rsid w:val="001B5587"/>
    <w:rsid w:val="001B57F3"/>
    <w:rsid w:val="001B5CB5"/>
    <w:rsid w:val="001B5E4D"/>
    <w:rsid w:val="001B5E69"/>
    <w:rsid w:val="001B6050"/>
    <w:rsid w:val="001B6366"/>
    <w:rsid w:val="001B6ADF"/>
    <w:rsid w:val="001B7591"/>
    <w:rsid w:val="001B770D"/>
    <w:rsid w:val="001B7F80"/>
    <w:rsid w:val="001C0A7D"/>
    <w:rsid w:val="001C1341"/>
    <w:rsid w:val="001C166E"/>
    <w:rsid w:val="001C16A0"/>
    <w:rsid w:val="001C1712"/>
    <w:rsid w:val="001C2174"/>
    <w:rsid w:val="001C23AB"/>
    <w:rsid w:val="001C3567"/>
    <w:rsid w:val="001C3A1A"/>
    <w:rsid w:val="001C3F6A"/>
    <w:rsid w:val="001C3F9E"/>
    <w:rsid w:val="001C41F9"/>
    <w:rsid w:val="001C42C6"/>
    <w:rsid w:val="001C5013"/>
    <w:rsid w:val="001C5865"/>
    <w:rsid w:val="001C5B41"/>
    <w:rsid w:val="001C61CD"/>
    <w:rsid w:val="001C661A"/>
    <w:rsid w:val="001C7D87"/>
    <w:rsid w:val="001D009D"/>
    <w:rsid w:val="001D05A3"/>
    <w:rsid w:val="001D1A9C"/>
    <w:rsid w:val="001D20E5"/>
    <w:rsid w:val="001D239D"/>
    <w:rsid w:val="001D2577"/>
    <w:rsid w:val="001D267A"/>
    <w:rsid w:val="001D272D"/>
    <w:rsid w:val="001D2DF5"/>
    <w:rsid w:val="001D2ECF"/>
    <w:rsid w:val="001D3077"/>
    <w:rsid w:val="001D3A26"/>
    <w:rsid w:val="001D3BE2"/>
    <w:rsid w:val="001D4E96"/>
    <w:rsid w:val="001D5260"/>
    <w:rsid w:val="001D686F"/>
    <w:rsid w:val="001D71F0"/>
    <w:rsid w:val="001D73D8"/>
    <w:rsid w:val="001D797F"/>
    <w:rsid w:val="001D7C07"/>
    <w:rsid w:val="001E063F"/>
    <w:rsid w:val="001E13CA"/>
    <w:rsid w:val="001E14B0"/>
    <w:rsid w:val="001E14E7"/>
    <w:rsid w:val="001E17B2"/>
    <w:rsid w:val="001E1FB4"/>
    <w:rsid w:val="001E2EBF"/>
    <w:rsid w:val="001E3378"/>
    <w:rsid w:val="001E3E03"/>
    <w:rsid w:val="001E48B1"/>
    <w:rsid w:val="001E5C06"/>
    <w:rsid w:val="001E6804"/>
    <w:rsid w:val="001E6993"/>
    <w:rsid w:val="001E69D6"/>
    <w:rsid w:val="001E6BBE"/>
    <w:rsid w:val="001E7992"/>
    <w:rsid w:val="001E7E52"/>
    <w:rsid w:val="001F1C17"/>
    <w:rsid w:val="001F1C79"/>
    <w:rsid w:val="001F1EBF"/>
    <w:rsid w:val="001F2045"/>
    <w:rsid w:val="001F2289"/>
    <w:rsid w:val="001F37C0"/>
    <w:rsid w:val="001F39CD"/>
    <w:rsid w:val="001F3BCE"/>
    <w:rsid w:val="001F43B5"/>
    <w:rsid w:val="001F4A63"/>
    <w:rsid w:val="001F4FEF"/>
    <w:rsid w:val="001F5A16"/>
    <w:rsid w:val="001F5B93"/>
    <w:rsid w:val="001F616A"/>
    <w:rsid w:val="001F63AD"/>
    <w:rsid w:val="001F6659"/>
    <w:rsid w:val="001F6BB3"/>
    <w:rsid w:val="001F6C91"/>
    <w:rsid w:val="001F6D0E"/>
    <w:rsid w:val="001F70BA"/>
    <w:rsid w:val="001F71D8"/>
    <w:rsid w:val="001F7262"/>
    <w:rsid w:val="001F74D0"/>
    <w:rsid w:val="001F7CD0"/>
    <w:rsid w:val="00200231"/>
    <w:rsid w:val="00200293"/>
    <w:rsid w:val="00200834"/>
    <w:rsid w:val="00200B77"/>
    <w:rsid w:val="0020118F"/>
    <w:rsid w:val="00201413"/>
    <w:rsid w:val="00201591"/>
    <w:rsid w:val="002016A9"/>
    <w:rsid w:val="00201AB7"/>
    <w:rsid w:val="0020207F"/>
    <w:rsid w:val="00202224"/>
    <w:rsid w:val="002023A1"/>
    <w:rsid w:val="00202ADB"/>
    <w:rsid w:val="00202B79"/>
    <w:rsid w:val="00203174"/>
    <w:rsid w:val="00205004"/>
    <w:rsid w:val="00205134"/>
    <w:rsid w:val="00205550"/>
    <w:rsid w:val="00205664"/>
    <w:rsid w:val="00206103"/>
    <w:rsid w:val="0020617A"/>
    <w:rsid w:val="00206636"/>
    <w:rsid w:val="002074CC"/>
    <w:rsid w:val="00207731"/>
    <w:rsid w:val="002077CC"/>
    <w:rsid w:val="00207A42"/>
    <w:rsid w:val="002102A2"/>
    <w:rsid w:val="002107D3"/>
    <w:rsid w:val="00210D71"/>
    <w:rsid w:val="00211449"/>
    <w:rsid w:val="00211BC6"/>
    <w:rsid w:val="00212723"/>
    <w:rsid w:val="00212AEC"/>
    <w:rsid w:val="00212D30"/>
    <w:rsid w:val="002132EC"/>
    <w:rsid w:val="0021343F"/>
    <w:rsid w:val="00213CCE"/>
    <w:rsid w:val="0021474F"/>
    <w:rsid w:val="00215D22"/>
    <w:rsid w:val="00216151"/>
    <w:rsid w:val="002164D2"/>
    <w:rsid w:val="00216590"/>
    <w:rsid w:val="00216C47"/>
    <w:rsid w:val="00216D62"/>
    <w:rsid w:val="00217D9C"/>
    <w:rsid w:val="0022006D"/>
    <w:rsid w:val="0022043D"/>
    <w:rsid w:val="00220BE2"/>
    <w:rsid w:val="00220C1D"/>
    <w:rsid w:val="00221E89"/>
    <w:rsid w:val="00222267"/>
    <w:rsid w:val="002224E3"/>
    <w:rsid w:val="002224E6"/>
    <w:rsid w:val="002228EC"/>
    <w:rsid w:val="00222960"/>
    <w:rsid w:val="00222D1F"/>
    <w:rsid w:val="00223687"/>
    <w:rsid w:val="002247F3"/>
    <w:rsid w:val="0022563B"/>
    <w:rsid w:val="002259AD"/>
    <w:rsid w:val="00225D1C"/>
    <w:rsid w:val="0022624E"/>
    <w:rsid w:val="0022626A"/>
    <w:rsid w:val="002264E0"/>
    <w:rsid w:val="00226A7A"/>
    <w:rsid w:val="00226CCA"/>
    <w:rsid w:val="00227E80"/>
    <w:rsid w:val="00227EFF"/>
    <w:rsid w:val="0023005B"/>
    <w:rsid w:val="002300C6"/>
    <w:rsid w:val="002303B5"/>
    <w:rsid w:val="00230642"/>
    <w:rsid w:val="00230A50"/>
    <w:rsid w:val="00232586"/>
    <w:rsid w:val="00232729"/>
    <w:rsid w:val="002328C4"/>
    <w:rsid w:val="00232AEA"/>
    <w:rsid w:val="00232FAF"/>
    <w:rsid w:val="00233AAD"/>
    <w:rsid w:val="00233C31"/>
    <w:rsid w:val="00235265"/>
    <w:rsid w:val="002354FB"/>
    <w:rsid w:val="00235EF6"/>
    <w:rsid w:val="00236230"/>
    <w:rsid w:val="0023630F"/>
    <w:rsid w:val="0023663D"/>
    <w:rsid w:val="0023667C"/>
    <w:rsid w:val="002366F2"/>
    <w:rsid w:val="00236A3A"/>
    <w:rsid w:val="00236B0F"/>
    <w:rsid w:val="00236D9A"/>
    <w:rsid w:val="00236DE4"/>
    <w:rsid w:val="00237088"/>
    <w:rsid w:val="0023766A"/>
    <w:rsid w:val="002377BB"/>
    <w:rsid w:val="00237C5A"/>
    <w:rsid w:val="002402D7"/>
    <w:rsid w:val="002406B5"/>
    <w:rsid w:val="00240835"/>
    <w:rsid w:val="002409E5"/>
    <w:rsid w:val="00241180"/>
    <w:rsid w:val="002417DA"/>
    <w:rsid w:val="0024226D"/>
    <w:rsid w:val="00242AE5"/>
    <w:rsid w:val="0024331F"/>
    <w:rsid w:val="0024332D"/>
    <w:rsid w:val="00243DBE"/>
    <w:rsid w:val="00243F58"/>
    <w:rsid w:val="00244027"/>
    <w:rsid w:val="00244D90"/>
    <w:rsid w:val="00245037"/>
    <w:rsid w:val="00245DD9"/>
    <w:rsid w:val="00246010"/>
    <w:rsid w:val="00246236"/>
    <w:rsid w:val="00246718"/>
    <w:rsid w:val="002468B7"/>
    <w:rsid w:val="002468E4"/>
    <w:rsid w:val="002469FD"/>
    <w:rsid w:val="00246FE4"/>
    <w:rsid w:val="00247485"/>
    <w:rsid w:val="00247B5D"/>
    <w:rsid w:val="00247DEF"/>
    <w:rsid w:val="00250352"/>
    <w:rsid w:val="002503EC"/>
    <w:rsid w:val="002505A4"/>
    <w:rsid w:val="0025062E"/>
    <w:rsid w:val="002506F4"/>
    <w:rsid w:val="00251371"/>
    <w:rsid w:val="00252D82"/>
    <w:rsid w:val="00253179"/>
    <w:rsid w:val="002534FE"/>
    <w:rsid w:val="00253B5F"/>
    <w:rsid w:val="00254332"/>
    <w:rsid w:val="00254940"/>
    <w:rsid w:val="002554AE"/>
    <w:rsid w:val="00255B7A"/>
    <w:rsid w:val="00255BAA"/>
    <w:rsid w:val="00256421"/>
    <w:rsid w:val="002567D3"/>
    <w:rsid w:val="00256B12"/>
    <w:rsid w:val="00257355"/>
    <w:rsid w:val="002576CA"/>
    <w:rsid w:val="002579D6"/>
    <w:rsid w:val="002600FF"/>
    <w:rsid w:val="00260104"/>
    <w:rsid w:val="00260429"/>
    <w:rsid w:val="00260D55"/>
    <w:rsid w:val="00260EA9"/>
    <w:rsid w:val="00260F52"/>
    <w:rsid w:val="00260FE0"/>
    <w:rsid w:val="00261086"/>
    <w:rsid w:val="00261982"/>
    <w:rsid w:val="002619F2"/>
    <w:rsid w:val="00262152"/>
    <w:rsid w:val="0026277C"/>
    <w:rsid w:val="00262A00"/>
    <w:rsid w:val="00264379"/>
    <w:rsid w:val="00264A87"/>
    <w:rsid w:val="0026572B"/>
    <w:rsid w:val="00266677"/>
    <w:rsid w:val="002668E4"/>
    <w:rsid w:val="00266A7B"/>
    <w:rsid w:val="00266ABD"/>
    <w:rsid w:val="00266B12"/>
    <w:rsid w:val="00266B69"/>
    <w:rsid w:val="00266FEA"/>
    <w:rsid w:val="002675EE"/>
    <w:rsid w:val="002676D5"/>
    <w:rsid w:val="0027078E"/>
    <w:rsid w:val="00270862"/>
    <w:rsid w:val="00270A34"/>
    <w:rsid w:val="00270F1A"/>
    <w:rsid w:val="00271069"/>
    <w:rsid w:val="0027167F"/>
    <w:rsid w:val="0027197A"/>
    <w:rsid w:val="00271AA0"/>
    <w:rsid w:val="00272075"/>
    <w:rsid w:val="002722FF"/>
    <w:rsid w:val="00272497"/>
    <w:rsid w:val="00272712"/>
    <w:rsid w:val="0027280E"/>
    <w:rsid w:val="00272A73"/>
    <w:rsid w:val="002735B9"/>
    <w:rsid w:val="00273BA4"/>
    <w:rsid w:val="00273FDB"/>
    <w:rsid w:val="00274270"/>
    <w:rsid w:val="00274599"/>
    <w:rsid w:val="00274C4F"/>
    <w:rsid w:val="002751F6"/>
    <w:rsid w:val="00275299"/>
    <w:rsid w:val="00275602"/>
    <w:rsid w:val="002758A0"/>
    <w:rsid w:val="00275AD8"/>
    <w:rsid w:val="00275FD8"/>
    <w:rsid w:val="002766EF"/>
    <w:rsid w:val="00276778"/>
    <w:rsid w:val="00276CEC"/>
    <w:rsid w:val="00276FE8"/>
    <w:rsid w:val="002770B8"/>
    <w:rsid w:val="002773EE"/>
    <w:rsid w:val="002775A1"/>
    <w:rsid w:val="002779B0"/>
    <w:rsid w:val="002779FD"/>
    <w:rsid w:val="00277DD4"/>
    <w:rsid w:val="00277EF8"/>
    <w:rsid w:val="0027EDA1"/>
    <w:rsid w:val="00280F77"/>
    <w:rsid w:val="00281BC4"/>
    <w:rsid w:val="00281F71"/>
    <w:rsid w:val="002827F4"/>
    <w:rsid w:val="00282AA8"/>
    <w:rsid w:val="00282DBE"/>
    <w:rsid w:val="002833CA"/>
    <w:rsid w:val="00283A9E"/>
    <w:rsid w:val="00284145"/>
    <w:rsid w:val="00284FBC"/>
    <w:rsid w:val="002853BF"/>
    <w:rsid w:val="002858C3"/>
    <w:rsid w:val="00285A9A"/>
    <w:rsid w:val="002867A5"/>
    <w:rsid w:val="00286990"/>
    <w:rsid w:val="00286B7E"/>
    <w:rsid w:val="00286E41"/>
    <w:rsid w:val="00287905"/>
    <w:rsid w:val="002879E6"/>
    <w:rsid w:val="002902AE"/>
    <w:rsid w:val="00290373"/>
    <w:rsid w:val="002903E8"/>
    <w:rsid w:val="00290B89"/>
    <w:rsid w:val="00290E56"/>
    <w:rsid w:val="00291165"/>
    <w:rsid w:val="00291578"/>
    <w:rsid w:val="002923B1"/>
    <w:rsid w:val="00292403"/>
    <w:rsid w:val="00292549"/>
    <w:rsid w:val="0029275E"/>
    <w:rsid w:val="00292946"/>
    <w:rsid w:val="00292D87"/>
    <w:rsid w:val="002935D0"/>
    <w:rsid w:val="00293FEE"/>
    <w:rsid w:val="00294379"/>
    <w:rsid w:val="0029473E"/>
    <w:rsid w:val="00294749"/>
    <w:rsid w:val="0029497B"/>
    <w:rsid w:val="00294D31"/>
    <w:rsid w:val="0029524D"/>
    <w:rsid w:val="002956E5"/>
    <w:rsid w:val="0029576B"/>
    <w:rsid w:val="00295D15"/>
    <w:rsid w:val="002961FC"/>
    <w:rsid w:val="00296509"/>
    <w:rsid w:val="00296511"/>
    <w:rsid w:val="00296795"/>
    <w:rsid w:val="00296C46"/>
    <w:rsid w:val="002A0689"/>
    <w:rsid w:val="002A15C5"/>
    <w:rsid w:val="002A1DBF"/>
    <w:rsid w:val="002A1E20"/>
    <w:rsid w:val="002A26A2"/>
    <w:rsid w:val="002A29A8"/>
    <w:rsid w:val="002A519D"/>
    <w:rsid w:val="002A52C1"/>
    <w:rsid w:val="002A588F"/>
    <w:rsid w:val="002A5CC3"/>
    <w:rsid w:val="002A5FE4"/>
    <w:rsid w:val="002A6447"/>
    <w:rsid w:val="002A68DF"/>
    <w:rsid w:val="002A6DD5"/>
    <w:rsid w:val="002A7072"/>
    <w:rsid w:val="002A7DD8"/>
    <w:rsid w:val="002B0640"/>
    <w:rsid w:val="002B0ADD"/>
    <w:rsid w:val="002B0B34"/>
    <w:rsid w:val="002B0F47"/>
    <w:rsid w:val="002B10F5"/>
    <w:rsid w:val="002B16EE"/>
    <w:rsid w:val="002B180B"/>
    <w:rsid w:val="002B1C7F"/>
    <w:rsid w:val="002B208C"/>
    <w:rsid w:val="002B3385"/>
    <w:rsid w:val="002B39E7"/>
    <w:rsid w:val="002B4268"/>
    <w:rsid w:val="002B4595"/>
    <w:rsid w:val="002B483B"/>
    <w:rsid w:val="002B4E4F"/>
    <w:rsid w:val="002B577B"/>
    <w:rsid w:val="002B5F4F"/>
    <w:rsid w:val="002B6348"/>
    <w:rsid w:val="002B6412"/>
    <w:rsid w:val="002B65B8"/>
    <w:rsid w:val="002B6C68"/>
    <w:rsid w:val="002C07EB"/>
    <w:rsid w:val="002C0935"/>
    <w:rsid w:val="002C15EB"/>
    <w:rsid w:val="002C1BE2"/>
    <w:rsid w:val="002C2144"/>
    <w:rsid w:val="002C2619"/>
    <w:rsid w:val="002C2941"/>
    <w:rsid w:val="002C2B92"/>
    <w:rsid w:val="002C2C01"/>
    <w:rsid w:val="002C328F"/>
    <w:rsid w:val="002C352A"/>
    <w:rsid w:val="002C3C00"/>
    <w:rsid w:val="002C3CC0"/>
    <w:rsid w:val="002C3CC8"/>
    <w:rsid w:val="002C3F03"/>
    <w:rsid w:val="002C419E"/>
    <w:rsid w:val="002C4376"/>
    <w:rsid w:val="002C494C"/>
    <w:rsid w:val="002C4ADC"/>
    <w:rsid w:val="002C4C62"/>
    <w:rsid w:val="002C4E86"/>
    <w:rsid w:val="002C51EB"/>
    <w:rsid w:val="002C6061"/>
    <w:rsid w:val="002C662A"/>
    <w:rsid w:val="002C676F"/>
    <w:rsid w:val="002C7F4E"/>
    <w:rsid w:val="002D034E"/>
    <w:rsid w:val="002D07C8"/>
    <w:rsid w:val="002D0BAB"/>
    <w:rsid w:val="002D16B0"/>
    <w:rsid w:val="002D17EB"/>
    <w:rsid w:val="002D21C5"/>
    <w:rsid w:val="002D25AC"/>
    <w:rsid w:val="002D28E4"/>
    <w:rsid w:val="002D29EE"/>
    <w:rsid w:val="002D2C61"/>
    <w:rsid w:val="002D2E1A"/>
    <w:rsid w:val="002D33EF"/>
    <w:rsid w:val="002D340A"/>
    <w:rsid w:val="002D3704"/>
    <w:rsid w:val="002D4000"/>
    <w:rsid w:val="002D40E3"/>
    <w:rsid w:val="002D50A5"/>
    <w:rsid w:val="002D5A26"/>
    <w:rsid w:val="002D6011"/>
    <w:rsid w:val="002D6DF8"/>
    <w:rsid w:val="002D70AA"/>
    <w:rsid w:val="002E0298"/>
    <w:rsid w:val="002E1621"/>
    <w:rsid w:val="002E1EB2"/>
    <w:rsid w:val="002E21FF"/>
    <w:rsid w:val="002E23F3"/>
    <w:rsid w:val="002E2940"/>
    <w:rsid w:val="002E2A1C"/>
    <w:rsid w:val="002E2BF9"/>
    <w:rsid w:val="002E2FC7"/>
    <w:rsid w:val="002E38CD"/>
    <w:rsid w:val="002E3EA3"/>
    <w:rsid w:val="002E43DD"/>
    <w:rsid w:val="002E46CD"/>
    <w:rsid w:val="002E4C6F"/>
    <w:rsid w:val="002E4ECD"/>
    <w:rsid w:val="002E58C5"/>
    <w:rsid w:val="002E5919"/>
    <w:rsid w:val="002E6268"/>
    <w:rsid w:val="002E6668"/>
    <w:rsid w:val="002E675E"/>
    <w:rsid w:val="002E6938"/>
    <w:rsid w:val="002E6C02"/>
    <w:rsid w:val="002E7193"/>
    <w:rsid w:val="002E764F"/>
    <w:rsid w:val="002E7819"/>
    <w:rsid w:val="002F03B6"/>
    <w:rsid w:val="002F062C"/>
    <w:rsid w:val="002F0777"/>
    <w:rsid w:val="002F0C0C"/>
    <w:rsid w:val="002F0D55"/>
    <w:rsid w:val="002F160B"/>
    <w:rsid w:val="002F20A0"/>
    <w:rsid w:val="002F2233"/>
    <w:rsid w:val="002F2B7E"/>
    <w:rsid w:val="002F2CEF"/>
    <w:rsid w:val="002F319B"/>
    <w:rsid w:val="002F3AFA"/>
    <w:rsid w:val="002F4194"/>
    <w:rsid w:val="002F420C"/>
    <w:rsid w:val="002F4706"/>
    <w:rsid w:val="002F5756"/>
    <w:rsid w:val="002F5993"/>
    <w:rsid w:val="002F59D3"/>
    <w:rsid w:val="002F62DF"/>
    <w:rsid w:val="002F70AD"/>
    <w:rsid w:val="002F727F"/>
    <w:rsid w:val="002F7C66"/>
    <w:rsid w:val="002F7D88"/>
    <w:rsid w:val="003000C5"/>
    <w:rsid w:val="003006B6"/>
    <w:rsid w:val="003008FA"/>
    <w:rsid w:val="00301215"/>
    <w:rsid w:val="00301346"/>
    <w:rsid w:val="00301B3F"/>
    <w:rsid w:val="00303255"/>
    <w:rsid w:val="00303340"/>
    <w:rsid w:val="00303708"/>
    <w:rsid w:val="00303764"/>
    <w:rsid w:val="00304022"/>
    <w:rsid w:val="003046E6"/>
    <w:rsid w:val="00304BC8"/>
    <w:rsid w:val="00304C67"/>
    <w:rsid w:val="00304EBD"/>
    <w:rsid w:val="0030551D"/>
    <w:rsid w:val="0030570E"/>
    <w:rsid w:val="0030571D"/>
    <w:rsid w:val="00305E92"/>
    <w:rsid w:val="00306446"/>
    <w:rsid w:val="00306B5D"/>
    <w:rsid w:val="00306BDF"/>
    <w:rsid w:val="003072FF"/>
    <w:rsid w:val="003077BA"/>
    <w:rsid w:val="003101A3"/>
    <w:rsid w:val="00310C27"/>
    <w:rsid w:val="003116DE"/>
    <w:rsid w:val="003119C5"/>
    <w:rsid w:val="00311D6A"/>
    <w:rsid w:val="00312A4F"/>
    <w:rsid w:val="00313E65"/>
    <w:rsid w:val="00314643"/>
    <w:rsid w:val="003146A5"/>
    <w:rsid w:val="00314829"/>
    <w:rsid w:val="00314AE5"/>
    <w:rsid w:val="00314C7A"/>
    <w:rsid w:val="003150F5"/>
    <w:rsid w:val="00315DC1"/>
    <w:rsid w:val="003163C2"/>
    <w:rsid w:val="00317003"/>
    <w:rsid w:val="00317064"/>
    <w:rsid w:val="0031712A"/>
    <w:rsid w:val="0031724A"/>
    <w:rsid w:val="00317B23"/>
    <w:rsid w:val="00317C4F"/>
    <w:rsid w:val="00317FC0"/>
    <w:rsid w:val="0032016B"/>
    <w:rsid w:val="003219B9"/>
    <w:rsid w:val="00321AF8"/>
    <w:rsid w:val="00321F19"/>
    <w:rsid w:val="0032226B"/>
    <w:rsid w:val="00322853"/>
    <w:rsid w:val="00322963"/>
    <w:rsid w:val="00322D88"/>
    <w:rsid w:val="00322F35"/>
    <w:rsid w:val="003236DC"/>
    <w:rsid w:val="0032376F"/>
    <w:rsid w:val="00323B44"/>
    <w:rsid w:val="00324243"/>
    <w:rsid w:val="0032432A"/>
    <w:rsid w:val="003244F9"/>
    <w:rsid w:val="00325492"/>
    <w:rsid w:val="003255A3"/>
    <w:rsid w:val="00325829"/>
    <w:rsid w:val="0032616F"/>
    <w:rsid w:val="0032704C"/>
    <w:rsid w:val="00327314"/>
    <w:rsid w:val="00327F77"/>
    <w:rsid w:val="003309A1"/>
    <w:rsid w:val="00330A96"/>
    <w:rsid w:val="00330AC8"/>
    <w:rsid w:val="00331F59"/>
    <w:rsid w:val="00331F62"/>
    <w:rsid w:val="0033310B"/>
    <w:rsid w:val="00333786"/>
    <w:rsid w:val="003339A6"/>
    <w:rsid w:val="00333B29"/>
    <w:rsid w:val="00333F1E"/>
    <w:rsid w:val="0033439C"/>
    <w:rsid w:val="00334684"/>
    <w:rsid w:val="00335852"/>
    <w:rsid w:val="003359DC"/>
    <w:rsid w:val="003360D8"/>
    <w:rsid w:val="00336795"/>
    <w:rsid w:val="00336DEA"/>
    <w:rsid w:val="003378C5"/>
    <w:rsid w:val="003402BA"/>
    <w:rsid w:val="00340D01"/>
    <w:rsid w:val="00340E3D"/>
    <w:rsid w:val="00341DE1"/>
    <w:rsid w:val="00341DFC"/>
    <w:rsid w:val="00343057"/>
    <w:rsid w:val="00343061"/>
    <w:rsid w:val="003430E0"/>
    <w:rsid w:val="00343646"/>
    <w:rsid w:val="0034366E"/>
    <w:rsid w:val="00343A05"/>
    <w:rsid w:val="00343CFD"/>
    <w:rsid w:val="00343D3E"/>
    <w:rsid w:val="00344995"/>
    <w:rsid w:val="00345402"/>
    <w:rsid w:val="003455C9"/>
    <w:rsid w:val="00345C2C"/>
    <w:rsid w:val="00345E53"/>
    <w:rsid w:val="003468FF"/>
    <w:rsid w:val="0034697D"/>
    <w:rsid w:val="00346CAE"/>
    <w:rsid w:val="00346F26"/>
    <w:rsid w:val="003473AF"/>
    <w:rsid w:val="00347498"/>
    <w:rsid w:val="0035019F"/>
    <w:rsid w:val="0035020C"/>
    <w:rsid w:val="00350262"/>
    <w:rsid w:val="003507C7"/>
    <w:rsid w:val="003508F1"/>
    <w:rsid w:val="00350C4C"/>
    <w:rsid w:val="0035152A"/>
    <w:rsid w:val="00351868"/>
    <w:rsid w:val="0035254A"/>
    <w:rsid w:val="00352CDD"/>
    <w:rsid w:val="0035372F"/>
    <w:rsid w:val="0035481F"/>
    <w:rsid w:val="00355864"/>
    <w:rsid w:val="003558B0"/>
    <w:rsid w:val="00355F6C"/>
    <w:rsid w:val="00356860"/>
    <w:rsid w:val="0035687F"/>
    <w:rsid w:val="00357223"/>
    <w:rsid w:val="00357CD3"/>
    <w:rsid w:val="00357E26"/>
    <w:rsid w:val="00360171"/>
    <w:rsid w:val="003607C5"/>
    <w:rsid w:val="003614C4"/>
    <w:rsid w:val="00361B8A"/>
    <w:rsid w:val="00362635"/>
    <w:rsid w:val="0036280E"/>
    <w:rsid w:val="00362AFC"/>
    <w:rsid w:val="00362F7B"/>
    <w:rsid w:val="003631FB"/>
    <w:rsid w:val="003635D5"/>
    <w:rsid w:val="00363667"/>
    <w:rsid w:val="00363E7A"/>
    <w:rsid w:val="003640C4"/>
    <w:rsid w:val="003640F7"/>
    <w:rsid w:val="003643D9"/>
    <w:rsid w:val="00364532"/>
    <w:rsid w:val="00364B42"/>
    <w:rsid w:val="00364C0B"/>
    <w:rsid w:val="00364DF6"/>
    <w:rsid w:val="00364F1D"/>
    <w:rsid w:val="0036517C"/>
    <w:rsid w:val="003652B8"/>
    <w:rsid w:val="003653E9"/>
    <w:rsid w:val="00365641"/>
    <w:rsid w:val="003656AF"/>
    <w:rsid w:val="00365AD4"/>
    <w:rsid w:val="00365E03"/>
    <w:rsid w:val="00366108"/>
    <w:rsid w:val="00366216"/>
    <w:rsid w:val="0036628C"/>
    <w:rsid w:val="0036635E"/>
    <w:rsid w:val="0036653A"/>
    <w:rsid w:val="00366E50"/>
    <w:rsid w:val="00366EC8"/>
    <w:rsid w:val="0036735F"/>
    <w:rsid w:val="003707E1"/>
    <w:rsid w:val="00370B4C"/>
    <w:rsid w:val="00370E9F"/>
    <w:rsid w:val="003717EB"/>
    <w:rsid w:val="0037184C"/>
    <w:rsid w:val="0037287F"/>
    <w:rsid w:val="00372883"/>
    <w:rsid w:val="003728C2"/>
    <w:rsid w:val="00372945"/>
    <w:rsid w:val="003738C8"/>
    <w:rsid w:val="00373C2B"/>
    <w:rsid w:val="00374B3A"/>
    <w:rsid w:val="00375F07"/>
    <w:rsid w:val="003776BC"/>
    <w:rsid w:val="00380071"/>
    <w:rsid w:val="00380ABD"/>
    <w:rsid w:val="003811C3"/>
    <w:rsid w:val="00381329"/>
    <w:rsid w:val="00381479"/>
    <w:rsid w:val="00381789"/>
    <w:rsid w:val="00381ECF"/>
    <w:rsid w:val="003823CC"/>
    <w:rsid w:val="003823D2"/>
    <w:rsid w:val="00382CD4"/>
    <w:rsid w:val="003830C1"/>
    <w:rsid w:val="003832BC"/>
    <w:rsid w:val="00383F55"/>
    <w:rsid w:val="00384734"/>
    <w:rsid w:val="003847F5"/>
    <w:rsid w:val="003851C0"/>
    <w:rsid w:val="0038522E"/>
    <w:rsid w:val="00385325"/>
    <w:rsid w:val="00385420"/>
    <w:rsid w:val="00386601"/>
    <w:rsid w:val="00386C15"/>
    <w:rsid w:val="00386CF3"/>
    <w:rsid w:val="00389030"/>
    <w:rsid w:val="003901B3"/>
    <w:rsid w:val="003903CE"/>
    <w:rsid w:val="00390469"/>
    <w:rsid w:val="003906B3"/>
    <w:rsid w:val="003917F4"/>
    <w:rsid w:val="00392144"/>
    <w:rsid w:val="003922A9"/>
    <w:rsid w:val="0039251B"/>
    <w:rsid w:val="0039289A"/>
    <w:rsid w:val="003928A2"/>
    <w:rsid w:val="00393095"/>
    <w:rsid w:val="003932E9"/>
    <w:rsid w:val="00393871"/>
    <w:rsid w:val="00393F42"/>
    <w:rsid w:val="00393F4E"/>
    <w:rsid w:val="00394869"/>
    <w:rsid w:val="0039534A"/>
    <w:rsid w:val="003959B6"/>
    <w:rsid w:val="00395A3F"/>
    <w:rsid w:val="00395B84"/>
    <w:rsid w:val="003963BF"/>
    <w:rsid w:val="0039642E"/>
    <w:rsid w:val="00396448"/>
    <w:rsid w:val="00397260"/>
    <w:rsid w:val="003A0513"/>
    <w:rsid w:val="003A0A09"/>
    <w:rsid w:val="003A0E08"/>
    <w:rsid w:val="003A13FD"/>
    <w:rsid w:val="003A158B"/>
    <w:rsid w:val="003A196C"/>
    <w:rsid w:val="003A2F64"/>
    <w:rsid w:val="003A2FE2"/>
    <w:rsid w:val="003A325A"/>
    <w:rsid w:val="003A357D"/>
    <w:rsid w:val="003A3CDB"/>
    <w:rsid w:val="003A3D85"/>
    <w:rsid w:val="003A4316"/>
    <w:rsid w:val="003A5446"/>
    <w:rsid w:val="003A592E"/>
    <w:rsid w:val="003A5D30"/>
    <w:rsid w:val="003A5D87"/>
    <w:rsid w:val="003A5E1E"/>
    <w:rsid w:val="003A68A2"/>
    <w:rsid w:val="003A6F21"/>
    <w:rsid w:val="003A7780"/>
    <w:rsid w:val="003A77F5"/>
    <w:rsid w:val="003A7A3C"/>
    <w:rsid w:val="003A7DEA"/>
    <w:rsid w:val="003B0647"/>
    <w:rsid w:val="003B06D6"/>
    <w:rsid w:val="003B08C9"/>
    <w:rsid w:val="003B0E69"/>
    <w:rsid w:val="003B0ECA"/>
    <w:rsid w:val="003B16F3"/>
    <w:rsid w:val="003B1CAC"/>
    <w:rsid w:val="003B263C"/>
    <w:rsid w:val="003B2C5B"/>
    <w:rsid w:val="003B3121"/>
    <w:rsid w:val="003B321B"/>
    <w:rsid w:val="003B36DA"/>
    <w:rsid w:val="003B412A"/>
    <w:rsid w:val="003B440C"/>
    <w:rsid w:val="003B4D51"/>
    <w:rsid w:val="003B4EF8"/>
    <w:rsid w:val="003B5FC0"/>
    <w:rsid w:val="003B68AB"/>
    <w:rsid w:val="003B6CC4"/>
    <w:rsid w:val="003B7AF5"/>
    <w:rsid w:val="003B7B9B"/>
    <w:rsid w:val="003C0329"/>
    <w:rsid w:val="003C085D"/>
    <w:rsid w:val="003C1010"/>
    <w:rsid w:val="003C1422"/>
    <w:rsid w:val="003C1CBA"/>
    <w:rsid w:val="003C2138"/>
    <w:rsid w:val="003C3D77"/>
    <w:rsid w:val="003C3DC2"/>
    <w:rsid w:val="003C3F63"/>
    <w:rsid w:val="003C40F1"/>
    <w:rsid w:val="003C419F"/>
    <w:rsid w:val="003C4335"/>
    <w:rsid w:val="003C44A1"/>
    <w:rsid w:val="003C4682"/>
    <w:rsid w:val="003C4744"/>
    <w:rsid w:val="003C4830"/>
    <w:rsid w:val="003C4C3A"/>
    <w:rsid w:val="003C4F98"/>
    <w:rsid w:val="003C6157"/>
    <w:rsid w:val="003C61BB"/>
    <w:rsid w:val="003C637A"/>
    <w:rsid w:val="003C6BBF"/>
    <w:rsid w:val="003C7313"/>
    <w:rsid w:val="003D0170"/>
    <w:rsid w:val="003D0604"/>
    <w:rsid w:val="003D0746"/>
    <w:rsid w:val="003D0DB2"/>
    <w:rsid w:val="003D0EDB"/>
    <w:rsid w:val="003D100F"/>
    <w:rsid w:val="003D1268"/>
    <w:rsid w:val="003D1956"/>
    <w:rsid w:val="003D2010"/>
    <w:rsid w:val="003D25BE"/>
    <w:rsid w:val="003D3792"/>
    <w:rsid w:val="003D3A31"/>
    <w:rsid w:val="003D3B94"/>
    <w:rsid w:val="003D3E28"/>
    <w:rsid w:val="003D4222"/>
    <w:rsid w:val="003D481B"/>
    <w:rsid w:val="003D4BFB"/>
    <w:rsid w:val="003D4FF2"/>
    <w:rsid w:val="003D501A"/>
    <w:rsid w:val="003D57FE"/>
    <w:rsid w:val="003D6822"/>
    <w:rsid w:val="003D7191"/>
    <w:rsid w:val="003D7446"/>
    <w:rsid w:val="003D78B1"/>
    <w:rsid w:val="003D7D5A"/>
    <w:rsid w:val="003E0283"/>
    <w:rsid w:val="003E0B63"/>
    <w:rsid w:val="003E15B1"/>
    <w:rsid w:val="003E2CE3"/>
    <w:rsid w:val="003E3675"/>
    <w:rsid w:val="003E3A0A"/>
    <w:rsid w:val="003E41E2"/>
    <w:rsid w:val="003E4A98"/>
    <w:rsid w:val="003E525B"/>
    <w:rsid w:val="003E5AF4"/>
    <w:rsid w:val="003E5C07"/>
    <w:rsid w:val="003E6CA1"/>
    <w:rsid w:val="003E6D7E"/>
    <w:rsid w:val="003E7B65"/>
    <w:rsid w:val="003F0C15"/>
    <w:rsid w:val="003F161D"/>
    <w:rsid w:val="003F1C97"/>
    <w:rsid w:val="003F2227"/>
    <w:rsid w:val="003F2357"/>
    <w:rsid w:val="003F2399"/>
    <w:rsid w:val="003F3181"/>
    <w:rsid w:val="003F3201"/>
    <w:rsid w:val="003F352A"/>
    <w:rsid w:val="003F3C5A"/>
    <w:rsid w:val="003F445F"/>
    <w:rsid w:val="003F49DD"/>
    <w:rsid w:val="003F4AC2"/>
    <w:rsid w:val="003F4F73"/>
    <w:rsid w:val="003F58EF"/>
    <w:rsid w:val="003F5B37"/>
    <w:rsid w:val="003F6154"/>
    <w:rsid w:val="003F622E"/>
    <w:rsid w:val="003F6553"/>
    <w:rsid w:val="003F712B"/>
    <w:rsid w:val="003F7626"/>
    <w:rsid w:val="003F777B"/>
    <w:rsid w:val="003F7DB4"/>
    <w:rsid w:val="00400067"/>
    <w:rsid w:val="00400570"/>
    <w:rsid w:val="00400C3C"/>
    <w:rsid w:val="004017E0"/>
    <w:rsid w:val="00401816"/>
    <w:rsid w:val="00401E86"/>
    <w:rsid w:val="00401EB6"/>
    <w:rsid w:val="00401F12"/>
    <w:rsid w:val="00402DB5"/>
    <w:rsid w:val="0040365D"/>
    <w:rsid w:val="00403BF3"/>
    <w:rsid w:val="00404142"/>
    <w:rsid w:val="004045B2"/>
    <w:rsid w:val="00404BF7"/>
    <w:rsid w:val="00405689"/>
    <w:rsid w:val="004059B6"/>
    <w:rsid w:val="00405E07"/>
    <w:rsid w:val="00405E71"/>
    <w:rsid w:val="00406391"/>
    <w:rsid w:val="004065DC"/>
    <w:rsid w:val="004066A2"/>
    <w:rsid w:val="00406AB2"/>
    <w:rsid w:val="00406E73"/>
    <w:rsid w:val="00407090"/>
    <w:rsid w:val="004102C1"/>
    <w:rsid w:val="00410CC3"/>
    <w:rsid w:val="0041156E"/>
    <w:rsid w:val="00412106"/>
    <w:rsid w:val="0041276E"/>
    <w:rsid w:val="0041294D"/>
    <w:rsid w:val="00412B6C"/>
    <w:rsid w:val="00412D27"/>
    <w:rsid w:val="004139D4"/>
    <w:rsid w:val="00413D54"/>
    <w:rsid w:val="0041422D"/>
    <w:rsid w:val="00414285"/>
    <w:rsid w:val="00414435"/>
    <w:rsid w:val="00414CAE"/>
    <w:rsid w:val="00414DE0"/>
    <w:rsid w:val="004157F6"/>
    <w:rsid w:val="00415A03"/>
    <w:rsid w:val="00415B2C"/>
    <w:rsid w:val="00417205"/>
    <w:rsid w:val="00417CF1"/>
    <w:rsid w:val="004207DD"/>
    <w:rsid w:val="00420AFC"/>
    <w:rsid w:val="00420E76"/>
    <w:rsid w:val="00420ECD"/>
    <w:rsid w:val="00420EEF"/>
    <w:rsid w:val="00422B8E"/>
    <w:rsid w:val="00423E3A"/>
    <w:rsid w:val="004254A0"/>
    <w:rsid w:val="0042591E"/>
    <w:rsid w:val="0042600B"/>
    <w:rsid w:val="004260CA"/>
    <w:rsid w:val="00426608"/>
    <w:rsid w:val="00427021"/>
    <w:rsid w:val="00427147"/>
    <w:rsid w:val="0042758E"/>
    <w:rsid w:val="004275B1"/>
    <w:rsid w:val="00427C20"/>
    <w:rsid w:val="00427C61"/>
    <w:rsid w:val="0043020F"/>
    <w:rsid w:val="00430391"/>
    <w:rsid w:val="004303B4"/>
    <w:rsid w:val="00430438"/>
    <w:rsid w:val="00430829"/>
    <w:rsid w:val="004309DE"/>
    <w:rsid w:val="00430A72"/>
    <w:rsid w:val="0043147F"/>
    <w:rsid w:val="004315B7"/>
    <w:rsid w:val="004315D9"/>
    <w:rsid w:val="00431705"/>
    <w:rsid w:val="00431A2C"/>
    <w:rsid w:val="00432745"/>
    <w:rsid w:val="00432A17"/>
    <w:rsid w:val="00432A99"/>
    <w:rsid w:val="00432C64"/>
    <w:rsid w:val="004332B1"/>
    <w:rsid w:val="00434529"/>
    <w:rsid w:val="00434CC4"/>
    <w:rsid w:val="00435170"/>
    <w:rsid w:val="00435261"/>
    <w:rsid w:val="00435DB4"/>
    <w:rsid w:val="00435EDF"/>
    <w:rsid w:val="00436458"/>
    <w:rsid w:val="00436B78"/>
    <w:rsid w:val="004378B3"/>
    <w:rsid w:val="00437EEE"/>
    <w:rsid w:val="0044016A"/>
    <w:rsid w:val="004402F3"/>
    <w:rsid w:val="004405B3"/>
    <w:rsid w:val="00440C68"/>
    <w:rsid w:val="0044102E"/>
    <w:rsid w:val="00441030"/>
    <w:rsid w:val="004412A2"/>
    <w:rsid w:val="00442067"/>
    <w:rsid w:val="00442076"/>
    <w:rsid w:val="00442170"/>
    <w:rsid w:val="00442EBF"/>
    <w:rsid w:val="00442F9D"/>
    <w:rsid w:val="00442FD9"/>
    <w:rsid w:val="00443332"/>
    <w:rsid w:val="00443428"/>
    <w:rsid w:val="00443E7F"/>
    <w:rsid w:val="004457F8"/>
    <w:rsid w:val="00445E70"/>
    <w:rsid w:val="0044637B"/>
    <w:rsid w:val="0044663D"/>
    <w:rsid w:val="00446F24"/>
    <w:rsid w:val="004478FC"/>
    <w:rsid w:val="00450001"/>
    <w:rsid w:val="00450058"/>
    <w:rsid w:val="00450BDE"/>
    <w:rsid w:val="00450ECA"/>
    <w:rsid w:val="004512A2"/>
    <w:rsid w:val="00451BA7"/>
    <w:rsid w:val="00452325"/>
    <w:rsid w:val="00452C10"/>
    <w:rsid w:val="00453F13"/>
    <w:rsid w:val="00454827"/>
    <w:rsid w:val="00454F52"/>
    <w:rsid w:val="00455331"/>
    <w:rsid w:val="00455C86"/>
    <w:rsid w:val="00455F7C"/>
    <w:rsid w:val="00455FE0"/>
    <w:rsid w:val="00456166"/>
    <w:rsid w:val="004566DC"/>
    <w:rsid w:val="004569FC"/>
    <w:rsid w:val="00456DC3"/>
    <w:rsid w:val="004573EF"/>
    <w:rsid w:val="004601BB"/>
    <w:rsid w:val="004604E4"/>
    <w:rsid w:val="004619A7"/>
    <w:rsid w:val="00461B98"/>
    <w:rsid w:val="00463028"/>
    <w:rsid w:val="004630DF"/>
    <w:rsid w:val="004636A8"/>
    <w:rsid w:val="0046478A"/>
    <w:rsid w:val="00464BB4"/>
    <w:rsid w:val="00464ECF"/>
    <w:rsid w:val="00465F7D"/>
    <w:rsid w:val="0046638D"/>
    <w:rsid w:val="00466532"/>
    <w:rsid w:val="00466D62"/>
    <w:rsid w:val="00467458"/>
    <w:rsid w:val="004712F5"/>
    <w:rsid w:val="004715C7"/>
    <w:rsid w:val="004731FA"/>
    <w:rsid w:val="00473521"/>
    <w:rsid w:val="00473836"/>
    <w:rsid w:val="004739FE"/>
    <w:rsid w:val="00473A01"/>
    <w:rsid w:val="00473A9E"/>
    <w:rsid w:val="00474931"/>
    <w:rsid w:val="00474EA6"/>
    <w:rsid w:val="004753FC"/>
    <w:rsid w:val="0047576B"/>
    <w:rsid w:val="00475878"/>
    <w:rsid w:val="00476644"/>
    <w:rsid w:val="00476BC4"/>
    <w:rsid w:val="00476FA4"/>
    <w:rsid w:val="0047730D"/>
    <w:rsid w:val="0047751E"/>
    <w:rsid w:val="00480FAE"/>
    <w:rsid w:val="004813E0"/>
    <w:rsid w:val="00481418"/>
    <w:rsid w:val="00481541"/>
    <w:rsid w:val="004815AF"/>
    <w:rsid w:val="00481981"/>
    <w:rsid w:val="00481A7E"/>
    <w:rsid w:val="00481D82"/>
    <w:rsid w:val="00481F84"/>
    <w:rsid w:val="004824AE"/>
    <w:rsid w:val="004825DD"/>
    <w:rsid w:val="004827FF"/>
    <w:rsid w:val="00483B6D"/>
    <w:rsid w:val="00484073"/>
    <w:rsid w:val="004847E7"/>
    <w:rsid w:val="00484895"/>
    <w:rsid w:val="00484AA4"/>
    <w:rsid w:val="00484B45"/>
    <w:rsid w:val="00485BA2"/>
    <w:rsid w:val="00487136"/>
    <w:rsid w:val="004873CC"/>
    <w:rsid w:val="00487475"/>
    <w:rsid w:val="00487F2D"/>
    <w:rsid w:val="00487FB0"/>
    <w:rsid w:val="0049016D"/>
    <w:rsid w:val="0049044A"/>
    <w:rsid w:val="00491293"/>
    <w:rsid w:val="004914A3"/>
    <w:rsid w:val="00491582"/>
    <w:rsid w:val="00492012"/>
    <w:rsid w:val="00492733"/>
    <w:rsid w:val="00493CAB"/>
    <w:rsid w:val="004958C3"/>
    <w:rsid w:val="0049606B"/>
    <w:rsid w:val="0049649B"/>
    <w:rsid w:val="004965F3"/>
    <w:rsid w:val="00496C0C"/>
    <w:rsid w:val="00496FCD"/>
    <w:rsid w:val="0049741B"/>
    <w:rsid w:val="00497633"/>
    <w:rsid w:val="004A04D6"/>
    <w:rsid w:val="004A0861"/>
    <w:rsid w:val="004A0962"/>
    <w:rsid w:val="004A0AED"/>
    <w:rsid w:val="004A1C2F"/>
    <w:rsid w:val="004A2156"/>
    <w:rsid w:val="004A2306"/>
    <w:rsid w:val="004A264F"/>
    <w:rsid w:val="004A26D6"/>
    <w:rsid w:val="004A28D2"/>
    <w:rsid w:val="004A2984"/>
    <w:rsid w:val="004A327E"/>
    <w:rsid w:val="004A3406"/>
    <w:rsid w:val="004A3700"/>
    <w:rsid w:val="004A4437"/>
    <w:rsid w:val="004A49BA"/>
    <w:rsid w:val="004A6256"/>
    <w:rsid w:val="004A6647"/>
    <w:rsid w:val="004A6A05"/>
    <w:rsid w:val="004A7BF9"/>
    <w:rsid w:val="004A7D18"/>
    <w:rsid w:val="004B088E"/>
    <w:rsid w:val="004B0CD3"/>
    <w:rsid w:val="004B1011"/>
    <w:rsid w:val="004B2346"/>
    <w:rsid w:val="004B23E7"/>
    <w:rsid w:val="004B2AC9"/>
    <w:rsid w:val="004B2E14"/>
    <w:rsid w:val="004B35F1"/>
    <w:rsid w:val="004B3A6B"/>
    <w:rsid w:val="004B3BDE"/>
    <w:rsid w:val="004B3D9B"/>
    <w:rsid w:val="004B49D2"/>
    <w:rsid w:val="004B4B9A"/>
    <w:rsid w:val="004B4BBC"/>
    <w:rsid w:val="004B5362"/>
    <w:rsid w:val="004B5D3B"/>
    <w:rsid w:val="004B69AE"/>
    <w:rsid w:val="004B7007"/>
    <w:rsid w:val="004B7033"/>
    <w:rsid w:val="004B7345"/>
    <w:rsid w:val="004B75CC"/>
    <w:rsid w:val="004B786C"/>
    <w:rsid w:val="004B7EC8"/>
    <w:rsid w:val="004C1508"/>
    <w:rsid w:val="004C1671"/>
    <w:rsid w:val="004C1770"/>
    <w:rsid w:val="004C219F"/>
    <w:rsid w:val="004C257F"/>
    <w:rsid w:val="004C2A47"/>
    <w:rsid w:val="004C3BCD"/>
    <w:rsid w:val="004C3D08"/>
    <w:rsid w:val="004C42A7"/>
    <w:rsid w:val="004C45F0"/>
    <w:rsid w:val="004C47C7"/>
    <w:rsid w:val="004C4A3E"/>
    <w:rsid w:val="004C4D11"/>
    <w:rsid w:val="004C554A"/>
    <w:rsid w:val="004C568E"/>
    <w:rsid w:val="004C56E6"/>
    <w:rsid w:val="004C5AB1"/>
    <w:rsid w:val="004C5D48"/>
    <w:rsid w:val="004C61DC"/>
    <w:rsid w:val="004C6482"/>
    <w:rsid w:val="004C66C0"/>
    <w:rsid w:val="004C7674"/>
    <w:rsid w:val="004C771B"/>
    <w:rsid w:val="004D0DAA"/>
    <w:rsid w:val="004D1229"/>
    <w:rsid w:val="004D130E"/>
    <w:rsid w:val="004D20B4"/>
    <w:rsid w:val="004D21B2"/>
    <w:rsid w:val="004D301C"/>
    <w:rsid w:val="004D39BB"/>
    <w:rsid w:val="004D4B9C"/>
    <w:rsid w:val="004D4C42"/>
    <w:rsid w:val="004D5969"/>
    <w:rsid w:val="004D62EE"/>
    <w:rsid w:val="004D64FC"/>
    <w:rsid w:val="004D6553"/>
    <w:rsid w:val="004D6CB4"/>
    <w:rsid w:val="004D7033"/>
    <w:rsid w:val="004D784A"/>
    <w:rsid w:val="004D7C13"/>
    <w:rsid w:val="004D7F9E"/>
    <w:rsid w:val="004D7FAF"/>
    <w:rsid w:val="004E0781"/>
    <w:rsid w:val="004E0BCB"/>
    <w:rsid w:val="004E0F39"/>
    <w:rsid w:val="004E3491"/>
    <w:rsid w:val="004E373E"/>
    <w:rsid w:val="004E422B"/>
    <w:rsid w:val="004E4625"/>
    <w:rsid w:val="004E51D4"/>
    <w:rsid w:val="004E6062"/>
    <w:rsid w:val="004E6C64"/>
    <w:rsid w:val="004E71E1"/>
    <w:rsid w:val="004E7404"/>
    <w:rsid w:val="004E74EA"/>
    <w:rsid w:val="004E7DF7"/>
    <w:rsid w:val="004F0800"/>
    <w:rsid w:val="004F09B1"/>
    <w:rsid w:val="004F0DC8"/>
    <w:rsid w:val="004F127C"/>
    <w:rsid w:val="004F1378"/>
    <w:rsid w:val="004F1C1F"/>
    <w:rsid w:val="004F2658"/>
    <w:rsid w:val="004F2678"/>
    <w:rsid w:val="004F27DA"/>
    <w:rsid w:val="004F3079"/>
    <w:rsid w:val="004F34EA"/>
    <w:rsid w:val="004F369C"/>
    <w:rsid w:val="004F3766"/>
    <w:rsid w:val="004F37F2"/>
    <w:rsid w:val="004F3818"/>
    <w:rsid w:val="004F3E43"/>
    <w:rsid w:val="004F4108"/>
    <w:rsid w:val="004F4155"/>
    <w:rsid w:val="004F4D0F"/>
    <w:rsid w:val="004F4F45"/>
    <w:rsid w:val="004F536D"/>
    <w:rsid w:val="004F556E"/>
    <w:rsid w:val="004F58BB"/>
    <w:rsid w:val="004F61A1"/>
    <w:rsid w:val="004F7FED"/>
    <w:rsid w:val="005000B7"/>
    <w:rsid w:val="0050012E"/>
    <w:rsid w:val="00500350"/>
    <w:rsid w:val="00500BAB"/>
    <w:rsid w:val="00500F05"/>
    <w:rsid w:val="00501014"/>
    <w:rsid w:val="00501248"/>
    <w:rsid w:val="00501881"/>
    <w:rsid w:val="00502412"/>
    <w:rsid w:val="00502C8F"/>
    <w:rsid w:val="00502F8C"/>
    <w:rsid w:val="00503E35"/>
    <w:rsid w:val="005040B9"/>
    <w:rsid w:val="00504344"/>
    <w:rsid w:val="0050458D"/>
    <w:rsid w:val="00504E8F"/>
    <w:rsid w:val="00506512"/>
    <w:rsid w:val="00507601"/>
    <w:rsid w:val="00507812"/>
    <w:rsid w:val="00507A0C"/>
    <w:rsid w:val="00510706"/>
    <w:rsid w:val="005107F4"/>
    <w:rsid w:val="005114CD"/>
    <w:rsid w:val="00511C5B"/>
    <w:rsid w:val="005124DB"/>
    <w:rsid w:val="00512B05"/>
    <w:rsid w:val="00512C8B"/>
    <w:rsid w:val="00512CAF"/>
    <w:rsid w:val="005132F1"/>
    <w:rsid w:val="00513E52"/>
    <w:rsid w:val="00513FD5"/>
    <w:rsid w:val="00514BC0"/>
    <w:rsid w:val="005152E8"/>
    <w:rsid w:val="005157EF"/>
    <w:rsid w:val="00515964"/>
    <w:rsid w:val="0051597F"/>
    <w:rsid w:val="00515AC2"/>
    <w:rsid w:val="00515F20"/>
    <w:rsid w:val="0051706A"/>
    <w:rsid w:val="0051760D"/>
    <w:rsid w:val="00520E31"/>
    <w:rsid w:val="0052168B"/>
    <w:rsid w:val="005217DD"/>
    <w:rsid w:val="005219D6"/>
    <w:rsid w:val="00522A51"/>
    <w:rsid w:val="00523511"/>
    <w:rsid w:val="0052381C"/>
    <w:rsid w:val="00524709"/>
    <w:rsid w:val="00524D40"/>
    <w:rsid w:val="00525A18"/>
    <w:rsid w:val="00525E0B"/>
    <w:rsid w:val="00525FC1"/>
    <w:rsid w:val="005266B2"/>
    <w:rsid w:val="00526C27"/>
    <w:rsid w:val="00527A3E"/>
    <w:rsid w:val="00527BB9"/>
    <w:rsid w:val="00527C32"/>
    <w:rsid w:val="005303CF"/>
    <w:rsid w:val="005310F6"/>
    <w:rsid w:val="0053162F"/>
    <w:rsid w:val="00531FE7"/>
    <w:rsid w:val="005320A9"/>
    <w:rsid w:val="00532406"/>
    <w:rsid w:val="0053283B"/>
    <w:rsid w:val="00532C9A"/>
    <w:rsid w:val="00532F9C"/>
    <w:rsid w:val="00533A0E"/>
    <w:rsid w:val="00536319"/>
    <w:rsid w:val="005370F9"/>
    <w:rsid w:val="005375B7"/>
    <w:rsid w:val="00537D66"/>
    <w:rsid w:val="00537D82"/>
    <w:rsid w:val="00537E2B"/>
    <w:rsid w:val="005402F4"/>
    <w:rsid w:val="005405C5"/>
    <w:rsid w:val="0054062C"/>
    <w:rsid w:val="0054082D"/>
    <w:rsid w:val="00540AE8"/>
    <w:rsid w:val="00540F43"/>
    <w:rsid w:val="00541A74"/>
    <w:rsid w:val="00541B0B"/>
    <w:rsid w:val="00541E8D"/>
    <w:rsid w:val="00543EA8"/>
    <w:rsid w:val="005441A7"/>
    <w:rsid w:val="00544A7F"/>
    <w:rsid w:val="0054529A"/>
    <w:rsid w:val="0054544A"/>
    <w:rsid w:val="00545775"/>
    <w:rsid w:val="00545A28"/>
    <w:rsid w:val="00545A43"/>
    <w:rsid w:val="005470E4"/>
    <w:rsid w:val="0054743A"/>
    <w:rsid w:val="00547A16"/>
    <w:rsid w:val="00547F4B"/>
    <w:rsid w:val="0055097B"/>
    <w:rsid w:val="00550D2F"/>
    <w:rsid w:val="00552438"/>
    <w:rsid w:val="00552671"/>
    <w:rsid w:val="0055293F"/>
    <w:rsid w:val="00552CF9"/>
    <w:rsid w:val="00552EBF"/>
    <w:rsid w:val="0055304E"/>
    <w:rsid w:val="00553582"/>
    <w:rsid w:val="0055373D"/>
    <w:rsid w:val="00553BFF"/>
    <w:rsid w:val="0055438D"/>
    <w:rsid w:val="005549E5"/>
    <w:rsid w:val="00554F6D"/>
    <w:rsid w:val="0055504D"/>
    <w:rsid w:val="005551CA"/>
    <w:rsid w:val="005558DA"/>
    <w:rsid w:val="00555DF4"/>
    <w:rsid w:val="00555F31"/>
    <w:rsid w:val="00555F55"/>
    <w:rsid w:val="005562D0"/>
    <w:rsid w:val="005566EA"/>
    <w:rsid w:val="00556BD4"/>
    <w:rsid w:val="00556E1A"/>
    <w:rsid w:val="005572DE"/>
    <w:rsid w:val="00557350"/>
    <w:rsid w:val="00557406"/>
    <w:rsid w:val="00557654"/>
    <w:rsid w:val="00557926"/>
    <w:rsid w:val="00557A26"/>
    <w:rsid w:val="00561F63"/>
    <w:rsid w:val="00562626"/>
    <w:rsid w:val="00562771"/>
    <w:rsid w:val="005628AF"/>
    <w:rsid w:val="00562A6E"/>
    <w:rsid w:val="005633F9"/>
    <w:rsid w:val="00563631"/>
    <w:rsid w:val="005636F5"/>
    <w:rsid w:val="0056388C"/>
    <w:rsid w:val="0056396D"/>
    <w:rsid w:val="00563B74"/>
    <w:rsid w:val="005642FA"/>
    <w:rsid w:val="00564348"/>
    <w:rsid w:val="005646E7"/>
    <w:rsid w:val="0056477B"/>
    <w:rsid w:val="00564E18"/>
    <w:rsid w:val="0056548F"/>
    <w:rsid w:val="0056552D"/>
    <w:rsid w:val="00565B07"/>
    <w:rsid w:val="00566A41"/>
    <w:rsid w:val="00566B5F"/>
    <w:rsid w:val="00566F58"/>
    <w:rsid w:val="00570A1C"/>
    <w:rsid w:val="005712CE"/>
    <w:rsid w:val="00571D54"/>
    <w:rsid w:val="00571DEB"/>
    <w:rsid w:val="0057221D"/>
    <w:rsid w:val="0057228A"/>
    <w:rsid w:val="00572D2F"/>
    <w:rsid w:val="005734F8"/>
    <w:rsid w:val="00573A6D"/>
    <w:rsid w:val="00574A6F"/>
    <w:rsid w:val="005763D6"/>
    <w:rsid w:val="005769C7"/>
    <w:rsid w:val="00576FFE"/>
    <w:rsid w:val="00577CFE"/>
    <w:rsid w:val="00577FC7"/>
    <w:rsid w:val="00581432"/>
    <w:rsid w:val="005815B8"/>
    <w:rsid w:val="00582771"/>
    <w:rsid w:val="00582E9A"/>
    <w:rsid w:val="00583007"/>
    <w:rsid w:val="00583169"/>
    <w:rsid w:val="005835F5"/>
    <w:rsid w:val="0058408E"/>
    <w:rsid w:val="0058415B"/>
    <w:rsid w:val="0058631F"/>
    <w:rsid w:val="005864AF"/>
    <w:rsid w:val="00586D83"/>
    <w:rsid w:val="00586DF5"/>
    <w:rsid w:val="00587645"/>
    <w:rsid w:val="0058768C"/>
    <w:rsid w:val="00587E08"/>
    <w:rsid w:val="00587FC2"/>
    <w:rsid w:val="00590206"/>
    <w:rsid w:val="00590B94"/>
    <w:rsid w:val="00590DC2"/>
    <w:rsid w:val="00591B19"/>
    <w:rsid w:val="005922E1"/>
    <w:rsid w:val="005922FF"/>
    <w:rsid w:val="00592509"/>
    <w:rsid w:val="005926D3"/>
    <w:rsid w:val="005939F6"/>
    <w:rsid w:val="00593F1A"/>
    <w:rsid w:val="00593F6A"/>
    <w:rsid w:val="0059441E"/>
    <w:rsid w:val="0059472F"/>
    <w:rsid w:val="005948BF"/>
    <w:rsid w:val="005949D5"/>
    <w:rsid w:val="00594A01"/>
    <w:rsid w:val="0059515D"/>
    <w:rsid w:val="005951FB"/>
    <w:rsid w:val="00595972"/>
    <w:rsid w:val="005962D2"/>
    <w:rsid w:val="005966F0"/>
    <w:rsid w:val="00596B29"/>
    <w:rsid w:val="00596B9C"/>
    <w:rsid w:val="00596CDB"/>
    <w:rsid w:val="00596D98"/>
    <w:rsid w:val="005978E9"/>
    <w:rsid w:val="005978EB"/>
    <w:rsid w:val="005A00B1"/>
    <w:rsid w:val="005A0C8F"/>
    <w:rsid w:val="005A1094"/>
    <w:rsid w:val="005A217C"/>
    <w:rsid w:val="005A29E6"/>
    <w:rsid w:val="005A308E"/>
    <w:rsid w:val="005A37C0"/>
    <w:rsid w:val="005A58B5"/>
    <w:rsid w:val="005A5CA3"/>
    <w:rsid w:val="005A60A8"/>
    <w:rsid w:val="005A68BD"/>
    <w:rsid w:val="005A6B64"/>
    <w:rsid w:val="005A76B1"/>
    <w:rsid w:val="005A7CB8"/>
    <w:rsid w:val="005B0BD7"/>
    <w:rsid w:val="005B0D3C"/>
    <w:rsid w:val="005B10C4"/>
    <w:rsid w:val="005B1524"/>
    <w:rsid w:val="005B191A"/>
    <w:rsid w:val="005B19F2"/>
    <w:rsid w:val="005B2B9C"/>
    <w:rsid w:val="005B3720"/>
    <w:rsid w:val="005B375D"/>
    <w:rsid w:val="005B3C94"/>
    <w:rsid w:val="005B3EFE"/>
    <w:rsid w:val="005B422D"/>
    <w:rsid w:val="005B4930"/>
    <w:rsid w:val="005B4CD6"/>
    <w:rsid w:val="005B4D5B"/>
    <w:rsid w:val="005B5356"/>
    <w:rsid w:val="005B5514"/>
    <w:rsid w:val="005B5E80"/>
    <w:rsid w:val="005B6B2B"/>
    <w:rsid w:val="005B703B"/>
    <w:rsid w:val="005B70AC"/>
    <w:rsid w:val="005B730F"/>
    <w:rsid w:val="005B7A34"/>
    <w:rsid w:val="005B7B6C"/>
    <w:rsid w:val="005B7FA5"/>
    <w:rsid w:val="005C05B3"/>
    <w:rsid w:val="005C06FD"/>
    <w:rsid w:val="005C11B9"/>
    <w:rsid w:val="005C16BA"/>
    <w:rsid w:val="005C172B"/>
    <w:rsid w:val="005C1E8C"/>
    <w:rsid w:val="005C24A2"/>
    <w:rsid w:val="005C2A78"/>
    <w:rsid w:val="005C3440"/>
    <w:rsid w:val="005C36B3"/>
    <w:rsid w:val="005C4410"/>
    <w:rsid w:val="005C4770"/>
    <w:rsid w:val="005C4D04"/>
    <w:rsid w:val="005C4DE4"/>
    <w:rsid w:val="005C5197"/>
    <w:rsid w:val="005C55E5"/>
    <w:rsid w:val="005C5CAA"/>
    <w:rsid w:val="005C5D76"/>
    <w:rsid w:val="005C5EF6"/>
    <w:rsid w:val="005C5F1E"/>
    <w:rsid w:val="005C6381"/>
    <w:rsid w:val="005C6822"/>
    <w:rsid w:val="005C6D38"/>
    <w:rsid w:val="005C6EBB"/>
    <w:rsid w:val="005C6F4A"/>
    <w:rsid w:val="005C705C"/>
    <w:rsid w:val="005C71C1"/>
    <w:rsid w:val="005C71C2"/>
    <w:rsid w:val="005C722C"/>
    <w:rsid w:val="005C7291"/>
    <w:rsid w:val="005C7709"/>
    <w:rsid w:val="005C7783"/>
    <w:rsid w:val="005C7844"/>
    <w:rsid w:val="005D0440"/>
    <w:rsid w:val="005D08FA"/>
    <w:rsid w:val="005D0A96"/>
    <w:rsid w:val="005D109D"/>
    <w:rsid w:val="005D1392"/>
    <w:rsid w:val="005D143C"/>
    <w:rsid w:val="005D1A03"/>
    <w:rsid w:val="005D1B86"/>
    <w:rsid w:val="005D3416"/>
    <w:rsid w:val="005D451A"/>
    <w:rsid w:val="005D48B8"/>
    <w:rsid w:val="005D4A7C"/>
    <w:rsid w:val="005D4C41"/>
    <w:rsid w:val="005D4E5B"/>
    <w:rsid w:val="005D5AEE"/>
    <w:rsid w:val="005D6283"/>
    <w:rsid w:val="005D6583"/>
    <w:rsid w:val="005D66D3"/>
    <w:rsid w:val="005D68BE"/>
    <w:rsid w:val="005D6B64"/>
    <w:rsid w:val="005D6FD3"/>
    <w:rsid w:val="005D722E"/>
    <w:rsid w:val="005D7863"/>
    <w:rsid w:val="005D7900"/>
    <w:rsid w:val="005D7FEE"/>
    <w:rsid w:val="005DFA38"/>
    <w:rsid w:val="005E008D"/>
    <w:rsid w:val="005E09E4"/>
    <w:rsid w:val="005E14E3"/>
    <w:rsid w:val="005E1EED"/>
    <w:rsid w:val="005E25A8"/>
    <w:rsid w:val="005E2A7A"/>
    <w:rsid w:val="005E2F58"/>
    <w:rsid w:val="005E3272"/>
    <w:rsid w:val="005E34CF"/>
    <w:rsid w:val="005E3677"/>
    <w:rsid w:val="005E3C5E"/>
    <w:rsid w:val="005E40A3"/>
    <w:rsid w:val="005E471C"/>
    <w:rsid w:val="005E4777"/>
    <w:rsid w:val="005E4A85"/>
    <w:rsid w:val="005E586E"/>
    <w:rsid w:val="005E5E36"/>
    <w:rsid w:val="005E659B"/>
    <w:rsid w:val="005E67A6"/>
    <w:rsid w:val="005E6B48"/>
    <w:rsid w:val="005E6C16"/>
    <w:rsid w:val="005E6C5E"/>
    <w:rsid w:val="005E6CDA"/>
    <w:rsid w:val="005E73C4"/>
    <w:rsid w:val="005E7867"/>
    <w:rsid w:val="005E799A"/>
    <w:rsid w:val="005E7A93"/>
    <w:rsid w:val="005E7ED2"/>
    <w:rsid w:val="005F03E7"/>
    <w:rsid w:val="005F074A"/>
    <w:rsid w:val="005F116B"/>
    <w:rsid w:val="005F1208"/>
    <w:rsid w:val="005F1881"/>
    <w:rsid w:val="005F22E1"/>
    <w:rsid w:val="005F3274"/>
    <w:rsid w:val="005F36BC"/>
    <w:rsid w:val="005F446A"/>
    <w:rsid w:val="005F45D0"/>
    <w:rsid w:val="005F4C8D"/>
    <w:rsid w:val="005F4EBD"/>
    <w:rsid w:val="005F4EEA"/>
    <w:rsid w:val="005F592C"/>
    <w:rsid w:val="005F6FE9"/>
    <w:rsid w:val="005F7563"/>
    <w:rsid w:val="005F7586"/>
    <w:rsid w:val="005F798C"/>
    <w:rsid w:val="005F7C4A"/>
    <w:rsid w:val="0060029C"/>
    <w:rsid w:val="00600DD8"/>
    <w:rsid w:val="00601CC8"/>
    <w:rsid w:val="00602A7A"/>
    <w:rsid w:val="00602D86"/>
    <w:rsid w:val="00604374"/>
    <w:rsid w:val="00604690"/>
    <w:rsid w:val="006048D3"/>
    <w:rsid w:val="006049A7"/>
    <w:rsid w:val="00604A86"/>
    <w:rsid w:val="00604B1F"/>
    <w:rsid w:val="00605CAE"/>
    <w:rsid w:val="00606031"/>
    <w:rsid w:val="00606906"/>
    <w:rsid w:val="00606A5C"/>
    <w:rsid w:val="00606CE1"/>
    <w:rsid w:val="006076BA"/>
    <w:rsid w:val="00607767"/>
    <w:rsid w:val="00607784"/>
    <w:rsid w:val="0060778A"/>
    <w:rsid w:val="006078B7"/>
    <w:rsid w:val="006109A5"/>
    <w:rsid w:val="0061102A"/>
    <w:rsid w:val="006117ED"/>
    <w:rsid w:val="006122B0"/>
    <w:rsid w:val="0061391C"/>
    <w:rsid w:val="00613B4B"/>
    <w:rsid w:val="00613E9A"/>
    <w:rsid w:val="00613F0D"/>
    <w:rsid w:val="00613FF8"/>
    <w:rsid w:val="006140F3"/>
    <w:rsid w:val="00614212"/>
    <w:rsid w:val="00614428"/>
    <w:rsid w:val="00614702"/>
    <w:rsid w:val="006148BF"/>
    <w:rsid w:val="006149E3"/>
    <w:rsid w:val="00614EF7"/>
    <w:rsid w:val="00615220"/>
    <w:rsid w:val="006157BC"/>
    <w:rsid w:val="0061582D"/>
    <w:rsid w:val="006158B9"/>
    <w:rsid w:val="0061609E"/>
    <w:rsid w:val="00616C42"/>
    <w:rsid w:val="00616E05"/>
    <w:rsid w:val="00616E3F"/>
    <w:rsid w:val="00617B53"/>
    <w:rsid w:val="00617BD2"/>
    <w:rsid w:val="00617E24"/>
    <w:rsid w:val="006211D2"/>
    <w:rsid w:val="006218D1"/>
    <w:rsid w:val="00621B92"/>
    <w:rsid w:val="00621E47"/>
    <w:rsid w:val="006221A5"/>
    <w:rsid w:val="00622F6B"/>
    <w:rsid w:val="00624B3B"/>
    <w:rsid w:val="0062538B"/>
    <w:rsid w:val="00625397"/>
    <w:rsid w:val="006258D7"/>
    <w:rsid w:val="00625D21"/>
    <w:rsid w:val="00626141"/>
    <w:rsid w:val="006263F6"/>
    <w:rsid w:val="006265E0"/>
    <w:rsid w:val="00626918"/>
    <w:rsid w:val="00626E6A"/>
    <w:rsid w:val="00627022"/>
    <w:rsid w:val="00627746"/>
    <w:rsid w:val="00627F8D"/>
    <w:rsid w:val="006303F8"/>
    <w:rsid w:val="0063046D"/>
    <w:rsid w:val="00630FF3"/>
    <w:rsid w:val="006310A3"/>
    <w:rsid w:val="00632F24"/>
    <w:rsid w:val="0063374E"/>
    <w:rsid w:val="00633D5D"/>
    <w:rsid w:val="006344E4"/>
    <w:rsid w:val="00634C26"/>
    <w:rsid w:val="00635CD9"/>
    <w:rsid w:val="00635FE2"/>
    <w:rsid w:val="0063636E"/>
    <w:rsid w:val="006369C5"/>
    <w:rsid w:val="00636F17"/>
    <w:rsid w:val="006371EB"/>
    <w:rsid w:val="00637824"/>
    <w:rsid w:val="0063796F"/>
    <w:rsid w:val="006403EE"/>
    <w:rsid w:val="00641263"/>
    <w:rsid w:val="00641BCC"/>
    <w:rsid w:val="00641C25"/>
    <w:rsid w:val="00642440"/>
    <w:rsid w:val="00643DAB"/>
    <w:rsid w:val="0064418F"/>
    <w:rsid w:val="0064506B"/>
    <w:rsid w:val="00645191"/>
    <w:rsid w:val="006458A6"/>
    <w:rsid w:val="00645A89"/>
    <w:rsid w:val="00645C4F"/>
    <w:rsid w:val="00645F28"/>
    <w:rsid w:val="00646B4E"/>
    <w:rsid w:val="00647716"/>
    <w:rsid w:val="00647774"/>
    <w:rsid w:val="0064783A"/>
    <w:rsid w:val="006509DB"/>
    <w:rsid w:val="00650AE0"/>
    <w:rsid w:val="00650C54"/>
    <w:rsid w:val="00650C8C"/>
    <w:rsid w:val="006514F9"/>
    <w:rsid w:val="00651B8C"/>
    <w:rsid w:val="00651D27"/>
    <w:rsid w:val="006524A8"/>
    <w:rsid w:val="00652C9A"/>
    <w:rsid w:val="0065349F"/>
    <w:rsid w:val="00653FE3"/>
    <w:rsid w:val="0065412C"/>
    <w:rsid w:val="006545A1"/>
    <w:rsid w:val="0065471A"/>
    <w:rsid w:val="00654867"/>
    <w:rsid w:val="00655027"/>
    <w:rsid w:val="00655AEA"/>
    <w:rsid w:val="00655E90"/>
    <w:rsid w:val="00655EE3"/>
    <w:rsid w:val="00655FF5"/>
    <w:rsid w:val="0065651F"/>
    <w:rsid w:val="00657217"/>
    <w:rsid w:val="006574B8"/>
    <w:rsid w:val="00660872"/>
    <w:rsid w:val="00660C27"/>
    <w:rsid w:val="00660DA9"/>
    <w:rsid w:val="00660E65"/>
    <w:rsid w:val="006610EE"/>
    <w:rsid w:val="00661159"/>
    <w:rsid w:val="00661541"/>
    <w:rsid w:val="00661C2D"/>
    <w:rsid w:val="00661DF9"/>
    <w:rsid w:val="0066240A"/>
    <w:rsid w:val="006624A6"/>
    <w:rsid w:val="006628AD"/>
    <w:rsid w:val="0066296B"/>
    <w:rsid w:val="00662C0B"/>
    <w:rsid w:val="00662D36"/>
    <w:rsid w:val="00663913"/>
    <w:rsid w:val="006639BF"/>
    <w:rsid w:val="00663D7A"/>
    <w:rsid w:val="0066420A"/>
    <w:rsid w:val="00664212"/>
    <w:rsid w:val="0066446A"/>
    <w:rsid w:val="006644D5"/>
    <w:rsid w:val="00665358"/>
    <w:rsid w:val="00665D66"/>
    <w:rsid w:val="0066641E"/>
    <w:rsid w:val="006669B7"/>
    <w:rsid w:val="00666F52"/>
    <w:rsid w:val="00667260"/>
    <w:rsid w:val="006674F5"/>
    <w:rsid w:val="006675C1"/>
    <w:rsid w:val="00667A79"/>
    <w:rsid w:val="00667E7F"/>
    <w:rsid w:val="00667FB2"/>
    <w:rsid w:val="006702E9"/>
    <w:rsid w:val="00670371"/>
    <w:rsid w:val="0067062F"/>
    <w:rsid w:val="00670855"/>
    <w:rsid w:val="00670D85"/>
    <w:rsid w:val="006717BF"/>
    <w:rsid w:val="00671C42"/>
    <w:rsid w:val="00671D35"/>
    <w:rsid w:val="00672568"/>
    <w:rsid w:val="00672730"/>
    <w:rsid w:val="00673023"/>
    <w:rsid w:val="00673393"/>
    <w:rsid w:val="0067461D"/>
    <w:rsid w:val="00674F3E"/>
    <w:rsid w:val="00674FFD"/>
    <w:rsid w:val="006750E0"/>
    <w:rsid w:val="00675809"/>
    <w:rsid w:val="00675BE1"/>
    <w:rsid w:val="00676487"/>
    <w:rsid w:val="00677737"/>
    <w:rsid w:val="006800F3"/>
    <w:rsid w:val="006813F4"/>
    <w:rsid w:val="00681947"/>
    <w:rsid w:val="00681BAD"/>
    <w:rsid w:val="00681E7F"/>
    <w:rsid w:val="006821DA"/>
    <w:rsid w:val="00682440"/>
    <w:rsid w:val="0068274A"/>
    <w:rsid w:val="00682BE0"/>
    <w:rsid w:val="006834D4"/>
    <w:rsid w:val="00683A11"/>
    <w:rsid w:val="00683E64"/>
    <w:rsid w:val="00684060"/>
    <w:rsid w:val="006840A0"/>
    <w:rsid w:val="006841C4"/>
    <w:rsid w:val="00684ECF"/>
    <w:rsid w:val="006851A7"/>
    <w:rsid w:val="00685576"/>
    <w:rsid w:val="006856A1"/>
    <w:rsid w:val="00685892"/>
    <w:rsid w:val="00685C00"/>
    <w:rsid w:val="00687374"/>
    <w:rsid w:val="00687E23"/>
    <w:rsid w:val="00687ED7"/>
    <w:rsid w:val="00687F43"/>
    <w:rsid w:val="00690084"/>
    <w:rsid w:val="00690550"/>
    <w:rsid w:val="00690DC5"/>
    <w:rsid w:val="00691163"/>
    <w:rsid w:val="006918A3"/>
    <w:rsid w:val="00691EDC"/>
    <w:rsid w:val="0069233E"/>
    <w:rsid w:val="006930EC"/>
    <w:rsid w:val="00693503"/>
    <w:rsid w:val="00693525"/>
    <w:rsid w:val="006937A7"/>
    <w:rsid w:val="00694013"/>
    <w:rsid w:val="0069429B"/>
    <w:rsid w:val="006945C5"/>
    <w:rsid w:val="00694C19"/>
    <w:rsid w:val="0069531F"/>
    <w:rsid w:val="00695991"/>
    <w:rsid w:val="0069661C"/>
    <w:rsid w:val="00696D92"/>
    <w:rsid w:val="00696FA6"/>
    <w:rsid w:val="0069740A"/>
    <w:rsid w:val="00697419"/>
    <w:rsid w:val="00697C2B"/>
    <w:rsid w:val="00697EE7"/>
    <w:rsid w:val="006A021E"/>
    <w:rsid w:val="006A03C5"/>
    <w:rsid w:val="006A0625"/>
    <w:rsid w:val="006A0ADC"/>
    <w:rsid w:val="006A15A0"/>
    <w:rsid w:val="006A1E62"/>
    <w:rsid w:val="006A3007"/>
    <w:rsid w:val="006A353D"/>
    <w:rsid w:val="006A36DD"/>
    <w:rsid w:val="006A3828"/>
    <w:rsid w:val="006A402C"/>
    <w:rsid w:val="006A4A3F"/>
    <w:rsid w:val="006A5144"/>
    <w:rsid w:val="006A539A"/>
    <w:rsid w:val="006A5637"/>
    <w:rsid w:val="006A59A2"/>
    <w:rsid w:val="006A5CBA"/>
    <w:rsid w:val="006A5D7F"/>
    <w:rsid w:val="006A607C"/>
    <w:rsid w:val="006A6A79"/>
    <w:rsid w:val="006A6B1E"/>
    <w:rsid w:val="006A6E21"/>
    <w:rsid w:val="006A6E22"/>
    <w:rsid w:val="006A6FC9"/>
    <w:rsid w:val="006A77AD"/>
    <w:rsid w:val="006A77CC"/>
    <w:rsid w:val="006A7E90"/>
    <w:rsid w:val="006B0923"/>
    <w:rsid w:val="006B0D8F"/>
    <w:rsid w:val="006B1A50"/>
    <w:rsid w:val="006B203D"/>
    <w:rsid w:val="006B22E1"/>
    <w:rsid w:val="006B2B42"/>
    <w:rsid w:val="006B2D26"/>
    <w:rsid w:val="006B2F19"/>
    <w:rsid w:val="006B311E"/>
    <w:rsid w:val="006B3290"/>
    <w:rsid w:val="006B33B4"/>
    <w:rsid w:val="006B3468"/>
    <w:rsid w:val="006B3BE2"/>
    <w:rsid w:val="006B3E22"/>
    <w:rsid w:val="006B41F5"/>
    <w:rsid w:val="006B4464"/>
    <w:rsid w:val="006B5162"/>
    <w:rsid w:val="006B52A7"/>
    <w:rsid w:val="006B55FC"/>
    <w:rsid w:val="006B5639"/>
    <w:rsid w:val="006B5861"/>
    <w:rsid w:val="006B5C06"/>
    <w:rsid w:val="006B5D38"/>
    <w:rsid w:val="006B6095"/>
    <w:rsid w:val="006B63BB"/>
    <w:rsid w:val="006B6B37"/>
    <w:rsid w:val="006B6F29"/>
    <w:rsid w:val="006B704C"/>
    <w:rsid w:val="006B73D6"/>
    <w:rsid w:val="006C0E39"/>
    <w:rsid w:val="006C16DF"/>
    <w:rsid w:val="006C179B"/>
    <w:rsid w:val="006C19F8"/>
    <w:rsid w:val="006C3421"/>
    <w:rsid w:val="006C3574"/>
    <w:rsid w:val="006C37AD"/>
    <w:rsid w:val="006C3BA2"/>
    <w:rsid w:val="006C414F"/>
    <w:rsid w:val="006C44C8"/>
    <w:rsid w:val="006C46F2"/>
    <w:rsid w:val="006C4797"/>
    <w:rsid w:val="006C4C25"/>
    <w:rsid w:val="006C4D0E"/>
    <w:rsid w:val="006C4FDC"/>
    <w:rsid w:val="006C5A3F"/>
    <w:rsid w:val="006C5CE9"/>
    <w:rsid w:val="006C5F2A"/>
    <w:rsid w:val="006C6357"/>
    <w:rsid w:val="006C63CB"/>
    <w:rsid w:val="006C672D"/>
    <w:rsid w:val="006C6C10"/>
    <w:rsid w:val="006C7CC2"/>
    <w:rsid w:val="006C7F02"/>
    <w:rsid w:val="006D06A8"/>
    <w:rsid w:val="006D0F71"/>
    <w:rsid w:val="006D10CD"/>
    <w:rsid w:val="006D19CD"/>
    <w:rsid w:val="006D1DF7"/>
    <w:rsid w:val="006D2133"/>
    <w:rsid w:val="006D2618"/>
    <w:rsid w:val="006D2D6D"/>
    <w:rsid w:val="006D2E9D"/>
    <w:rsid w:val="006D3252"/>
    <w:rsid w:val="006D3D73"/>
    <w:rsid w:val="006D487A"/>
    <w:rsid w:val="006D4999"/>
    <w:rsid w:val="006D67CB"/>
    <w:rsid w:val="006D7029"/>
    <w:rsid w:val="006E0585"/>
    <w:rsid w:val="006E17CE"/>
    <w:rsid w:val="006E18D8"/>
    <w:rsid w:val="006E1A88"/>
    <w:rsid w:val="006E268C"/>
    <w:rsid w:val="006E2825"/>
    <w:rsid w:val="006E2ABC"/>
    <w:rsid w:val="006E32C7"/>
    <w:rsid w:val="006E375E"/>
    <w:rsid w:val="006E3911"/>
    <w:rsid w:val="006E3A02"/>
    <w:rsid w:val="006E3D87"/>
    <w:rsid w:val="006E42E1"/>
    <w:rsid w:val="006E4302"/>
    <w:rsid w:val="006E4805"/>
    <w:rsid w:val="006E4872"/>
    <w:rsid w:val="006E4BCA"/>
    <w:rsid w:val="006E4EA2"/>
    <w:rsid w:val="006E50DF"/>
    <w:rsid w:val="006E5107"/>
    <w:rsid w:val="006E5F17"/>
    <w:rsid w:val="006E6A56"/>
    <w:rsid w:val="006E6C65"/>
    <w:rsid w:val="006E6F01"/>
    <w:rsid w:val="006E7048"/>
    <w:rsid w:val="006E70C9"/>
    <w:rsid w:val="006E7112"/>
    <w:rsid w:val="006E7E50"/>
    <w:rsid w:val="006F0557"/>
    <w:rsid w:val="006F069F"/>
    <w:rsid w:val="006F0CDA"/>
    <w:rsid w:val="006F240C"/>
    <w:rsid w:val="006F26BC"/>
    <w:rsid w:val="006F2CB9"/>
    <w:rsid w:val="006F2DBB"/>
    <w:rsid w:val="006F2E33"/>
    <w:rsid w:val="006F2F51"/>
    <w:rsid w:val="006F313B"/>
    <w:rsid w:val="006F347E"/>
    <w:rsid w:val="006F3A68"/>
    <w:rsid w:val="006F4043"/>
    <w:rsid w:val="006F4056"/>
    <w:rsid w:val="006F45B5"/>
    <w:rsid w:val="006F45FA"/>
    <w:rsid w:val="006F4D1E"/>
    <w:rsid w:val="006F4F2C"/>
    <w:rsid w:val="006F540C"/>
    <w:rsid w:val="006F5429"/>
    <w:rsid w:val="006F54F3"/>
    <w:rsid w:val="006F60BF"/>
    <w:rsid w:val="006F69DC"/>
    <w:rsid w:val="006F6A31"/>
    <w:rsid w:val="006F6E1A"/>
    <w:rsid w:val="006F74FF"/>
    <w:rsid w:val="006F77D5"/>
    <w:rsid w:val="007000CC"/>
    <w:rsid w:val="00700A83"/>
    <w:rsid w:val="00700D37"/>
    <w:rsid w:val="007011DF"/>
    <w:rsid w:val="00702629"/>
    <w:rsid w:val="00702834"/>
    <w:rsid w:val="00702A46"/>
    <w:rsid w:val="00702BB3"/>
    <w:rsid w:val="00702BF4"/>
    <w:rsid w:val="00702E57"/>
    <w:rsid w:val="0070328D"/>
    <w:rsid w:val="0070354C"/>
    <w:rsid w:val="0070380E"/>
    <w:rsid w:val="00703D8D"/>
    <w:rsid w:val="0070408B"/>
    <w:rsid w:val="00704C8A"/>
    <w:rsid w:val="00705497"/>
    <w:rsid w:val="00706572"/>
    <w:rsid w:val="0070658D"/>
    <w:rsid w:val="007073AA"/>
    <w:rsid w:val="00707D37"/>
    <w:rsid w:val="007103B7"/>
    <w:rsid w:val="00710684"/>
    <w:rsid w:val="0071070B"/>
    <w:rsid w:val="00710717"/>
    <w:rsid w:val="00710C43"/>
    <w:rsid w:val="007115CD"/>
    <w:rsid w:val="0071193E"/>
    <w:rsid w:val="00711D96"/>
    <w:rsid w:val="00711E54"/>
    <w:rsid w:val="007120FD"/>
    <w:rsid w:val="00712111"/>
    <w:rsid w:val="0071212D"/>
    <w:rsid w:val="00712F5F"/>
    <w:rsid w:val="00712FE9"/>
    <w:rsid w:val="00713DDC"/>
    <w:rsid w:val="00714273"/>
    <w:rsid w:val="007145EA"/>
    <w:rsid w:val="007147CC"/>
    <w:rsid w:val="007149A1"/>
    <w:rsid w:val="00714F20"/>
    <w:rsid w:val="00715724"/>
    <w:rsid w:val="007176DC"/>
    <w:rsid w:val="0071793B"/>
    <w:rsid w:val="00717CAB"/>
    <w:rsid w:val="00717EAF"/>
    <w:rsid w:val="00719270"/>
    <w:rsid w:val="007207B9"/>
    <w:rsid w:val="007210CC"/>
    <w:rsid w:val="0072188C"/>
    <w:rsid w:val="00721D70"/>
    <w:rsid w:val="00723852"/>
    <w:rsid w:val="00723911"/>
    <w:rsid w:val="007244E4"/>
    <w:rsid w:val="00724632"/>
    <w:rsid w:val="00724B13"/>
    <w:rsid w:val="00725935"/>
    <w:rsid w:val="00725CC5"/>
    <w:rsid w:val="007268CE"/>
    <w:rsid w:val="00726B32"/>
    <w:rsid w:val="00726FFD"/>
    <w:rsid w:val="00727879"/>
    <w:rsid w:val="0072794B"/>
    <w:rsid w:val="007309AE"/>
    <w:rsid w:val="00730B3D"/>
    <w:rsid w:val="007310A3"/>
    <w:rsid w:val="0073115E"/>
    <w:rsid w:val="007312F6"/>
    <w:rsid w:val="007314EE"/>
    <w:rsid w:val="007318EF"/>
    <w:rsid w:val="0073205C"/>
    <w:rsid w:val="007327DD"/>
    <w:rsid w:val="00733DC5"/>
    <w:rsid w:val="00734096"/>
    <w:rsid w:val="00734ADE"/>
    <w:rsid w:val="00734FF4"/>
    <w:rsid w:val="00735636"/>
    <w:rsid w:val="00735694"/>
    <w:rsid w:val="00735A26"/>
    <w:rsid w:val="00735ABB"/>
    <w:rsid w:val="00735D88"/>
    <w:rsid w:val="00735E4D"/>
    <w:rsid w:val="00736C9B"/>
    <w:rsid w:val="00736FBD"/>
    <w:rsid w:val="00737273"/>
    <w:rsid w:val="007373BA"/>
    <w:rsid w:val="00737E6C"/>
    <w:rsid w:val="00740742"/>
    <w:rsid w:val="007410A8"/>
    <w:rsid w:val="00741390"/>
    <w:rsid w:val="0074145C"/>
    <w:rsid w:val="00741992"/>
    <w:rsid w:val="00741A1C"/>
    <w:rsid w:val="007420EF"/>
    <w:rsid w:val="00742985"/>
    <w:rsid w:val="007433B6"/>
    <w:rsid w:val="00743467"/>
    <w:rsid w:val="0074352B"/>
    <w:rsid w:val="007438BF"/>
    <w:rsid w:val="00743B28"/>
    <w:rsid w:val="00743D49"/>
    <w:rsid w:val="00743FD1"/>
    <w:rsid w:val="00744122"/>
    <w:rsid w:val="00744D13"/>
    <w:rsid w:val="00744F47"/>
    <w:rsid w:val="0074508F"/>
    <w:rsid w:val="0074530B"/>
    <w:rsid w:val="00745A70"/>
    <w:rsid w:val="00745DF9"/>
    <w:rsid w:val="00745E2B"/>
    <w:rsid w:val="00745F13"/>
    <w:rsid w:val="00746387"/>
    <w:rsid w:val="0074740B"/>
    <w:rsid w:val="007509EE"/>
    <w:rsid w:val="00750BCC"/>
    <w:rsid w:val="00751BEF"/>
    <w:rsid w:val="00751CD6"/>
    <w:rsid w:val="0075210B"/>
    <w:rsid w:val="0075281A"/>
    <w:rsid w:val="00752AA4"/>
    <w:rsid w:val="00753383"/>
    <w:rsid w:val="00753485"/>
    <w:rsid w:val="00753750"/>
    <w:rsid w:val="007540C2"/>
    <w:rsid w:val="007542D3"/>
    <w:rsid w:val="00754AC2"/>
    <w:rsid w:val="00754F61"/>
    <w:rsid w:val="007555E3"/>
    <w:rsid w:val="0075589B"/>
    <w:rsid w:val="00756088"/>
    <w:rsid w:val="00756AD8"/>
    <w:rsid w:val="007574EB"/>
    <w:rsid w:val="00757925"/>
    <w:rsid w:val="007579DB"/>
    <w:rsid w:val="00760680"/>
    <w:rsid w:val="00760F43"/>
    <w:rsid w:val="007614C8"/>
    <w:rsid w:val="007616CA"/>
    <w:rsid w:val="0076184F"/>
    <w:rsid w:val="007618D2"/>
    <w:rsid w:val="00761951"/>
    <w:rsid w:val="00761CAB"/>
    <w:rsid w:val="00762441"/>
    <w:rsid w:val="007629AB"/>
    <w:rsid w:val="00762C30"/>
    <w:rsid w:val="00762D2A"/>
    <w:rsid w:val="00763996"/>
    <w:rsid w:val="00764243"/>
    <w:rsid w:val="00765EAC"/>
    <w:rsid w:val="007668DD"/>
    <w:rsid w:val="007669D8"/>
    <w:rsid w:val="00766E3E"/>
    <w:rsid w:val="007676A3"/>
    <w:rsid w:val="00767D96"/>
    <w:rsid w:val="00767DC6"/>
    <w:rsid w:val="00767E47"/>
    <w:rsid w:val="00767E85"/>
    <w:rsid w:val="00770673"/>
    <w:rsid w:val="00772224"/>
    <w:rsid w:val="007723BF"/>
    <w:rsid w:val="00772AD8"/>
    <w:rsid w:val="00773181"/>
    <w:rsid w:val="007732DD"/>
    <w:rsid w:val="00773490"/>
    <w:rsid w:val="007737CA"/>
    <w:rsid w:val="007740A4"/>
    <w:rsid w:val="007744D0"/>
    <w:rsid w:val="0077492A"/>
    <w:rsid w:val="00774D98"/>
    <w:rsid w:val="00775515"/>
    <w:rsid w:val="00775C94"/>
    <w:rsid w:val="007766B9"/>
    <w:rsid w:val="00776B43"/>
    <w:rsid w:val="007773C8"/>
    <w:rsid w:val="007776FD"/>
    <w:rsid w:val="00777F07"/>
    <w:rsid w:val="0077ED48"/>
    <w:rsid w:val="007807F4"/>
    <w:rsid w:val="00780D9C"/>
    <w:rsid w:val="00781C14"/>
    <w:rsid w:val="00781D64"/>
    <w:rsid w:val="00781D8A"/>
    <w:rsid w:val="007828EA"/>
    <w:rsid w:val="00782BDE"/>
    <w:rsid w:val="00782D91"/>
    <w:rsid w:val="00782DCB"/>
    <w:rsid w:val="007831E3"/>
    <w:rsid w:val="00783AC4"/>
    <w:rsid w:val="00783D5C"/>
    <w:rsid w:val="00783DA9"/>
    <w:rsid w:val="00784DD8"/>
    <w:rsid w:val="00785E57"/>
    <w:rsid w:val="00786C5C"/>
    <w:rsid w:val="00790529"/>
    <w:rsid w:val="00791055"/>
    <w:rsid w:val="007916A6"/>
    <w:rsid w:val="00791D79"/>
    <w:rsid w:val="00792010"/>
    <w:rsid w:val="00793A97"/>
    <w:rsid w:val="00793E35"/>
    <w:rsid w:val="007945F0"/>
    <w:rsid w:val="00794760"/>
    <w:rsid w:val="007947D0"/>
    <w:rsid w:val="0079589A"/>
    <w:rsid w:val="00796B0F"/>
    <w:rsid w:val="00796E1A"/>
    <w:rsid w:val="00796F3E"/>
    <w:rsid w:val="007970C8"/>
    <w:rsid w:val="00797610"/>
    <w:rsid w:val="00797C37"/>
    <w:rsid w:val="007A00F9"/>
    <w:rsid w:val="007A08F8"/>
    <w:rsid w:val="007A0DF6"/>
    <w:rsid w:val="007A0FCC"/>
    <w:rsid w:val="007A123F"/>
    <w:rsid w:val="007A1D16"/>
    <w:rsid w:val="007A1EC1"/>
    <w:rsid w:val="007A2ACF"/>
    <w:rsid w:val="007A2BF9"/>
    <w:rsid w:val="007A3374"/>
    <w:rsid w:val="007A3A69"/>
    <w:rsid w:val="007A4008"/>
    <w:rsid w:val="007A499A"/>
    <w:rsid w:val="007A4BE0"/>
    <w:rsid w:val="007A58B2"/>
    <w:rsid w:val="007A6153"/>
    <w:rsid w:val="007A65CD"/>
    <w:rsid w:val="007A6AE0"/>
    <w:rsid w:val="007A7164"/>
    <w:rsid w:val="007A7BA1"/>
    <w:rsid w:val="007B0889"/>
    <w:rsid w:val="007B0891"/>
    <w:rsid w:val="007B0E10"/>
    <w:rsid w:val="007B0EC2"/>
    <w:rsid w:val="007B123D"/>
    <w:rsid w:val="007B1A6B"/>
    <w:rsid w:val="007B1BD7"/>
    <w:rsid w:val="007B1E85"/>
    <w:rsid w:val="007B2306"/>
    <w:rsid w:val="007B23F3"/>
    <w:rsid w:val="007B25CC"/>
    <w:rsid w:val="007B28D4"/>
    <w:rsid w:val="007B3307"/>
    <w:rsid w:val="007B3624"/>
    <w:rsid w:val="007B3AC3"/>
    <w:rsid w:val="007B3BE7"/>
    <w:rsid w:val="007B3D94"/>
    <w:rsid w:val="007B3E1F"/>
    <w:rsid w:val="007B4001"/>
    <w:rsid w:val="007B4DC0"/>
    <w:rsid w:val="007B4DC7"/>
    <w:rsid w:val="007B5E41"/>
    <w:rsid w:val="007B5E6D"/>
    <w:rsid w:val="007B5F2D"/>
    <w:rsid w:val="007B5F33"/>
    <w:rsid w:val="007B6A49"/>
    <w:rsid w:val="007B6F8F"/>
    <w:rsid w:val="007B6FAA"/>
    <w:rsid w:val="007B781F"/>
    <w:rsid w:val="007B78B1"/>
    <w:rsid w:val="007B796F"/>
    <w:rsid w:val="007B7BC1"/>
    <w:rsid w:val="007BDF51"/>
    <w:rsid w:val="007C04D3"/>
    <w:rsid w:val="007C0546"/>
    <w:rsid w:val="007C1917"/>
    <w:rsid w:val="007C1AB0"/>
    <w:rsid w:val="007C276F"/>
    <w:rsid w:val="007C2B89"/>
    <w:rsid w:val="007C2CE9"/>
    <w:rsid w:val="007C33B3"/>
    <w:rsid w:val="007C3457"/>
    <w:rsid w:val="007C34B0"/>
    <w:rsid w:val="007C3609"/>
    <w:rsid w:val="007C3EEC"/>
    <w:rsid w:val="007C4017"/>
    <w:rsid w:val="007C4158"/>
    <w:rsid w:val="007C46A1"/>
    <w:rsid w:val="007C4761"/>
    <w:rsid w:val="007C504A"/>
    <w:rsid w:val="007C5150"/>
    <w:rsid w:val="007C5281"/>
    <w:rsid w:val="007C63AF"/>
    <w:rsid w:val="007C6420"/>
    <w:rsid w:val="007C6662"/>
    <w:rsid w:val="007C6DEB"/>
    <w:rsid w:val="007C72F0"/>
    <w:rsid w:val="007C745B"/>
    <w:rsid w:val="007C7EDE"/>
    <w:rsid w:val="007D0068"/>
    <w:rsid w:val="007D06A4"/>
    <w:rsid w:val="007D08A8"/>
    <w:rsid w:val="007D0BAA"/>
    <w:rsid w:val="007D10D9"/>
    <w:rsid w:val="007D1258"/>
    <w:rsid w:val="007D141D"/>
    <w:rsid w:val="007D1757"/>
    <w:rsid w:val="007D2047"/>
    <w:rsid w:val="007D2219"/>
    <w:rsid w:val="007D25B2"/>
    <w:rsid w:val="007D2F5D"/>
    <w:rsid w:val="007D3018"/>
    <w:rsid w:val="007D3113"/>
    <w:rsid w:val="007D325B"/>
    <w:rsid w:val="007D4338"/>
    <w:rsid w:val="007D55D4"/>
    <w:rsid w:val="007D5896"/>
    <w:rsid w:val="007D5917"/>
    <w:rsid w:val="007D7540"/>
    <w:rsid w:val="007E0070"/>
    <w:rsid w:val="007E019B"/>
    <w:rsid w:val="007E05FD"/>
    <w:rsid w:val="007E0909"/>
    <w:rsid w:val="007E13AC"/>
    <w:rsid w:val="007E160F"/>
    <w:rsid w:val="007E16A5"/>
    <w:rsid w:val="007E182D"/>
    <w:rsid w:val="007E23E4"/>
    <w:rsid w:val="007E3397"/>
    <w:rsid w:val="007E3875"/>
    <w:rsid w:val="007E3CAF"/>
    <w:rsid w:val="007E42A9"/>
    <w:rsid w:val="007E4395"/>
    <w:rsid w:val="007E5A13"/>
    <w:rsid w:val="007E6510"/>
    <w:rsid w:val="007E6533"/>
    <w:rsid w:val="007E6748"/>
    <w:rsid w:val="007E6A4C"/>
    <w:rsid w:val="007F04EC"/>
    <w:rsid w:val="007F0BF1"/>
    <w:rsid w:val="007F1A16"/>
    <w:rsid w:val="007F1A3E"/>
    <w:rsid w:val="007F209E"/>
    <w:rsid w:val="007F2132"/>
    <w:rsid w:val="007F2868"/>
    <w:rsid w:val="007F3507"/>
    <w:rsid w:val="007F3B99"/>
    <w:rsid w:val="007F404B"/>
    <w:rsid w:val="007F44CE"/>
    <w:rsid w:val="007F4821"/>
    <w:rsid w:val="007F4833"/>
    <w:rsid w:val="007F492B"/>
    <w:rsid w:val="007F4F40"/>
    <w:rsid w:val="007F546E"/>
    <w:rsid w:val="007F55A6"/>
    <w:rsid w:val="007F5653"/>
    <w:rsid w:val="007F593B"/>
    <w:rsid w:val="007F5F0F"/>
    <w:rsid w:val="007F6A59"/>
    <w:rsid w:val="007F6BB2"/>
    <w:rsid w:val="007F6BB3"/>
    <w:rsid w:val="007F71B2"/>
    <w:rsid w:val="008001D2"/>
    <w:rsid w:val="00800890"/>
    <w:rsid w:val="0080135B"/>
    <w:rsid w:val="008018A0"/>
    <w:rsid w:val="00801972"/>
    <w:rsid w:val="008019CF"/>
    <w:rsid w:val="00802152"/>
    <w:rsid w:val="00802B27"/>
    <w:rsid w:val="00802D23"/>
    <w:rsid w:val="0080349F"/>
    <w:rsid w:val="008035FF"/>
    <w:rsid w:val="00803A07"/>
    <w:rsid w:val="00803BC7"/>
    <w:rsid w:val="00803FAF"/>
    <w:rsid w:val="00804760"/>
    <w:rsid w:val="008047BE"/>
    <w:rsid w:val="00804D87"/>
    <w:rsid w:val="00804E88"/>
    <w:rsid w:val="0080500F"/>
    <w:rsid w:val="00805EB4"/>
    <w:rsid w:val="008069F7"/>
    <w:rsid w:val="00806F83"/>
    <w:rsid w:val="00806FD3"/>
    <w:rsid w:val="00807080"/>
    <w:rsid w:val="008071F0"/>
    <w:rsid w:val="00807204"/>
    <w:rsid w:val="008072DC"/>
    <w:rsid w:val="00807485"/>
    <w:rsid w:val="00807A54"/>
    <w:rsid w:val="00807DA2"/>
    <w:rsid w:val="00810268"/>
    <w:rsid w:val="0081182E"/>
    <w:rsid w:val="00811BFE"/>
    <w:rsid w:val="0081279D"/>
    <w:rsid w:val="0081296D"/>
    <w:rsid w:val="0081407D"/>
    <w:rsid w:val="00814F41"/>
    <w:rsid w:val="0081568E"/>
    <w:rsid w:val="00815796"/>
    <w:rsid w:val="0081594C"/>
    <w:rsid w:val="00815D64"/>
    <w:rsid w:val="00816BA9"/>
    <w:rsid w:val="00816BC8"/>
    <w:rsid w:val="00816D23"/>
    <w:rsid w:val="00816E25"/>
    <w:rsid w:val="00817260"/>
    <w:rsid w:val="0082091C"/>
    <w:rsid w:val="00820C25"/>
    <w:rsid w:val="00820F28"/>
    <w:rsid w:val="00822250"/>
    <w:rsid w:val="00822522"/>
    <w:rsid w:val="00822B4E"/>
    <w:rsid w:val="00822F2E"/>
    <w:rsid w:val="00823B66"/>
    <w:rsid w:val="00823F96"/>
    <w:rsid w:val="00824342"/>
    <w:rsid w:val="00824490"/>
    <w:rsid w:val="00824D5A"/>
    <w:rsid w:val="00825C30"/>
    <w:rsid w:val="00825CC8"/>
    <w:rsid w:val="0082658A"/>
    <w:rsid w:val="00826999"/>
    <w:rsid w:val="00826ADD"/>
    <w:rsid w:val="00826DCA"/>
    <w:rsid w:val="008273F4"/>
    <w:rsid w:val="00827485"/>
    <w:rsid w:val="00827CF8"/>
    <w:rsid w:val="00830200"/>
    <w:rsid w:val="008310EB"/>
    <w:rsid w:val="0083133B"/>
    <w:rsid w:val="008315A4"/>
    <w:rsid w:val="0083195A"/>
    <w:rsid w:val="00832179"/>
    <w:rsid w:val="00832449"/>
    <w:rsid w:val="00832549"/>
    <w:rsid w:val="00833121"/>
    <w:rsid w:val="0083349A"/>
    <w:rsid w:val="00834320"/>
    <w:rsid w:val="00834588"/>
    <w:rsid w:val="008348A2"/>
    <w:rsid w:val="00834E5F"/>
    <w:rsid w:val="008350AD"/>
    <w:rsid w:val="00835848"/>
    <w:rsid w:val="00835921"/>
    <w:rsid w:val="0083654A"/>
    <w:rsid w:val="00836744"/>
    <w:rsid w:val="008369EA"/>
    <w:rsid w:val="00836CE1"/>
    <w:rsid w:val="00836FFC"/>
    <w:rsid w:val="008373B8"/>
    <w:rsid w:val="008377A8"/>
    <w:rsid w:val="00837866"/>
    <w:rsid w:val="00837A60"/>
    <w:rsid w:val="00840171"/>
    <w:rsid w:val="00840410"/>
    <w:rsid w:val="008418B7"/>
    <w:rsid w:val="00841A6E"/>
    <w:rsid w:val="008424A8"/>
    <w:rsid w:val="00842864"/>
    <w:rsid w:val="00842C44"/>
    <w:rsid w:val="00842F7F"/>
    <w:rsid w:val="0084302B"/>
    <w:rsid w:val="0084311D"/>
    <w:rsid w:val="00843A6E"/>
    <w:rsid w:val="00843BC5"/>
    <w:rsid w:val="008441F7"/>
    <w:rsid w:val="0084455A"/>
    <w:rsid w:val="0084464D"/>
    <w:rsid w:val="0084497D"/>
    <w:rsid w:val="00844A9B"/>
    <w:rsid w:val="00844FDF"/>
    <w:rsid w:val="00845F28"/>
    <w:rsid w:val="00846E9E"/>
    <w:rsid w:val="00846F75"/>
    <w:rsid w:val="0084733E"/>
    <w:rsid w:val="00847421"/>
    <w:rsid w:val="0084756B"/>
    <w:rsid w:val="00847DC7"/>
    <w:rsid w:val="008509E3"/>
    <w:rsid w:val="00850DBD"/>
    <w:rsid w:val="008516FD"/>
    <w:rsid w:val="00851C3D"/>
    <w:rsid w:val="00851CF3"/>
    <w:rsid w:val="00852033"/>
    <w:rsid w:val="0085227D"/>
    <w:rsid w:val="0085231C"/>
    <w:rsid w:val="00852925"/>
    <w:rsid w:val="00852D13"/>
    <w:rsid w:val="00852E28"/>
    <w:rsid w:val="00852FF3"/>
    <w:rsid w:val="0085308E"/>
    <w:rsid w:val="00853721"/>
    <w:rsid w:val="00853C38"/>
    <w:rsid w:val="00853E5E"/>
    <w:rsid w:val="0085430F"/>
    <w:rsid w:val="008543CD"/>
    <w:rsid w:val="00854971"/>
    <w:rsid w:val="008549D5"/>
    <w:rsid w:val="0085574C"/>
    <w:rsid w:val="0085590F"/>
    <w:rsid w:val="00855A04"/>
    <w:rsid w:val="00855AB8"/>
    <w:rsid w:val="00855CD4"/>
    <w:rsid w:val="0085613C"/>
    <w:rsid w:val="00856515"/>
    <w:rsid w:val="00856584"/>
    <w:rsid w:val="00856641"/>
    <w:rsid w:val="0085674C"/>
    <w:rsid w:val="0085674D"/>
    <w:rsid w:val="00856AEB"/>
    <w:rsid w:val="00857221"/>
    <w:rsid w:val="0085757B"/>
    <w:rsid w:val="008577B7"/>
    <w:rsid w:val="00857D2C"/>
    <w:rsid w:val="00857D9B"/>
    <w:rsid w:val="00857FFE"/>
    <w:rsid w:val="00860A87"/>
    <w:rsid w:val="00861278"/>
    <w:rsid w:val="00861C17"/>
    <w:rsid w:val="00862A5E"/>
    <w:rsid w:val="00863882"/>
    <w:rsid w:val="00863926"/>
    <w:rsid w:val="0086416A"/>
    <w:rsid w:val="00864D11"/>
    <w:rsid w:val="00864E60"/>
    <w:rsid w:val="00865073"/>
    <w:rsid w:val="0086529F"/>
    <w:rsid w:val="00865E0C"/>
    <w:rsid w:val="00866343"/>
    <w:rsid w:val="0086651C"/>
    <w:rsid w:val="00866D91"/>
    <w:rsid w:val="00867932"/>
    <w:rsid w:val="0087035B"/>
    <w:rsid w:val="008709A6"/>
    <w:rsid w:val="0087182C"/>
    <w:rsid w:val="00871986"/>
    <w:rsid w:val="00871C19"/>
    <w:rsid w:val="0087236E"/>
    <w:rsid w:val="00872F09"/>
    <w:rsid w:val="008734D9"/>
    <w:rsid w:val="00873709"/>
    <w:rsid w:val="00873E6D"/>
    <w:rsid w:val="00874092"/>
    <w:rsid w:val="00874296"/>
    <w:rsid w:val="00874D3A"/>
    <w:rsid w:val="00874FA1"/>
    <w:rsid w:val="0087538E"/>
    <w:rsid w:val="00875390"/>
    <w:rsid w:val="00875B63"/>
    <w:rsid w:val="00875C06"/>
    <w:rsid w:val="00875D9C"/>
    <w:rsid w:val="00876057"/>
    <w:rsid w:val="00876524"/>
    <w:rsid w:val="0087683D"/>
    <w:rsid w:val="00876F8E"/>
    <w:rsid w:val="00876FD5"/>
    <w:rsid w:val="0088068C"/>
    <w:rsid w:val="00881186"/>
    <w:rsid w:val="00881A92"/>
    <w:rsid w:val="00881D6C"/>
    <w:rsid w:val="00882D45"/>
    <w:rsid w:val="00883ED8"/>
    <w:rsid w:val="00884F8D"/>
    <w:rsid w:val="00886667"/>
    <w:rsid w:val="00886F42"/>
    <w:rsid w:val="008875D8"/>
    <w:rsid w:val="008878C2"/>
    <w:rsid w:val="0088E768"/>
    <w:rsid w:val="008902DE"/>
    <w:rsid w:val="00890796"/>
    <w:rsid w:val="008911D8"/>
    <w:rsid w:val="00891F9D"/>
    <w:rsid w:val="00892889"/>
    <w:rsid w:val="00892971"/>
    <w:rsid w:val="00892EBA"/>
    <w:rsid w:val="0089315C"/>
    <w:rsid w:val="00893F41"/>
    <w:rsid w:val="0089409D"/>
    <w:rsid w:val="00894A0D"/>
    <w:rsid w:val="00894A2F"/>
    <w:rsid w:val="00894B42"/>
    <w:rsid w:val="00894CAF"/>
    <w:rsid w:val="00894F87"/>
    <w:rsid w:val="00894FB4"/>
    <w:rsid w:val="00895229"/>
    <w:rsid w:val="0089527A"/>
    <w:rsid w:val="008952DD"/>
    <w:rsid w:val="00895423"/>
    <w:rsid w:val="008959ED"/>
    <w:rsid w:val="00895CAA"/>
    <w:rsid w:val="008969D3"/>
    <w:rsid w:val="008970CD"/>
    <w:rsid w:val="008974BB"/>
    <w:rsid w:val="008977AB"/>
    <w:rsid w:val="00897F02"/>
    <w:rsid w:val="008A0D89"/>
    <w:rsid w:val="008A134B"/>
    <w:rsid w:val="008A2183"/>
    <w:rsid w:val="008A24BF"/>
    <w:rsid w:val="008A265D"/>
    <w:rsid w:val="008A2BE2"/>
    <w:rsid w:val="008A2DB7"/>
    <w:rsid w:val="008A31A8"/>
    <w:rsid w:val="008A35D3"/>
    <w:rsid w:val="008A379C"/>
    <w:rsid w:val="008A3E0E"/>
    <w:rsid w:val="008A42FE"/>
    <w:rsid w:val="008A65F8"/>
    <w:rsid w:val="008A6BAF"/>
    <w:rsid w:val="008A6EC8"/>
    <w:rsid w:val="008A70FA"/>
    <w:rsid w:val="008B01A3"/>
    <w:rsid w:val="008B0279"/>
    <w:rsid w:val="008B04E6"/>
    <w:rsid w:val="008B0819"/>
    <w:rsid w:val="008B1A5C"/>
    <w:rsid w:val="008B1C21"/>
    <w:rsid w:val="008B2F81"/>
    <w:rsid w:val="008B3FD6"/>
    <w:rsid w:val="008B4451"/>
    <w:rsid w:val="008B44BB"/>
    <w:rsid w:val="008B46DD"/>
    <w:rsid w:val="008B48FA"/>
    <w:rsid w:val="008B49E6"/>
    <w:rsid w:val="008B49E9"/>
    <w:rsid w:val="008B4E9C"/>
    <w:rsid w:val="008B569E"/>
    <w:rsid w:val="008B61C4"/>
    <w:rsid w:val="008B63D5"/>
    <w:rsid w:val="008B721A"/>
    <w:rsid w:val="008B72D5"/>
    <w:rsid w:val="008B750B"/>
    <w:rsid w:val="008B7681"/>
    <w:rsid w:val="008B770A"/>
    <w:rsid w:val="008B7952"/>
    <w:rsid w:val="008B7A7B"/>
    <w:rsid w:val="008C03D4"/>
    <w:rsid w:val="008C0FC1"/>
    <w:rsid w:val="008C1182"/>
    <w:rsid w:val="008C1CA1"/>
    <w:rsid w:val="008C1DA0"/>
    <w:rsid w:val="008C1E84"/>
    <w:rsid w:val="008C2066"/>
    <w:rsid w:val="008C21DC"/>
    <w:rsid w:val="008C2536"/>
    <w:rsid w:val="008C27AB"/>
    <w:rsid w:val="008C2E88"/>
    <w:rsid w:val="008C3494"/>
    <w:rsid w:val="008C3E1A"/>
    <w:rsid w:val="008C5004"/>
    <w:rsid w:val="008C5B16"/>
    <w:rsid w:val="008C5D04"/>
    <w:rsid w:val="008C6670"/>
    <w:rsid w:val="008C70DC"/>
    <w:rsid w:val="008C7736"/>
    <w:rsid w:val="008C796C"/>
    <w:rsid w:val="008D0068"/>
    <w:rsid w:val="008D04E7"/>
    <w:rsid w:val="008D1625"/>
    <w:rsid w:val="008D1DFB"/>
    <w:rsid w:val="008D2DA2"/>
    <w:rsid w:val="008D3492"/>
    <w:rsid w:val="008D4072"/>
    <w:rsid w:val="008D4147"/>
    <w:rsid w:val="008D44FA"/>
    <w:rsid w:val="008D4E07"/>
    <w:rsid w:val="008D4FB2"/>
    <w:rsid w:val="008D51F3"/>
    <w:rsid w:val="008D5255"/>
    <w:rsid w:val="008D55BD"/>
    <w:rsid w:val="008D671D"/>
    <w:rsid w:val="008D694C"/>
    <w:rsid w:val="008DDEE3"/>
    <w:rsid w:val="008E01EA"/>
    <w:rsid w:val="008E1140"/>
    <w:rsid w:val="008E1283"/>
    <w:rsid w:val="008E1891"/>
    <w:rsid w:val="008E1A14"/>
    <w:rsid w:val="008E1CB5"/>
    <w:rsid w:val="008E1F13"/>
    <w:rsid w:val="008E21DD"/>
    <w:rsid w:val="008E276C"/>
    <w:rsid w:val="008E359D"/>
    <w:rsid w:val="008E42EC"/>
    <w:rsid w:val="008E50E5"/>
    <w:rsid w:val="008E5516"/>
    <w:rsid w:val="008E59E1"/>
    <w:rsid w:val="008E625C"/>
    <w:rsid w:val="008E6EE9"/>
    <w:rsid w:val="008E863E"/>
    <w:rsid w:val="008F00AE"/>
    <w:rsid w:val="008F0794"/>
    <w:rsid w:val="008F08FD"/>
    <w:rsid w:val="008F0E39"/>
    <w:rsid w:val="008F1843"/>
    <w:rsid w:val="008F1A43"/>
    <w:rsid w:val="008F1D0F"/>
    <w:rsid w:val="008F21A2"/>
    <w:rsid w:val="008F2914"/>
    <w:rsid w:val="008F2D45"/>
    <w:rsid w:val="008F310B"/>
    <w:rsid w:val="008F3C28"/>
    <w:rsid w:val="008F3CA8"/>
    <w:rsid w:val="008F40EE"/>
    <w:rsid w:val="008F429A"/>
    <w:rsid w:val="008F4A89"/>
    <w:rsid w:val="008F4E92"/>
    <w:rsid w:val="008F4EF0"/>
    <w:rsid w:val="008F5670"/>
    <w:rsid w:val="008F6BBD"/>
    <w:rsid w:val="008F6CC1"/>
    <w:rsid w:val="008F6FB8"/>
    <w:rsid w:val="008F77B2"/>
    <w:rsid w:val="008F7DF6"/>
    <w:rsid w:val="008F7E7F"/>
    <w:rsid w:val="0090012A"/>
    <w:rsid w:val="0090032D"/>
    <w:rsid w:val="00900C99"/>
    <w:rsid w:val="00900D47"/>
    <w:rsid w:val="00900DD4"/>
    <w:rsid w:val="00901A76"/>
    <w:rsid w:val="00901AED"/>
    <w:rsid w:val="00901EE8"/>
    <w:rsid w:val="00901F1E"/>
    <w:rsid w:val="00902771"/>
    <w:rsid w:val="00902BB0"/>
    <w:rsid w:val="00903AD7"/>
    <w:rsid w:val="00903E32"/>
    <w:rsid w:val="00903F3F"/>
    <w:rsid w:val="009044C6"/>
    <w:rsid w:val="0090471E"/>
    <w:rsid w:val="0090489C"/>
    <w:rsid w:val="00904E12"/>
    <w:rsid w:val="009052D6"/>
    <w:rsid w:val="00905429"/>
    <w:rsid w:val="00905530"/>
    <w:rsid w:val="00905C00"/>
    <w:rsid w:val="009065C2"/>
    <w:rsid w:val="0090681D"/>
    <w:rsid w:val="00906897"/>
    <w:rsid w:val="00906CCD"/>
    <w:rsid w:val="00906D26"/>
    <w:rsid w:val="00906F17"/>
    <w:rsid w:val="00907810"/>
    <w:rsid w:val="009079DF"/>
    <w:rsid w:val="00910281"/>
    <w:rsid w:val="009118C6"/>
    <w:rsid w:val="00911EC1"/>
    <w:rsid w:val="0091203F"/>
    <w:rsid w:val="00912121"/>
    <w:rsid w:val="0091256A"/>
    <w:rsid w:val="0091263A"/>
    <w:rsid w:val="0091274C"/>
    <w:rsid w:val="00912882"/>
    <w:rsid w:val="009129A5"/>
    <w:rsid w:val="00912A59"/>
    <w:rsid w:val="00912A90"/>
    <w:rsid w:val="00912D57"/>
    <w:rsid w:val="00913646"/>
    <w:rsid w:val="0091370C"/>
    <w:rsid w:val="009143E5"/>
    <w:rsid w:val="0091469F"/>
    <w:rsid w:val="009147EE"/>
    <w:rsid w:val="00914ABE"/>
    <w:rsid w:val="00914B95"/>
    <w:rsid w:val="0091523F"/>
    <w:rsid w:val="009155A9"/>
    <w:rsid w:val="0091589F"/>
    <w:rsid w:val="00915BC7"/>
    <w:rsid w:val="00915C4A"/>
    <w:rsid w:val="00915D15"/>
    <w:rsid w:val="00915FCA"/>
    <w:rsid w:val="009166F0"/>
    <w:rsid w:val="00916EEA"/>
    <w:rsid w:val="009171BE"/>
    <w:rsid w:val="009175E7"/>
    <w:rsid w:val="00917FC5"/>
    <w:rsid w:val="00920369"/>
    <w:rsid w:val="00920B52"/>
    <w:rsid w:val="00920EF2"/>
    <w:rsid w:val="009212B6"/>
    <w:rsid w:val="00921350"/>
    <w:rsid w:val="00921C8A"/>
    <w:rsid w:val="0092236E"/>
    <w:rsid w:val="009223C7"/>
    <w:rsid w:val="009228D1"/>
    <w:rsid w:val="00923C9E"/>
    <w:rsid w:val="00923FA9"/>
    <w:rsid w:val="00924BDE"/>
    <w:rsid w:val="009253B7"/>
    <w:rsid w:val="00925C8A"/>
    <w:rsid w:val="00925F50"/>
    <w:rsid w:val="009268C8"/>
    <w:rsid w:val="00927073"/>
    <w:rsid w:val="00927298"/>
    <w:rsid w:val="00927350"/>
    <w:rsid w:val="009275F5"/>
    <w:rsid w:val="00927A77"/>
    <w:rsid w:val="00927B88"/>
    <w:rsid w:val="00930339"/>
    <w:rsid w:val="0093091B"/>
    <w:rsid w:val="00930996"/>
    <w:rsid w:val="00931023"/>
    <w:rsid w:val="00931221"/>
    <w:rsid w:val="009313B4"/>
    <w:rsid w:val="00931C76"/>
    <w:rsid w:val="00933142"/>
    <w:rsid w:val="00933E28"/>
    <w:rsid w:val="009340C9"/>
    <w:rsid w:val="009343DD"/>
    <w:rsid w:val="009345BE"/>
    <w:rsid w:val="00934C1A"/>
    <w:rsid w:val="00934D70"/>
    <w:rsid w:val="00935436"/>
    <w:rsid w:val="00935548"/>
    <w:rsid w:val="00935E53"/>
    <w:rsid w:val="0093724F"/>
    <w:rsid w:val="00937559"/>
    <w:rsid w:val="00937644"/>
    <w:rsid w:val="00937A06"/>
    <w:rsid w:val="00940051"/>
    <w:rsid w:val="00940074"/>
    <w:rsid w:val="009400F8"/>
    <w:rsid w:val="009407EE"/>
    <w:rsid w:val="00940F2F"/>
    <w:rsid w:val="009411D3"/>
    <w:rsid w:val="009418C7"/>
    <w:rsid w:val="00941C9E"/>
    <w:rsid w:val="00941F79"/>
    <w:rsid w:val="009424A9"/>
    <w:rsid w:val="009424E5"/>
    <w:rsid w:val="009429A2"/>
    <w:rsid w:val="00943B67"/>
    <w:rsid w:val="00944829"/>
    <w:rsid w:val="0094597D"/>
    <w:rsid w:val="009459E7"/>
    <w:rsid w:val="009469D4"/>
    <w:rsid w:val="00946A7F"/>
    <w:rsid w:val="00946E50"/>
    <w:rsid w:val="0094720D"/>
    <w:rsid w:val="0094721A"/>
    <w:rsid w:val="0094742D"/>
    <w:rsid w:val="009474F7"/>
    <w:rsid w:val="00947F0E"/>
    <w:rsid w:val="00950103"/>
    <w:rsid w:val="0095025A"/>
    <w:rsid w:val="009508DF"/>
    <w:rsid w:val="00950911"/>
    <w:rsid w:val="0095120D"/>
    <w:rsid w:val="00951B5F"/>
    <w:rsid w:val="00952B05"/>
    <w:rsid w:val="00952C52"/>
    <w:rsid w:val="00952CF5"/>
    <w:rsid w:val="00952D05"/>
    <w:rsid w:val="00953477"/>
    <w:rsid w:val="0095448E"/>
    <w:rsid w:val="00954F30"/>
    <w:rsid w:val="00955342"/>
    <w:rsid w:val="009557FC"/>
    <w:rsid w:val="009560EB"/>
    <w:rsid w:val="009567B0"/>
    <w:rsid w:val="00957266"/>
    <w:rsid w:val="009572BC"/>
    <w:rsid w:val="009572CB"/>
    <w:rsid w:val="00960516"/>
    <w:rsid w:val="00960580"/>
    <w:rsid w:val="0096108B"/>
    <w:rsid w:val="009611CC"/>
    <w:rsid w:val="009617CB"/>
    <w:rsid w:val="009619C6"/>
    <w:rsid w:val="00961A54"/>
    <w:rsid w:val="00961AF5"/>
    <w:rsid w:val="00961D3D"/>
    <w:rsid w:val="00961F8E"/>
    <w:rsid w:val="00961FDA"/>
    <w:rsid w:val="009621EA"/>
    <w:rsid w:val="0096285E"/>
    <w:rsid w:val="00962A7B"/>
    <w:rsid w:val="00962F6E"/>
    <w:rsid w:val="009634A8"/>
    <w:rsid w:val="00963F1C"/>
    <w:rsid w:val="00964110"/>
    <w:rsid w:val="009642DE"/>
    <w:rsid w:val="0096448D"/>
    <w:rsid w:val="00964F4D"/>
    <w:rsid w:val="00965040"/>
    <w:rsid w:val="00966005"/>
    <w:rsid w:val="00966018"/>
    <w:rsid w:val="009662C0"/>
    <w:rsid w:val="00966494"/>
    <w:rsid w:val="0096718E"/>
    <w:rsid w:val="00967F19"/>
    <w:rsid w:val="009707B6"/>
    <w:rsid w:val="00970A81"/>
    <w:rsid w:val="00971302"/>
    <w:rsid w:val="00971A8B"/>
    <w:rsid w:val="00971EC8"/>
    <w:rsid w:val="009720F7"/>
    <w:rsid w:val="00972ABE"/>
    <w:rsid w:val="00972BA6"/>
    <w:rsid w:val="0097309F"/>
    <w:rsid w:val="009733CF"/>
    <w:rsid w:val="00973983"/>
    <w:rsid w:val="009752CC"/>
    <w:rsid w:val="009753EC"/>
    <w:rsid w:val="00975889"/>
    <w:rsid w:val="00975C35"/>
    <w:rsid w:val="00976164"/>
    <w:rsid w:val="009767B7"/>
    <w:rsid w:val="00976CB6"/>
    <w:rsid w:val="00976D7F"/>
    <w:rsid w:val="009771E5"/>
    <w:rsid w:val="009807CD"/>
    <w:rsid w:val="00980F25"/>
    <w:rsid w:val="00981404"/>
    <w:rsid w:val="009815BA"/>
    <w:rsid w:val="00981BE3"/>
    <w:rsid w:val="009827AC"/>
    <w:rsid w:val="00982898"/>
    <w:rsid w:val="00982A46"/>
    <w:rsid w:val="00982FC7"/>
    <w:rsid w:val="00983068"/>
    <w:rsid w:val="0098431B"/>
    <w:rsid w:val="0098499B"/>
    <w:rsid w:val="009849DA"/>
    <w:rsid w:val="00985C10"/>
    <w:rsid w:val="00985CA7"/>
    <w:rsid w:val="00985D7E"/>
    <w:rsid w:val="00986C0A"/>
    <w:rsid w:val="00987082"/>
    <w:rsid w:val="0098755E"/>
    <w:rsid w:val="00987858"/>
    <w:rsid w:val="00987C3C"/>
    <w:rsid w:val="00987DD4"/>
    <w:rsid w:val="0099099A"/>
    <w:rsid w:val="00990E29"/>
    <w:rsid w:val="00990E8C"/>
    <w:rsid w:val="009914D3"/>
    <w:rsid w:val="0099188B"/>
    <w:rsid w:val="00991F9F"/>
    <w:rsid w:val="0099234B"/>
    <w:rsid w:val="00992AD1"/>
    <w:rsid w:val="00993821"/>
    <w:rsid w:val="00993C23"/>
    <w:rsid w:val="00993CE6"/>
    <w:rsid w:val="00994B24"/>
    <w:rsid w:val="00994BA3"/>
    <w:rsid w:val="0099505C"/>
    <w:rsid w:val="00995085"/>
    <w:rsid w:val="00995505"/>
    <w:rsid w:val="00995997"/>
    <w:rsid w:val="009969B3"/>
    <w:rsid w:val="009A0102"/>
    <w:rsid w:val="009A02C4"/>
    <w:rsid w:val="009A02E8"/>
    <w:rsid w:val="009A0357"/>
    <w:rsid w:val="009A13C8"/>
    <w:rsid w:val="009A179B"/>
    <w:rsid w:val="009A2300"/>
    <w:rsid w:val="009A2589"/>
    <w:rsid w:val="009A2636"/>
    <w:rsid w:val="009A29A7"/>
    <w:rsid w:val="009A2A71"/>
    <w:rsid w:val="009A32C1"/>
    <w:rsid w:val="009A331A"/>
    <w:rsid w:val="009A3A91"/>
    <w:rsid w:val="009A3FDE"/>
    <w:rsid w:val="009A4284"/>
    <w:rsid w:val="009A4393"/>
    <w:rsid w:val="009A4E68"/>
    <w:rsid w:val="009A5249"/>
    <w:rsid w:val="009A5667"/>
    <w:rsid w:val="009A575A"/>
    <w:rsid w:val="009A5C54"/>
    <w:rsid w:val="009A6577"/>
    <w:rsid w:val="009A6A47"/>
    <w:rsid w:val="009A6ED4"/>
    <w:rsid w:val="009A6FBC"/>
    <w:rsid w:val="009A71A0"/>
    <w:rsid w:val="009A7899"/>
    <w:rsid w:val="009A7A2F"/>
    <w:rsid w:val="009A7FB3"/>
    <w:rsid w:val="009B0205"/>
    <w:rsid w:val="009B043C"/>
    <w:rsid w:val="009B0B3C"/>
    <w:rsid w:val="009B0E10"/>
    <w:rsid w:val="009B0F4C"/>
    <w:rsid w:val="009B2457"/>
    <w:rsid w:val="009B2593"/>
    <w:rsid w:val="009B2DB0"/>
    <w:rsid w:val="009B2E54"/>
    <w:rsid w:val="009B30DB"/>
    <w:rsid w:val="009B43E4"/>
    <w:rsid w:val="009B46AB"/>
    <w:rsid w:val="009B49C9"/>
    <w:rsid w:val="009B4D7B"/>
    <w:rsid w:val="009B5906"/>
    <w:rsid w:val="009B5D53"/>
    <w:rsid w:val="009B6320"/>
    <w:rsid w:val="009B6C68"/>
    <w:rsid w:val="009B7081"/>
    <w:rsid w:val="009B70F7"/>
    <w:rsid w:val="009B73E1"/>
    <w:rsid w:val="009B7901"/>
    <w:rsid w:val="009B7EF2"/>
    <w:rsid w:val="009B7FBC"/>
    <w:rsid w:val="009C0BDC"/>
    <w:rsid w:val="009C0EE7"/>
    <w:rsid w:val="009C11CF"/>
    <w:rsid w:val="009C1EE6"/>
    <w:rsid w:val="009C2695"/>
    <w:rsid w:val="009C26CC"/>
    <w:rsid w:val="009C2D34"/>
    <w:rsid w:val="009C31EF"/>
    <w:rsid w:val="009C344D"/>
    <w:rsid w:val="009C347D"/>
    <w:rsid w:val="009C376B"/>
    <w:rsid w:val="009C4C38"/>
    <w:rsid w:val="009C5921"/>
    <w:rsid w:val="009C5D4C"/>
    <w:rsid w:val="009C5E94"/>
    <w:rsid w:val="009C6023"/>
    <w:rsid w:val="009C6238"/>
    <w:rsid w:val="009C6571"/>
    <w:rsid w:val="009C6950"/>
    <w:rsid w:val="009C7744"/>
    <w:rsid w:val="009CC305"/>
    <w:rsid w:val="009D0321"/>
    <w:rsid w:val="009D0639"/>
    <w:rsid w:val="009D1740"/>
    <w:rsid w:val="009D1CB9"/>
    <w:rsid w:val="009D2144"/>
    <w:rsid w:val="009D230B"/>
    <w:rsid w:val="009D2697"/>
    <w:rsid w:val="009D3B5C"/>
    <w:rsid w:val="009D4E44"/>
    <w:rsid w:val="009D59E3"/>
    <w:rsid w:val="009D6CB5"/>
    <w:rsid w:val="009D7264"/>
    <w:rsid w:val="009D7422"/>
    <w:rsid w:val="009D7715"/>
    <w:rsid w:val="009D7A15"/>
    <w:rsid w:val="009D7A47"/>
    <w:rsid w:val="009E02F3"/>
    <w:rsid w:val="009E07CA"/>
    <w:rsid w:val="009E0EFB"/>
    <w:rsid w:val="009E15A6"/>
    <w:rsid w:val="009E16BD"/>
    <w:rsid w:val="009E19F3"/>
    <w:rsid w:val="009E1E9F"/>
    <w:rsid w:val="009E24F2"/>
    <w:rsid w:val="009E311E"/>
    <w:rsid w:val="009E326B"/>
    <w:rsid w:val="009E34FF"/>
    <w:rsid w:val="009E364A"/>
    <w:rsid w:val="009E3903"/>
    <w:rsid w:val="009E3D32"/>
    <w:rsid w:val="009E3FD3"/>
    <w:rsid w:val="009E4CAD"/>
    <w:rsid w:val="009E58F6"/>
    <w:rsid w:val="009E5B0D"/>
    <w:rsid w:val="009E5B87"/>
    <w:rsid w:val="009E5D9B"/>
    <w:rsid w:val="009E6094"/>
    <w:rsid w:val="009E6107"/>
    <w:rsid w:val="009E659B"/>
    <w:rsid w:val="009E6EC2"/>
    <w:rsid w:val="009F0017"/>
    <w:rsid w:val="009F0DDE"/>
    <w:rsid w:val="009F14F2"/>
    <w:rsid w:val="009F165C"/>
    <w:rsid w:val="009F221D"/>
    <w:rsid w:val="009F262C"/>
    <w:rsid w:val="009F2A4B"/>
    <w:rsid w:val="009F384B"/>
    <w:rsid w:val="009F4468"/>
    <w:rsid w:val="009F467A"/>
    <w:rsid w:val="009F483B"/>
    <w:rsid w:val="009F4937"/>
    <w:rsid w:val="009F5351"/>
    <w:rsid w:val="009F570B"/>
    <w:rsid w:val="009F58B9"/>
    <w:rsid w:val="009F58D1"/>
    <w:rsid w:val="009F602D"/>
    <w:rsid w:val="009F6174"/>
    <w:rsid w:val="009F6513"/>
    <w:rsid w:val="009F6727"/>
    <w:rsid w:val="009F6B38"/>
    <w:rsid w:val="009F7789"/>
    <w:rsid w:val="00A00323"/>
    <w:rsid w:val="00A00F12"/>
    <w:rsid w:val="00A014CD"/>
    <w:rsid w:val="00A01B04"/>
    <w:rsid w:val="00A0277E"/>
    <w:rsid w:val="00A0284B"/>
    <w:rsid w:val="00A02A7E"/>
    <w:rsid w:val="00A030B7"/>
    <w:rsid w:val="00A03FD6"/>
    <w:rsid w:val="00A047E5"/>
    <w:rsid w:val="00A04967"/>
    <w:rsid w:val="00A04BAF"/>
    <w:rsid w:val="00A054E7"/>
    <w:rsid w:val="00A057B2"/>
    <w:rsid w:val="00A063FB"/>
    <w:rsid w:val="00A07021"/>
    <w:rsid w:val="00A0712A"/>
    <w:rsid w:val="00A0736D"/>
    <w:rsid w:val="00A0766F"/>
    <w:rsid w:val="00A109E5"/>
    <w:rsid w:val="00A10AE9"/>
    <w:rsid w:val="00A10C9D"/>
    <w:rsid w:val="00A11018"/>
    <w:rsid w:val="00A110BA"/>
    <w:rsid w:val="00A11151"/>
    <w:rsid w:val="00A11663"/>
    <w:rsid w:val="00A1172C"/>
    <w:rsid w:val="00A11958"/>
    <w:rsid w:val="00A119FF"/>
    <w:rsid w:val="00A11A42"/>
    <w:rsid w:val="00A12645"/>
    <w:rsid w:val="00A12790"/>
    <w:rsid w:val="00A128A6"/>
    <w:rsid w:val="00A128A8"/>
    <w:rsid w:val="00A12E05"/>
    <w:rsid w:val="00A1349F"/>
    <w:rsid w:val="00A141B9"/>
    <w:rsid w:val="00A151A6"/>
    <w:rsid w:val="00A15C18"/>
    <w:rsid w:val="00A15E38"/>
    <w:rsid w:val="00A1637E"/>
    <w:rsid w:val="00A1646C"/>
    <w:rsid w:val="00A16611"/>
    <w:rsid w:val="00A16763"/>
    <w:rsid w:val="00A177F9"/>
    <w:rsid w:val="00A17FED"/>
    <w:rsid w:val="00A20357"/>
    <w:rsid w:val="00A20B3F"/>
    <w:rsid w:val="00A20B79"/>
    <w:rsid w:val="00A20C06"/>
    <w:rsid w:val="00A20EAC"/>
    <w:rsid w:val="00A21427"/>
    <w:rsid w:val="00A21F51"/>
    <w:rsid w:val="00A223E2"/>
    <w:rsid w:val="00A22510"/>
    <w:rsid w:val="00A2280D"/>
    <w:rsid w:val="00A228DF"/>
    <w:rsid w:val="00A23442"/>
    <w:rsid w:val="00A237EF"/>
    <w:rsid w:val="00A2383D"/>
    <w:rsid w:val="00A23B25"/>
    <w:rsid w:val="00A24367"/>
    <w:rsid w:val="00A25089"/>
    <w:rsid w:val="00A253B6"/>
    <w:rsid w:val="00A25DEB"/>
    <w:rsid w:val="00A264F6"/>
    <w:rsid w:val="00A26E6E"/>
    <w:rsid w:val="00A26ED4"/>
    <w:rsid w:val="00A27D3F"/>
    <w:rsid w:val="00A30160"/>
    <w:rsid w:val="00A3063C"/>
    <w:rsid w:val="00A31F5D"/>
    <w:rsid w:val="00A325ED"/>
    <w:rsid w:val="00A336C2"/>
    <w:rsid w:val="00A3389D"/>
    <w:rsid w:val="00A34B44"/>
    <w:rsid w:val="00A34C18"/>
    <w:rsid w:val="00A3539A"/>
    <w:rsid w:val="00A366EA"/>
    <w:rsid w:val="00A36BFC"/>
    <w:rsid w:val="00A36EA7"/>
    <w:rsid w:val="00A37A2E"/>
    <w:rsid w:val="00A4016A"/>
    <w:rsid w:val="00A40749"/>
    <w:rsid w:val="00A4168F"/>
    <w:rsid w:val="00A41D78"/>
    <w:rsid w:val="00A424DF"/>
    <w:rsid w:val="00A4255A"/>
    <w:rsid w:val="00A425DE"/>
    <w:rsid w:val="00A42789"/>
    <w:rsid w:val="00A42947"/>
    <w:rsid w:val="00A42C0E"/>
    <w:rsid w:val="00A42E74"/>
    <w:rsid w:val="00A43D20"/>
    <w:rsid w:val="00A43DEA"/>
    <w:rsid w:val="00A440A4"/>
    <w:rsid w:val="00A44A0F"/>
    <w:rsid w:val="00A44E53"/>
    <w:rsid w:val="00A45A14"/>
    <w:rsid w:val="00A45ACB"/>
    <w:rsid w:val="00A462D3"/>
    <w:rsid w:val="00A466D2"/>
    <w:rsid w:val="00A46D76"/>
    <w:rsid w:val="00A47654"/>
    <w:rsid w:val="00A47FCF"/>
    <w:rsid w:val="00A47FE8"/>
    <w:rsid w:val="00A5038C"/>
    <w:rsid w:val="00A506E3"/>
    <w:rsid w:val="00A51B05"/>
    <w:rsid w:val="00A5317F"/>
    <w:rsid w:val="00A53421"/>
    <w:rsid w:val="00A53647"/>
    <w:rsid w:val="00A53C65"/>
    <w:rsid w:val="00A54295"/>
    <w:rsid w:val="00A55035"/>
    <w:rsid w:val="00A5509D"/>
    <w:rsid w:val="00A55216"/>
    <w:rsid w:val="00A559E1"/>
    <w:rsid w:val="00A55A80"/>
    <w:rsid w:val="00A55E5D"/>
    <w:rsid w:val="00A55F40"/>
    <w:rsid w:val="00A5640A"/>
    <w:rsid w:val="00A56737"/>
    <w:rsid w:val="00A56889"/>
    <w:rsid w:val="00A56C7E"/>
    <w:rsid w:val="00A57794"/>
    <w:rsid w:val="00A600C0"/>
    <w:rsid w:val="00A60160"/>
    <w:rsid w:val="00A6048F"/>
    <w:rsid w:val="00A60B75"/>
    <w:rsid w:val="00A614D4"/>
    <w:rsid w:val="00A61771"/>
    <w:rsid w:val="00A618AE"/>
    <w:rsid w:val="00A61C27"/>
    <w:rsid w:val="00A61FC1"/>
    <w:rsid w:val="00A62E49"/>
    <w:rsid w:val="00A63818"/>
    <w:rsid w:val="00A6388B"/>
    <w:rsid w:val="00A63B6B"/>
    <w:rsid w:val="00A63FD9"/>
    <w:rsid w:val="00A6549F"/>
    <w:rsid w:val="00A65AB3"/>
    <w:rsid w:val="00A65D05"/>
    <w:rsid w:val="00A66637"/>
    <w:rsid w:val="00A66E0B"/>
    <w:rsid w:val="00A67C67"/>
    <w:rsid w:val="00A67E50"/>
    <w:rsid w:val="00A7005B"/>
    <w:rsid w:val="00A7010C"/>
    <w:rsid w:val="00A70E37"/>
    <w:rsid w:val="00A713E9"/>
    <w:rsid w:val="00A71723"/>
    <w:rsid w:val="00A71D34"/>
    <w:rsid w:val="00A7214C"/>
    <w:rsid w:val="00A722A2"/>
    <w:rsid w:val="00A72B11"/>
    <w:rsid w:val="00A740ED"/>
    <w:rsid w:val="00A74357"/>
    <w:rsid w:val="00A7562E"/>
    <w:rsid w:val="00A7565A"/>
    <w:rsid w:val="00A75DE0"/>
    <w:rsid w:val="00A77400"/>
    <w:rsid w:val="00A77511"/>
    <w:rsid w:val="00A776CF"/>
    <w:rsid w:val="00A77C99"/>
    <w:rsid w:val="00A8007B"/>
    <w:rsid w:val="00A800FC"/>
    <w:rsid w:val="00A80F0F"/>
    <w:rsid w:val="00A81388"/>
    <w:rsid w:val="00A81AF0"/>
    <w:rsid w:val="00A81BCC"/>
    <w:rsid w:val="00A81C6C"/>
    <w:rsid w:val="00A82FFC"/>
    <w:rsid w:val="00A830A7"/>
    <w:rsid w:val="00A834B0"/>
    <w:rsid w:val="00A837A8"/>
    <w:rsid w:val="00A837C1"/>
    <w:rsid w:val="00A83978"/>
    <w:rsid w:val="00A83EC8"/>
    <w:rsid w:val="00A842C2"/>
    <w:rsid w:val="00A847FA"/>
    <w:rsid w:val="00A84C9D"/>
    <w:rsid w:val="00A85486"/>
    <w:rsid w:val="00A862BD"/>
    <w:rsid w:val="00A86C2B"/>
    <w:rsid w:val="00A86FA8"/>
    <w:rsid w:val="00A870C2"/>
    <w:rsid w:val="00A90212"/>
    <w:rsid w:val="00A90254"/>
    <w:rsid w:val="00A91A7B"/>
    <w:rsid w:val="00A91E01"/>
    <w:rsid w:val="00A92C74"/>
    <w:rsid w:val="00A92EDB"/>
    <w:rsid w:val="00A93471"/>
    <w:rsid w:val="00A936FA"/>
    <w:rsid w:val="00A93B92"/>
    <w:rsid w:val="00A949AC"/>
    <w:rsid w:val="00A94CE4"/>
    <w:rsid w:val="00A95030"/>
    <w:rsid w:val="00A95037"/>
    <w:rsid w:val="00A95349"/>
    <w:rsid w:val="00A9538C"/>
    <w:rsid w:val="00A953EC"/>
    <w:rsid w:val="00A95684"/>
    <w:rsid w:val="00A9579B"/>
    <w:rsid w:val="00A96B2A"/>
    <w:rsid w:val="00A96B5D"/>
    <w:rsid w:val="00A96D52"/>
    <w:rsid w:val="00A97456"/>
    <w:rsid w:val="00A975D9"/>
    <w:rsid w:val="00AA06B2"/>
    <w:rsid w:val="00AA0CEE"/>
    <w:rsid w:val="00AA11FF"/>
    <w:rsid w:val="00AA16DE"/>
    <w:rsid w:val="00AA1743"/>
    <w:rsid w:val="00AA18BF"/>
    <w:rsid w:val="00AA19C5"/>
    <w:rsid w:val="00AA20C2"/>
    <w:rsid w:val="00AA23B4"/>
    <w:rsid w:val="00AA26B4"/>
    <w:rsid w:val="00AA2C7A"/>
    <w:rsid w:val="00AA2DF3"/>
    <w:rsid w:val="00AA31FE"/>
    <w:rsid w:val="00AA33A7"/>
    <w:rsid w:val="00AA3512"/>
    <w:rsid w:val="00AA41BA"/>
    <w:rsid w:val="00AA518E"/>
    <w:rsid w:val="00AA5609"/>
    <w:rsid w:val="00AA6553"/>
    <w:rsid w:val="00AA681F"/>
    <w:rsid w:val="00AA70A5"/>
    <w:rsid w:val="00AA7CE4"/>
    <w:rsid w:val="00AB006B"/>
    <w:rsid w:val="00AB0174"/>
    <w:rsid w:val="00AB04FD"/>
    <w:rsid w:val="00AB093C"/>
    <w:rsid w:val="00AB09C5"/>
    <w:rsid w:val="00AB0B19"/>
    <w:rsid w:val="00AB1994"/>
    <w:rsid w:val="00AB1E80"/>
    <w:rsid w:val="00AB2536"/>
    <w:rsid w:val="00AB3573"/>
    <w:rsid w:val="00AB367B"/>
    <w:rsid w:val="00AB3DE3"/>
    <w:rsid w:val="00AB3F61"/>
    <w:rsid w:val="00AB46EB"/>
    <w:rsid w:val="00AB4DB6"/>
    <w:rsid w:val="00AB54F2"/>
    <w:rsid w:val="00AB5666"/>
    <w:rsid w:val="00AB6248"/>
    <w:rsid w:val="00AB680F"/>
    <w:rsid w:val="00AB68BF"/>
    <w:rsid w:val="00AB6A87"/>
    <w:rsid w:val="00AB706E"/>
    <w:rsid w:val="00AB73A3"/>
    <w:rsid w:val="00AB7902"/>
    <w:rsid w:val="00AB7AF5"/>
    <w:rsid w:val="00AC009D"/>
    <w:rsid w:val="00AC012F"/>
    <w:rsid w:val="00AC066F"/>
    <w:rsid w:val="00AC07F6"/>
    <w:rsid w:val="00AC092C"/>
    <w:rsid w:val="00AC0A7E"/>
    <w:rsid w:val="00AC0C4F"/>
    <w:rsid w:val="00AC1035"/>
    <w:rsid w:val="00AC149C"/>
    <w:rsid w:val="00AC18DF"/>
    <w:rsid w:val="00AC25DC"/>
    <w:rsid w:val="00AC2CEA"/>
    <w:rsid w:val="00AC323A"/>
    <w:rsid w:val="00AC343A"/>
    <w:rsid w:val="00AC34E1"/>
    <w:rsid w:val="00AC34FD"/>
    <w:rsid w:val="00AC3C37"/>
    <w:rsid w:val="00AC3C4C"/>
    <w:rsid w:val="00AC3F56"/>
    <w:rsid w:val="00AC4560"/>
    <w:rsid w:val="00AC4FAF"/>
    <w:rsid w:val="00AC511C"/>
    <w:rsid w:val="00AC51B4"/>
    <w:rsid w:val="00AC58CE"/>
    <w:rsid w:val="00AC6044"/>
    <w:rsid w:val="00AC6373"/>
    <w:rsid w:val="00AC6E05"/>
    <w:rsid w:val="00AC759B"/>
    <w:rsid w:val="00AC7608"/>
    <w:rsid w:val="00AC78CD"/>
    <w:rsid w:val="00AC7AF7"/>
    <w:rsid w:val="00AC7C2A"/>
    <w:rsid w:val="00AD00C6"/>
    <w:rsid w:val="00AD0879"/>
    <w:rsid w:val="00AD10A8"/>
    <w:rsid w:val="00AD149F"/>
    <w:rsid w:val="00AD1A25"/>
    <w:rsid w:val="00AD338D"/>
    <w:rsid w:val="00AD3609"/>
    <w:rsid w:val="00AD3B9D"/>
    <w:rsid w:val="00AD3C6E"/>
    <w:rsid w:val="00AD4508"/>
    <w:rsid w:val="00AD4A33"/>
    <w:rsid w:val="00AD54BB"/>
    <w:rsid w:val="00AD5895"/>
    <w:rsid w:val="00AD5934"/>
    <w:rsid w:val="00AD6057"/>
    <w:rsid w:val="00AD6B57"/>
    <w:rsid w:val="00AD6E5F"/>
    <w:rsid w:val="00AD79F2"/>
    <w:rsid w:val="00AD7D30"/>
    <w:rsid w:val="00AE0357"/>
    <w:rsid w:val="00AE14C3"/>
    <w:rsid w:val="00AE1B85"/>
    <w:rsid w:val="00AE1E1C"/>
    <w:rsid w:val="00AE1F61"/>
    <w:rsid w:val="00AE28CE"/>
    <w:rsid w:val="00AE2C12"/>
    <w:rsid w:val="00AE2FF9"/>
    <w:rsid w:val="00AE3349"/>
    <w:rsid w:val="00AE361C"/>
    <w:rsid w:val="00AE3777"/>
    <w:rsid w:val="00AE3C3A"/>
    <w:rsid w:val="00AE40E3"/>
    <w:rsid w:val="00AE4773"/>
    <w:rsid w:val="00AE51C9"/>
    <w:rsid w:val="00AE55CB"/>
    <w:rsid w:val="00AE6110"/>
    <w:rsid w:val="00AE6511"/>
    <w:rsid w:val="00AE70E1"/>
    <w:rsid w:val="00AE726C"/>
    <w:rsid w:val="00AE76FF"/>
    <w:rsid w:val="00AE7F14"/>
    <w:rsid w:val="00AF067D"/>
    <w:rsid w:val="00AF0A65"/>
    <w:rsid w:val="00AF1175"/>
    <w:rsid w:val="00AF211F"/>
    <w:rsid w:val="00AF2264"/>
    <w:rsid w:val="00AF275A"/>
    <w:rsid w:val="00AF2FEB"/>
    <w:rsid w:val="00AF304A"/>
    <w:rsid w:val="00AF38CC"/>
    <w:rsid w:val="00AF3C7A"/>
    <w:rsid w:val="00AF4374"/>
    <w:rsid w:val="00AF46ED"/>
    <w:rsid w:val="00AF47F9"/>
    <w:rsid w:val="00AF49DE"/>
    <w:rsid w:val="00AF4A9C"/>
    <w:rsid w:val="00AF4F93"/>
    <w:rsid w:val="00AF581E"/>
    <w:rsid w:val="00AF5C09"/>
    <w:rsid w:val="00AF5D27"/>
    <w:rsid w:val="00AF7648"/>
    <w:rsid w:val="00B00670"/>
    <w:rsid w:val="00B015A7"/>
    <w:rsid w:val="00B016F7"/>
    <w:rsid w:val="00B019C1"/>
    <w:rsid w:val="00B01DA1"/>
    <w:rsid w:val="00B01FB7"/>
    <w:rsid w:val="00B0228D"/>
    <w:rsid w:val="00B024F0"/>
    <w:rsid w:val="00B025C1"/>
    <w:rsid w:val="00B02816"/>
    <w:rsid w:val="00B02FE5"/>
    <w:rsid w:val="00B031A5"/>
    <w:rsid w:val="00B0392F"/>
    <w:rsid w:val="00B0396C"/>
    <w:rsid w:val="00B04354"/>
    <w:rsid w:val="00B04568"/>
    <w:rsid w:val="00B0466C"/>
    <w:rsid w:val="00B04AC6"/>
    <w:rsid w:val="00B0506F"/>
    <w:rsid w:val="00B051F0"/>
    <w:rsid w:val="00B05B7F"/>
    <w:rsid w:val="00B0636D"/>
    <w:rsid w:val="00B06928"/>
    <w:rsid w:val="00B07E8B"/>
    <w:rsid w:val="00B07EF1"/>
    <w:rsid w:val="00B113C2"/>
    <w:rsid w:val="00B11753"/>
    <w:rsid w:val="00B119CB"/>
    <w:rsid w:val="00B12276"/>
    <w:rsid w:val="00B129E4"/>
    <w:rsid w:val="00B12D3D"/>
    <w:rsid w:val="00B131E9"/>
    <w:rsid w:val="00B133C6"/>
    <w:rsid w:val="00B13531"/>
    <w:rsid w:val="00B137FE"/>
    <w:rsid w:val="00B1387F"/>
    <w:rsid w:val="00B14635"/>
    <w:rsid w:val="00B1520E"/>
    <w:rsid w:val="00B15AC3"/>
    <w:rsid w:val="00B1677D"/>
    <w:rsid w:val="00B173E4"/>
    <w:rsid w:val="00B1759E"/>
    <w:rsid w:val="00B1760F"/>
    <w:rsid w:val="00B179EC"/>
    <w:rsid w:val="00B17D8E"/>
    <w:rsid w:val="00B203DC"/>
    <w:rsid w:val="00B20569"/>
    <w:rsid w:val="00B20E81"/>
    <w:rsid w:val="00B2199E"/>
    <w:rsid w:val="00B21E2D"/>
    <w:rsid w:val="00B2215B"/>
    <w:rsid w:val="00B224B3"/>
    <w:rsid w:val="00B22CAA"/>
    <w:rsid w:val="00B22EFF"/>
    <w:rsid w:val="00B22F89"/>
    <w:rsid w:val="00B23BBE"/>
    <w:rsid w:val="00B24127"/>
    <w:rsid w:val="00B247EB"/>
    <w:rsid w:val="00B24919"/>
    <w:rsid w:val="00B24BA0"/>
    <w:rsid w:val="00B24DFF"/>
    <w:rsid w:val="00B255C2"/>
    <w:rsid w:val="00B266E4"/>
    <w:rsid w:val="00B26825"/>
    <w:rsid w:val="00B26887"/>
    <w:rsid w:val="00B26F85"/>
    <w:rsid w:val="00B274EA"/>
    <w:rsid w:val="00B2756C"/>
    <w:rsid w:val="00B275FD"/>
    <w:rsid w:val="00B277F5"/>
    <w:rsid w:val="00B30105"/>
    <w:rsid w:val="00B302A1"/>
    <w:rsid w:val="00B305BF"/>
    <w:rsid w:val="00B308F3"/>
    <w:rsid w:val="00B309B7"/>
    <w:rsid w:val="00B30EB2"/>
    <w:rsid w:val="00B31385"/>
    <w:rsid w:val="00B3193D"/>
    <w:rsid w:val="00B3259A"/>
    <w:rsid w:val="00B32F86"/>
    <w:rsid w:val="00B336FE"/>
    <w:rsid w:val="00B33A68"/>
    <w:rsid w:val="00B33C47"/>
    <w:rsid w:val="00B35D45"/>
    <w:rsid w:val="00B362A0"/>
    <w:rsid w:val="00B37057"/>
    <w:rsid w:val="00B4026F"/>
    <w:rsid w:val="00B40603"/>
    <w:rsid w:val="00B4073B"/>
    <w:rsid w:val="00B40ACD"/>
    <w:rsid w:val="00B410F8"/>
    <w:rsid w:val="00B4115C"/>
    <w:rsid w:val="00B430DC"/>
    <w:rsid w:val="00B43565"/>
    <w:rsid w:val="00B4432E"/>
    <w:rsid w:val="00B447A9"/>
    <w:rsid w:val="00B455BE"/>
    <w:rsid w:val="00B45625"/>
    <w:rsid w:val="00B45698"/>
    <w:rsid w:val="00B45732"/>
    <w:rsid w:val="00B469AF"/>
    <w:rsid w:val="00B475E7"/>
    <w:rsid w:val="00B47AEA"/>
    <w:rsid w:val="00B47F31"/>
    <w:rsid w:val="00B50495"/>
    <w:rsid w:val="00B50836"/>
    <w:rsid w:val="00B50B61"/>
    <w:rsid w:val="00B52894"/>
    <w:rsid w:val="00B52FDE"/>
    <w:rsid w:val="00B53FB5"/>
    <w:rsid w:val="00B53FD5"/>
    <w:rsid w:val="00B5423B"/>
    <w:rsid w:val="00B54848"/>
    <w:rsid w:val="00B56947"/>
    <w:rsid w:val="00B56A23"/>
    <w:rsid w:val="00B56BDE"/>
    <w:rsid w:val="00B5766A"/>
    <w:rsid w:val="00B57EBE"/>
    <w:rsid w:val="00B57F12"/>
    <w:rsid w:val="00B57FB0"/>
    <w:rsid w:val="00B602F0"/>
    <w:rsid w:val="00B607AC"/>
    <w:rsid w:val="00B617D9"/>
    <w:rsid w:val="00B61BE3"/>
    <w:rsid w:val="00B61F53"/>
    <w:rsid w:val="00B62D8C"/>
    <w:rsid w:val="00B6309E"/>
    <w:rsid w:val="00B637E6"/>
    <w:rsid w:val="00B63DA0"/>
    <w:rsid w:val="00B64665"/>
    <w:rsid w:val="00B64F52"/>
    <w:rsid w:val="00B657CF"/>
    <w:rsid w:val="00B65B56"/>
    <w:rsid w:val="00B66B50"/>
    <w:rsid w:val="00B67600"/>
    <w:rsid w:val="00B67771"/>
    <w:rsid w:val="00B67A17"/>
    <w:rsid w:val="00B67AC3"/>
    <w:rsid w:val="00B67AE5"/>
    <w:rsid w:val="00B67DC2"/>
    <w:rsid w:val="00B67FBD"/>
    <w:rsid w:val="00B703E8"/>
    <w:rsid w:val="00B70AC3"/>
    <w:rsid w:val="00B72030"/>
    <w:rsid w:val="00B72872"/>
    <w:rsid w:val="00B728FD"/>
    <w:rsid w:val="00B72D82"/>
    <w:rsid w:val="00B72E70"/>
    <w:rsid w:val="00B745AC"/>
    <w:rsid w:val="00B74608"/>
    <w:rsid w:val="00B7467E"/>
    <w:rsid w:val="00B7485D"/>
    <w:rsid w:val="00B7548F"/>
    <w:rsid w:val="00B75686"/>
    <w:rsid w:val="00B7584B"/>
    <w:rsid w:val="00B75F76"/>
    <w:rsid w:val="00B76613"/>
    <w:rsid w:val="00B76827"/>
    <w:rsid w:val="00B77318"/>
    <w:rsid w:val="00B80C2E"/>
    <w:rsid w:val="00B80C8E"/>
    <w:rsid w:val="00B80F60"/>
    <w:rsid w:val="00B810C5"/>
    <w:rsid w:val="00B815B2"/>
    <w:rsid w:val="00B81936"/>
    <w:rsid w:val="00B81C68"/>
    <w:rsid w:val="00B81EC3"/>
    <w:rsid w:val="00B81FB9"/>
    <w:rsid w:val="00B82160"/>
    <w:rsid w:val="00B82262"/>
    <w:rsid w:val="00B822EB"/>
    <w:rsid w:val="00B8234C"/>
    <w:rsid w:val="00B8235C"/>
    <w:rsid w:val="00B8270E"/>
    <w:rsid w:val="00B83A32"/>
    <w:rsid w:val="00B83BE6"/>
    <w:rsid w:val="00B83F9C"/>
    <w:rsid w:val="00B845B1"/>
    <w:rsid w:val="00B849AE"/>
    <w:rsid w:val="00B84BD2"/>
    <w:rsid w:val="00B85981"/>
    <w:rsid w:val="00B85B8F"/>
    <w:rsid w:val="00B85C75"/>
    <w:rsid w:val="00B86246"/>
    <w:rsid w:val="00B86290"/>
    <w:rsid w:val="00B87014"/>
    <w:rsid w:val="00B8717B"/>
    <w:rsid w:val="00B87356"/>
    <w:rsid w:val="00B87420"/>
    <w:rsid w:val="00B874C9"/>
    <w:rsid w:val="00B9073E"/>
    <w:rsid w:val="00B9077D"/>
    <w:rsid w:val="00B9120E"/>
    <w:rsid w:val="00B91A89"/>
    <w:rsid w:val="00B91D38"/>
    <w:rsid w:val="00B92ECD"/>
    <w:rsid w:val="00B93B6F"/>
    <w:rsid w:val="00B93C5A"/>
    <w:rsid w:val="00B94029"/>
    <w:rsid w:val="00B940D6"/>
    <w:rsid w:val="00B94C87"/>
    <w:rsid w:val="00B953C1"/>
    <w:rsid w:val="00B9571F"/>
    <w:rsid w:val="00B95A5A"/>
    <w:rsid w:val="00B95FDA"/>
    <w:rsid w:val="00B9605A"/>
    <w:rsid w:val="00B96452"/>
    <w:rsid w:val="00B96D33"/>
    <w:rsid w:val="00B96E08"/>
    <w:rsid w:val="00B96FBF"/>
    <w:rsid w:val="00B97D61"/>
    <w:rsid w:val="00BA13BD"/>
    <w:rsid w:val="00BA1528"/>
    <w:rsid w:val="00BA174B"/>
    <w:rsid w:val="00BA1B48"/>
    <w:rsid w:val="00BA283C"/>
    <w:rsid w:val="00BA4517"/>
    <w:rsid w:val="00BA47A5"/>
    <w:rsid w:val="00BA4A85"/>
    <w:rsid w:val="00BA5517"/>
    <w:rsid w:val="00BA568C"/>
    <w:rsid w:val="00BA5A94"/>
    <w:rsid w:val="00BA5B6E"/>
    <w:rsid w:val="00BA5FA5"/>
    <w:rsid w:val="00BA5FB7"/>
    <w:rsid w:val="00BA61C0"/>
    <w:rsid w:val="00BA647E"/>
    <w:rsid w:val="00BA6B50"/>
    <w:rsid w:val="00BA7442"/>
    <w:rsid w:val="00BA7492"/>
    <w:rsid w:val="00BA74EE"/>
    <w:rsid w:val="00BA75B8"/>
    <w:rsid w:val="00BA7F8A"/>
    <w:rsid w:val="00BB0385"/>
    <w:rsid w:val="00BB0614"/>
    <w:rsid w:val="00BB0AA2"/>
    <w:rsid w:val="00BB0E4B"/>
    <w:rsid w:val="00BB213A"/>
    <w:rsid w:val="00BB279B"/>
    <w:rsid w:val="00BB359F"/>
    <w:rsid w:val="00BB3EBA"/>
    <w:rsid w:val="00BB46FD"/>
    <w:rsid w:val="00BB4B55"/>
    <w:rsid w:val="00BB4CD4"/>
    <w:rsid w:val="00BB5802"/>
    <w:rsid w:val="00BB7462"/>
    <w:rsid w:val="00BB7AEC"/>
    <w:rsid w:val="00BC0889"/>
    <w:rsid w:val="00BC0F82"/>
    <w:rsid w:val="00BC1CC4"/>
    <w:rsid w:val="00BC2534"/>
    <w:rsid w:val="00BC2966"/>
    <w:rsid w:val="00BC2B07"/>
    <w:rsid w:val="00BC2BE4"/>
    <w:rsid w:val="00BC2C1A"/>
    <w:rsid w:val="00BC30BF"/>
    <w:rsid w:val="00BC31E7"/>
    <w:rsid w:val="00BC365B"/>
    <w:rsid w:val="00BC36CF"/>
    <w:rsid w:val="00BC3809"/>
    <w:rsid w:val="00BC41D7"/>
    <w:rsid w:val="00BC4A94"/>
    <w:rsid w:val="00BC5C1C"/>
    <w:rsid w:val="00BC5DA4"/>
    <w:rsid w:val="00BC60AE"/>
    <w:rsid w:val="00BC6401"/>
    <w:rsid w:val="00BC695B"/>
    <w:rsid w:val="00BC6A2D"/>
    <w:rsid w:val="00BC7213"/>
    <w:rsid w:val="00BC7C25"/>
    <w:rsid w:val="00BC7C60"/>
    <w:rsid w:val="00BC7DD1"/>
    <w:rsid w:val="00BD088A"/>
    <w:rsid w:val="00BD0CC8"/>
    <w:rsid w:val="00BD0D05"/>
    <w:rsid w:val="00BD0ED7"/>
    <w:rsid w:val="00BD149A"/>
    <w:rsid w:val="00BD1697"/>
    <w:rsid w:val="00BD16E7"/>
    <w:rsid w:val="00BD2404"/>
    <w:rsid w:val="00BD2587"/>
    <w:rsid w:val="00BD2751"/>
    <w:rsid w:val="00BD2E9D"/>
    <w:rsid w:val="00BD316A"/>
    <w:rsid w:val="00BD343A"/>
    <w:rsid w:val="00BD35A7"/>
    <w:rsid w:val="00BD3B68"/>
    <w:rsid w:val="00BD3B9B"/>
    <w:rsid w:val="00BD4D49"/>
    <w:rsid w:val="00BD5616"/>
    <w:rsid w:val="00BD5DDA"/>
    <w:rsid w:val="00BD6C04"/>
    <w:rsid w:val="00BD720F"/>
    <w:rsid w:val="00BE0098"/>
    <w:rsid w:val="00BE015B"/>
    <w:rsid w:val="00BE030E"/>
    <w:rsid w:val="00BE0D65"/>
    <w:rsid w:val="00BE18B5"/>
    <w:rsid w:val="00BE2FAE"/>
    <w:rsid w:val="00BE3CBA"/>
    <w:rsid w:val="00BE4648"/>
    <w:rsid w:val="00BE4E0B"/>
    <w:rsid w:val="00BE5196"/>
    <w:rsid w:val="00BE5A82"/>
    <w:rsid w:val="00BE5E4C"/>
    <w:rsid w:val="00BE603B"/>
    <w:rsid w:val="00BE617E"/>
    <w:rsid w:val="00BE6191"/>
    <w:rsid w:val="00BE689C"/>
    <w:rsid w:val="00BE6B86"/>
    <w:rsid w:val="00BE6F45"/>
    <w:rsid w:val="00BE7231"/>
    <w:rsid w:val="00BE76C1"/>
    <w:rsid w:val="00BE7912"/>
    <w:rsid w:val="00BE79D8"/>
    <w:rsid w:val="00BF0910"/>
    <w:rsid w:val="00BF11CA"/>
    <w:rsid w:val="00BF133C"/>
    <w:rsid w:val="00BF1671"/>
    <w:rsid w:val="00BF169E"/>
    <w:rsid w:val="00BF2174"/>
    <w:rsid w:val="00BF2580"/>
    <w:rsid w:val="00BF2C1E"/>
    <w:rsid w:val="00BF3345"/>
    <w:rsid w:val="00BF34D0"/>
    <w:rsid w:val="00BF37CC"/>
    <w:rsid w:val="00BF389E"/>
    <w:rsid w:val="00BF3A2D"/>
    <w:rsid w:val="00BF3D23"/>
    <w:rsid w:val="00BF40D0"/>
    <w:rsid w:val="00BF41F8"/>
    <w:rsid w:val="00BF426A"/>
    <w:rsid w:val="00BF4281"/>
    <w:rsid w:val="00BF43DA"/>
    <w:rsid w:val="00BF4746"/>
    <w:rsid w:val="00BF4BB8"/>
    <w:rsid w:val="00BF51A6"/>
    <w:rsid w:val="00BF5678"/>
    <w:rsid w:val="00BF56C2"/>
    <w:rsid w:val="00BF5E2A"/>
    <w:rsid w:val="00BF63C1"/>
    <w:rsid w:val="00BF69A6"/>
    <w:rsid w:val="00BF6B24"/>
    <w:rsid w:val="00BF7B53"/>
    <w:rsid w:val="00BF7E01"/>
    <w:rsid w:val="00BF7E53"/>
    <w:rsid w:val="00C001ED"/>
    <w:rsid w:val="00C0022E"/>
    <w:rsid w:val="00C003AE"/>
    <w:rsid w:val="00C003DA"/>
    <w:rsid w:val="00C00EDE"/>
    <w:rsid w:val="00C01075"/>
    <w:rsid w:val="00C01783"/>
    <w:rsid w:val="00C01E9A"/>
    <w:rsid w:val="00C02624"/>
    <w:rsid w:val="00C032CB"/>
    <w:rsid w:val="00C03485"/>
    <w:rsid w:val="00C038D5"/>
    <w:rsid w:val="00C04108"/>
    <w:rsid w:val="00C04681"/>
    <w:rsid w:val="00C055A6"/>
    <w:rsid w:val="00C056D0"/>
    <w:rsid w:val="00C058A0"/>
    <w:rsid w:val="00C05ABD"/>
    <w:rsid w:val="00C05F91"/>
    <w:rsid w:val="00C067D3"/>
    <w:rsid w:val="00C06845"/>
    <w:rsid w:val="00C069A5"/>
    <w:rsid w:val="00C069D4"/>
    <w:rsid w:val="00C06A27"/>
    <w:rsid w:val="00C0710B"/>
    <w:rsid w:val="00C07438"/>
    <w:rsid w:val="00C07747"/>
    <w:rsid w:val="00C07F7C"/>
    <w:rsid w:val="00C10149"/>
    <w:rsid w:val="00C10507"/>
    <w:rsid w:val="00C113EE"/>
    <w:rsid w:val="00C11520"/>
    <w:rsid w:val="00C11561"/>
    <w:rsid w:val="00C11847"/>
    <w:rsid w:val="00C13081"/>
    <w:rsid w:val="00C138DD"/>
    <w:rsid w:val="00C144FE"/>
    <w:rsid w:val="00C147CF"/>
    <w:rsid w:val="00C14806"/>
    <w:rsid w:val="00C14B8B"/>
    <w:rsid w:val="00C15059"/>
    <w:rsid w:val="00C15199"/>
    <w:rsid w:val="00C156CF"/>
    <w:rsid w:val="00C15774"/>
    <w:rsid w:val="00C15FA2"/>
    <w:rsid w:val="00C16DCD"/>
    <w:rsid w:val="00C1703A"/>
    <w:rsid w:val="00C17963"/>
    <w:rsid w:val="00C17A5B"/>
    <w:rsid w:val="00C17B72"/>
    <w:rsid w:val="00C17B97"/>
    <w:rsid w:val="00C17EED"/>
    <w:rsid w:val="00C20223"/>
    <w:rsid w:val="00C20519"/>
    <w:rsid w:val="00C208BE"/>
    <w:rsid w:val="00C20EF1"/>
    <w:rsid w:val="00C210CA"/>
    <w:rsid w:val="00C213AC"/>
    <w:rsid w:val="00C223AC"/>
    <w:rsid w:val="00C22496"/>
    <w:rsid w:val="00C22C38"/>
    <w:rsid w:val="00C235D5"/>
    <w:rsid w:val="00C23B63"/>
    <w:rsid w:val="00C23D7D"/>
    <w:rsid w:val="00C23DAE"/>
    <w:rsid w:val="00C23DC2"/>
    <w:rsid w:val="00C24195"/>
    <w:rsid w:val="00C248C9"/>
    <w:rsid w:val="00C24C4F"/>
    <w:rsid w:val="00C24C6A"/>
    <w:rsid w:val="00C2515B"/>
    <w:rsid w:val="00C25C85"/>
    <w:rsid w:val="00C25CD0"/>
    <w:rsid w:val="00C2705E"/>
    <w:rsid w:val="00C2706B"/>
    <w:rsid w:val="00C27658"/>
    <w:rsid w:val="00C27ACB"/>
    <w:rsid w:val="00C301EB"/>
    <w:rsid w:val="00C30331"/>
    <w:rsid w:val="00C3033E"/>
    <w:rsid w:val="00C30925"/>
    <w:rsid w:val="00C30E29"/>
    <w:rsid w:val="00C3162E"/>
    <w:rsid w:val="00C3163A"/>
    <w:rsid w:val="00C31E54"/>
    <w:rsid w:val="00C320B1"/>
    <w:rsid w:val="00C321E7"/>
    <w:rsid w:val="00C32516"/>
    <w:rsid w:val="00C3252D"/>
    <w:rsid w:val="00C32BD3"/>
    <w:rsid w:val="00C332E2"/>
    <w:rsid w:val="00C34035"/>
    <w:rsid w:val="00C340E7"/>
    <w:rsid w:val="00C3411A"/>
    <w:rsid w:val="00C34A0F"/>
    <w:rsid w:val="00C34A72"/>
    <w:rsid w:val="00C34C3C"/>
    <w:rsid w:val="00C350BA"/>
    <w:rsid w:val="00C35574"/>
    <w:rsid w:val="00C356AB"/>
    <w:rsid w:val="00C356C5"/>
    <w:rsid w:val="00C36016"/>
    <w:rsid w:val="00C36086"/>
    <w:rsid w:val="00C36829"/>
    <w:rsid w:val="00C36974"/>
    <w:rsid w:val="00C3792B"/>
    <w:rsid w:val="00C37BDC"/>
    <w:rsid w:val="00C37F3A"/>
    <w:rsid w:val="00C400AF"/>
    <w:rsid w:val="00C40765"/>
    <w:rsid w:val="00C408CA"/>
    <w:rsid w:val="00C40EA2"/>
    <w:rsid w:val="00C40FF4"/>
    <w:rsid w:val="00C410D4"/>
    <w:rsid w:val="00C416EE"/>
    <w:rsid w:val="00C41903"/>
    <w:rsid w:val="00C4196C"/>
    <w:rsid w:val="00C41B68"/>
    <w:rsid w:val="00C41CBC"/>
    <w:rsid w:val="00C41F6B"/>
    <w:rsid w:val="00C428DF"/>
    <w:rsid w:val="00C42B11"/>
    <w:rsid w:val="00C432CB"/>
    <w:rsid w:val="00C432D4"/>
    <w:rsid w:val="00C43BBC"/>
    <w:rsid w:val="00C44D42"/>
    <w:rsid w:val="00C44FDF"/>
    <w:rsid w:val="00C44FE3"/>
    <w:rsid w:val="00C45AB6"/>
    <w:rsid w:val="00C46043"/>
    <w:rsid w:val="00C4660B"/>
    <w:rsid w:val="00C47B74"/>
    <w:rsid w:val="00C47D72"/>
    <w:rsid w:val="00C5016A"/>
    <w:rsid w:val="00C50EB0"/>
    <w:rsid w:val="00C50F12"/>
    <w:rsid w:val="00C510AC"/>
    <w:rsid w:val="00C51583"/>
    <w:rsid w:val="00C51A00"/>
    <w:rsid w:val="00C52827"/>
    <w:rsid w:val="00C52B79"/>
    <w:rsid w:val="00C52C1F"/>
    <w:rsid w:val="00C52F62"/>
    <w:rsid w:val="00C535B0"/>
    <w:rsid w:val="00C53FF8"/>
    <w:rsid w:val="00C542E7"/>
    <w:rsid w:val="00C55185"/>
    <w:rsid w:val="00C5587B"/>
    <w:rsid w:val="00C563B7"/>
    <w:rsid w:val="00C563DF"/>
    <w:rsid w:val="00C56988"/>
    <w:rsid w:val="00C5718D"/>
    <w:rsid w:val="00C57814"/>
    <w:rsid w:val="00C5791D"/>
    <w:rsid w:val="00C57A49"/>
    <w:rsid w:val="00C60268"/>
    <w:rsid w:val="00C6043F"/>
    <w:rsid w:val="00C60594"/>
    <w:rsid w:val="00C60DC8"/>
    <w:rsid w:val="00C60E7F"/>
    <w:rsid w:val="00C6213B"/>
    <w:rsid w:val="00C62294"/>
    <w:rsid w:val="00C63031"/>
    <w:rsid w:val="00C633AE"/>
    <w:rsid w:val="00C636D2"/>
    <w:rsid w:val="00C63BCB"/>
    <w:rsid w:val="00C63E67"/>
    <w:rsid w:val="00C649D7"/>
    <w:rsid w:val="00C65FA4"/>
    <w:rsid w:val="00C66648"/>
    <w:rsid w:val="00C672FE"/>
    <w:rsid w:val="00C67ADE"/>
    <w:rsid w:val="00C67EBD"/>
    <w:rsid w:val="00C7037B"/>
    <w:rsid w:val="00C70D9A"/>
    <w:rsid w:val="00C710B1"/>
    <w:rsid w:val="00C71437"/>
    <w:rsid w:val="00C715F5"/>
    <w:rsid w:val="00C717C2"/>
    <w:rsid w:val="00C718EB"/>
    <w:rsid w:val="00C7191C"/>
    <w:rsid w:val="00C71AE8"/>
    <w:rsid w:val="00C71C4D"/>
    <w:rsid w:val="00C720FF"/>
    <w:rsid w:val="00C729D8"/>
    <w:rsid w:val="00C72FE3"/>
    <w:rsid w:val="00C73335"/>
    <w:rsid w:val="00C73945"/>
    <w:rsid w:val="00C73CFF"/>
    <w:rsid w:val="00C741B0"/>
    <w:rsid w:val="00C7437F"/>
    <w:rsid w:val="00C746A5"/>
    <w:rsid w:val="00C7545E"/>
    <w:rsid w:val="00C75F18"/>
    <w:rsid w:val="00C77487"/>
    <w:rsid w:val="00C77C79"/>
    <w:rsid w:val="00C77D62"/>
    <w:rsid w:val="00C801C2"/>
    <w:rsid w:val="00C80BF3"/>
    <w:rsid w:val="00C80C97"/>
    <w:rsid w:val="00C8106D"/>
    <w:rsid w:val="00C81A3E"/>
    <w:rsid w:val="00C81AC0"/>
    <w:rsid w:val="00C825F8"/>
    <w:rsid w:val="00C82957"/>
    <w:rsid w:val="00C82FFC"/>
    <w:rsid w:val="00C830C1"/>
    <w:rsid w:val="00C83433"/>
    <w:rsid w:val="00C837E2"/>
    <w:rsid w:val="00C852CC"/>
    <w:rsid w:val="00C8596D"/>
    <w:rsid w:val="00C85B7D"/>
    <w:rsid w:val="00C85E0C"/>
    <w:rsid w:val="00C865A8"/>
    <w:rsid w:val="00C86C4F"/>
    <w:rsid w:val="00C87B78"/>
    <w:rsid w:val="00C87B98"/>
    <w:rsid w:val="00C909EA"/>
    <w:rsid w:val="00C909F6"/>
    <w:rsid w:val="00C90B1F"/>
    <w:rsid w:val="00C9128E"/>
    <w:rsid w:val="00C9152C"/>
    <w:rsid w:val="00C921DE"/>
    <w:rsid w:val="00C927B5"/>
    <w:rsid w:val="00C92A4A"/>
    <w:rsid w:val="00C92BCA"/>
    <w:rsid w:val="00C935D3"/>
    <w:rsid w:val="00C93BEE"/>
    <w:rsid w:val="00C94E0D"/>
    <w:rsid w:val="00C95329"/>
    <w:rsid w:val="00C96CEA"/>
    <w:rsid w:val="00C96E8B"/>
    <w:rsid w:val="00C973D1"/>
    <w:rsid w:val="00C9789D"/>
    <w:rsid w:val="00CA0213"/>
    <w:rsid w:val="00CA037D"/>
    <w:rsid w:val="00CA03C7"/>
    <w:rsid w:val="00CA06A1"/>
    <w:rsid w:val="00CA06E3"/>
    <w:rsid w:val="00CA0F0C"/>
    <w:rsid w:val="00CA1754"/>
    <w:rsid w:val="00CA17A9"/>
    <w:rsid w:val="00CA17B3"/>
    <w:rsid w:val="00CA1BC5"/>
    <w:rsid w:val="00CA1FDC"/>
    <w:rsid w:val="00CA2525"/>
    <w:rsid w:val="00CA2600"/>
    <w:rsid w:val="00CA28D9"/>
    <w:rsid w:val="00CA28F7"/>
    <w:rsid w:val="00CA2DAB"/>
    <w:rsid w:val="00CA2FC2"/>
    <w:rsid w:val="00CA307F"/>
    <w:rsid w:val="00CA31D0"/>
    <w:rsid w:val="00CA3B4E"/>
    <w:rsid w:val="00CA4F58"/>
    <w:rsid w:val="00CA50E7"/>
    <w:rsid w:val="00CA53A1"/>
    <w:rsid w:val="00CA58E4"/>
    <w:rsid w:val="00CA58FB"/>
    <w:rsid w:val="00CA5D9C"/>
    <w:rsid w:val="00CA63C8"/>
    <w:rsid w:val="00CA7490"/>
    <w:rsid w:val="00CA7942"/>
    <w:rsid w:val="00CA7DA3"/>
    <w:rsid w:val="00CB06A1"/>
    <w:rsid w:val="00CB0A90"/>
    <w:rsid w:val="00CB0BBC"/>
    <w:rsid w:val="00CB0DA2"/>
    <w:rsid w:val="00CB10C8"/>
    <w:rsid w:val="00CB15A6"/>
    <w:rsid w:val="00CB17F8"/>
    <w:rsid w:val="00CB26E3"/>
    <w:rsid w:val="00CB270B"/>
    <w:rsid w:val="00CB3694"/>
    <w:rsid w:val="00CB3A1B"/>
    <w:rsid w:val="00CB4022"/>
    <w:rsid w:val="00CB4320"/>
    <w:rsid w:val="00CB4704"/>
    <w:rsid w:val="00CB51EF"/>
    <w:rsid w:val="00CB543C"/>
    <w:rsid w:val="00CB58DF"/>
    <w:rsid w:val="00CB6C38"/>
    <w:rsid w:val="00CB7597"/>
    <w:rsid w:val="00CB76B1"/>
    <w:rsid w:val="00CBA719"/>
    <w:rsid w:val="00CC0702"/>
    <w:rsid w:val="00CC0EEB"/>
    <w:rsid w:val="00CC11DC"/>
    <w:rsid w:val="00CC1874"/>
    <w:rsid w:val="00CC18C1"/>
    <w:rsid w:val="00CC1996"/>
    <w:rsid w:val="00CC33E0"/>
    <w:rsid w:val="00CC3F47"/>
    <w:rsid w:val="00CC4358"/>
    <w:rsid w:val="00CC438F"/>
    <w:rsid w:val="00CC48A3"/>
    <w:rsid w:val="00CC501A"/>
    <w:rsid w:val="00CC5378"/>
    <w:rsid w:val="00CC5AFC"/>
    <w:rsid w:val="00CC5CF9"/>
    <w:rsid w:val="00CC5E70"/>
    <w:rsid w:val="00CC7501"/>
    <w:rsid w:val="00CC7585"/>
    <w:rsid w:val="00CC775C"/>
    <w:rsid w:val="00CC7ED2"/>
    <w:rsid w:val="00CC7F98"/>
    <w:rsid w:val="00CD0806"/>
    <w:rsid w:val="00CD0969"/>
    <w:rsid w:val="00CD09E0"/>
    <w:rsid w:val="00CD0A67"/>
    <w:rsid w:val="00CD18A4"/>
    <w:rsid w:val="00CD2552"/>
    <w:rsid w:val="00CD287A"/>
    <w:rsid w:val="00CD2999"/>
    <w:rsid w:val="00CD2B2B"/>
    <w:rsid w:val="00CD31A0"/>
    <w:rsid w:val="00CD33A8"/>
    <w:rsid w:val="00CD375F"/>
    <w:rsid w:val="00CD384E"/>
    <w:rsid w:val="00CD3B27"/>
    <w:rsid w:val="00CD45AD"/>
    <w:rsid w:val="00CD53A9"/>
    <w:rsid w:val="00CD54BE"/>
    <w:rsid w:val="00CD5F33"/>
    <w:rsid w:val="00CD6A03"/>
    <w:rsid w:val="00CD73D1"/>
    <w:rsid w:val="00CD7C68"/>
    <w:rsid w:val="00CE03BB"/>
    <w:rsid w:val="00CE0A37"/>
    <w:rsid w:val="00CE0B99"/>
    <w:rsid w:val="00CE125B"/>
    <w:rsid w:val="00CE151F"/>
    <w:rsid w:val="00CE1886"/>
    <w:rsid w:val="00CE2BA8"/>
    <w:rsid w:val="00CE2CCD"/>
    <w:rsid w:val="00CE2E7F"/>
    <w:rsid w:val="00CE31EA"/>
    <w:rsid w:val="00CE37B0"/>
    <w:rsid w:val="00CE390A"/>
    <w:rsid w:val="00CE3966"/>
    <w:rsid w:val="00CE39CC"/>
    <w:rsid w:val="00CE3DBE"/>
    <w:rsid w:val="00CE3EC3"/>
    <w:rsid w:val="00CE4363"/>
    <w:rsid w:val="00CE452D"/>
    <w:rsid w:val="00CE46F6"/>
    <w:rsid w:val="00CE4E5D"/>
    <w:rsid w:val="00CE5010"/>
    <w:rsid w:val="00CE54AE"/>
    <w:rsid w:val="00CE5999"/>
    <w:rsid w:val="00CE5E0D"/>
    <w:rsid w:val="00CE6BDA"/>
    <w:rsid w:val="00CE724F"/>
    <w:rsid w:val="00CE75C9"/>
    <w:rsid w:val="00CE79A6"/>
    <w:rsid w:val="00CE7AE9"/>
    <w:rsid w:val="00CE7CBB"/>
    <w:rsid w:val="00CF0603"/>
    <w:rsid w:val="00CF0A00"/>
    <w:rsid w:val="00CF0B37"/>
    <w:rsid w:val="00CF0B65"/>
    <w:rsid w:val="00CF0C57"/>
    <w:rsid w:val="00CF0FED"/>
    <w:rsid w:val="00CF18D9"/>
    <w:rsid w:val="00CF19C8"/>
    <w:rsid w:val="00CF1C3B"/>
    <w:rsid w:val="00CF1C74"/>
    <w:rsid w:val="00CF236C"/>
    <w:rsid w:val="00CF2AC2"/>
    <w:rsid w:val="00CF3594"/>
    <w:rsid w:val="00CF36C8"/>
    <w:rsid w:val="00CF3842"/>
    <w:rsid w:val="00CF3F65"/>
    <w:rsid w:val="00CF4948"/>
    <w:rsid w:val="00CF4FE4"/>
    <w:rsid w:val="00CF50D7"/>
    <w:rsid w:val="00CF7821"/>
    <w:rsid w:val="00D000AD"/>
    <w:rsid w:val="00D0088E"/>
    <w:rsid w:val="00D00F66"/>
    <w:rsid w:val="00D01A70"/>
    <w:rsid w:val="00D01ABE"/>
    <w:rsid w:val="00D01CC0"/>
    <w:rsid w:val="00D02798"/>
    <w:rsid w:val="00D02DA8"/>
    <w:rsid w:val="00D04200"/>
    <w:rsid w:val="00D0500F"/>
    <w:rsid w:val="00D052D1"/>
    <w:rsid w:val="00D05F78"/>
    <w:rsid w:val="00D062AE"/>
    <w:rsid w:val="00D064A9"/>
    <w:rsid w:val="00D06D6E"/>
    <w:rsid w:val="00D07308"/>
    <w:rsid w:val="00D0740D"/>
    <w:rsid w:val="00D0753F"/>
    <w:rsid w:val="00D10414"/>
    <w:rsid w:val="00D10872"/>
    <w:rsid w:val="00D108C6"/>
    <w:rsid w:val="00D10975"/>
    <w:rsid w:val="00D10D0F"/>
    <w:rsid w:val="00D12313"/>
    <w:rsid w:val="00D12767"/>
    <w:rsid w:val="00D12833"/>
    <w:rsid w:val="00D129CE"/>
    <w:rsid w:val="00D130D8"/>
    <w:rsid w:val="00D137E4"/>
    <w:rsid w:val="00D139E7"/>
    <w:rsid w:val="00D147FE"/>
    <w:rsid w:val="00D14EC7"/>
    <w:rsid w:val="00D15254"/>
    <w:rsid w:val="00D15E82"/>
    <w:rsid w:val="00D165EC"/>
    <w:rsid w:val="00D16E24"/>
    <w:rsid w:val="00D17470"/>
    <w:rsid w:val="00D17D53"/>
    <w:rsid w:val="00D17F22"/>
    <w:rsid w:val="00D17F82"/>
    <w:rsid w:val="00D18D41"/>
    <w:rsid w:val="00D20171"/>
    <w:rsid w:val="00D2026F"/>
    <w:rsid w:val="00D20283"/>
    <w:rsid w:val="00D203A9"/>
    <w:rsid w:val="00D205B5"/>
    <w:rsid w:val="00D20A97"/>
    <w:rsid w:val="00D20B8F"/>
    <w:rsid w:val="00D20D97"/>
    <w:rsid w:val="00D215EF"/>
    <w:rsid w:val="00D21732"/>
    <w:rsid w:val="00D21C75"/>
    <w:rsid w:val="00D21F2E"/>
    <w:rsid w:val="00D227E2"/>
    <w:rsid w:val="00D237C1"/>
    <w:rsid w:val="00D241AA"/>
    <w:rsid w:val="00D24723"/>
    <w:rsid w:val="00D24BCC"/>
    <w:rsid w:val="00D251B4"/>
    <w:rsid w:val="00D2528C"/>
    <w:rsid w:val="00D25358"/>
    <w:rsid w:val="00D25E73"/>
    <w:rsid w:val="00D26231"/>
    <w:rsid w:val="00D263FA"/>
    <w:rsid w:val="00D2652B"/>
    <w:rsid w:val="00D26848"/>
    <w:rsid w:val="00D276A4"/>
    <w:rsid w:val="00D27BA1"/>
    <w:rsid w:val="00D2B2BA"/>
    <w:rsid w:val="00D3012C"/>
    <w:rsid w:val="00D30463"/>
    <w:rsid w:val="00D308C3"/>
    <w:rsid w:val="00D30E7D"/>
    <w:rsid w:val="00D30F25"/>
    <w:rsid w:val="00D3198C"/>
    <w:rsid w:val="00D31C75"/>
    <w:rsid w:val="00D31F26"/>
    <w:rsid w:val="00D334A4"/>
    <w:rsid w:val="00D33694"/>
    <w:rsid w:val="00D337AE"/>
    <w:rsid w:val="00D34A3E"/>
    <w:rsid w:val="00D3501B"/>
    <w:rsid w:val="00D35480"/>
    <w:rsid w:val="00D3573A"/>
    <w:rsid w:val="00D35906"/>
    <w:rsid w:val="00D359D6"/>
    <w:rsid w:val="00D35B54"/>
    <w:rsid w:val="00D35CA0"/>
    <w:rsid w:val="00D35F3E"/>
    <w:rsid w:val="00D3616F"/>
    <w:rsid w:val="00D3685B"/>
    <w:rsid w:val="00D372B8"/>
    <w:rsid w:val="00D37AEF"/>
    <w:rsid w:val="00D37D30"/>
    <w:rsid w:val="00D400D6"/>
    <w:rsid w:val="00D40254"/>
    <w:rsid w:val="00D413F2"/>
    <w:rsid w:val="00D41D4E"/>
    <w:rsid w:val="00D4225E"/>
    <w:rsid w:val="00D426BA"/>
    <w:rsid w:val="00D429AB"/>
    <w:rsid w:val="00D42F50"/>
    <w:rsid w:val="00D435E1"/>
    <w:rsid w:val="00D43B71"/>
    <w:rsid w:val="00D43E68"/>
    <w:rsid w:val="00D44520"/>
    <w:rsid w:val="00D44A74"/>
    <w:rsid w:val="00D45039"/>
    <w:rsid w:val="00D450C0"/>
    <w:rsid w:val="00D4581D"/>
    <w:rsid w:val="00D45B78"/>
    <w:rsid w:val="00D45D6B"/>
    <w:rsid w:val="00D45F78"/>
    <w:rsid w:val="00D46A24"/>
    <w:rsid w:val="00D47389"/>
    <w:rsid w:val="00D504C1"/>
    <w:rsid w:val="00D50873"/>
    <w:rsid w:val="00D51290"/>
    <w:rsid w:val="00D512A4"/>
    <w:rsid w:val="00D513CC"/>
    <w:rsid w:val="00D51B8F"/>
    <w:rsid w:val="00D51E20"/>
    <w:rsid w:val="00D5245D"/>
    <w:rsid w:val="00D53E8C"/>
    <w:rsid w:val="00D54154"/>
    <w:rsid w:val="00D553E8"/>
    <w:rsid w:val="00D55802"/>
    <w:rsid w:val="00D55A32"/>
    <w:rsid w:val="00D5667E"/>
    <w:rsid w:val="00D5679C"/>
    <w:rsid w:val="00D60A24"/>
    <w:rsid w:val="00D60C26"/>
    <w:rsid w:val="00D617F7"/>
    <w:rsid w:val="00D62364"/>
    <w:rsid w:val="00D62B51"/>
    <w:rsid w:val="00D62D42"/>
    <w:rsid w:val="00D62E01"/>
    <w:rsid w:val="00D633E9"/>
    <w:rsid w:val="00D63439"/>
    <w:rsid w:val="00D635FA"/>
    <w:rsid w:val="00D63D80"/>
    <w:rsid w:val="00D63FDD"/>
    <w:rsid w:val="00D64C73"/>
    <w:rsid w:val="00D6500D"/>
    <w:rsid w:val="00D65B3F"/>
    <w:rsid w:val="00D65B5A"/>
    <w:rsid w:val="00D6643B"/>
    <w:rsid w:val="00D66670"/>
    <w:rsid w:val="00D66B1D"/>
    <w:rsid w:val="00D66D4A"/>
    <w:rsid w:val="00D66E01"/>
    <w:rsid w:val="00D6781F"/>
    <w:rsid w:val="00D7055E"/>
    <w:rsid w:val="00D706FD"/>
    <w:rsid w:val="00D70A93"/>
    <w:rsid w:val="00D70D82"/>
    <w:rsid w:val="00D72827"/>
    <w:rsid w:val="00D72D33"/>
    <w:rsid w:val="00D72E3E"/>
    <w:rsid w:val="00D72F9B"/>
    <w:rsid w:val="00D734A1"/>
    <w:rsid w:val="00D73BB6"/>
    <w:rsid w:val="00D741C4"/>
    <w:rsid w:val="00D74B11"/>
    <w:rsid w:val="00D753C5"/>
    <w:rsid w:val="00D75A9F"/>
    <w:rsid w:val="00D75D6F"/>
    <w:rsid w:val="00D76497"/>
    <w:rsid w:val="00D76B82"/>
    <w:rsid w:val="00D7736C"/>
    <w:rsid w:val="00D816F0"/>
    <w:rsid w:val="00D81945"/>
    <w:rsid w:val="00D8227F"/>
    <w:rsid w:val="00D82F8F"/>
    <w:rsid w:val="00D8318B"/>
    <w:rsid w:val="00D83303"/>
    <w:rsid w:val="00D83CA1"/>
    <w:rsid w:val="00D83D77"/>
    <w:rsid w:val="00D84172"/>
    <w:rsid w:val="00D84324"/>
    <w:rsid w:val="00D84428"/>
    <w:rsid w:val="00D8465D"/>
    <w:rsid w:val="00D846BF"/>
    <w:rsid w:val="00D853A5"/>
    <w:rsid w:val="00D8561C"/>
    <w:rsid w:val="00D86718"/>
    <w:rsid w:val="00D86A58"/>
    <w:rsid w:val="00D86AD8"/>
    <w:rsid w:val="00D86AE3"/>
    <w:rsid w:val="00D87404"/>
    <w:rsid w:val="00D87F47"/>
    <w:rsid w:val="00D903D4"/>
    <w:rsid w:val="00D907B4"/>
    <w:rsid w:val="00D91064"/>
    <w:rsid w:val="00D91727"/>
    <w:rsid w:val="00D91C55"/>
    <w:rsid w:val="00D921EC"/>
    <w:rsid w:val="00D92401"/>
    <w:rsid w:val="00D92483"/>
    <w:rsid w:val="00D928C3"/>
    <w:rsid w:val="00D92B0B"/>
    <w:rsid w:val="00D93005"/>
    <w:rsid w:val="00D93790"/>
    <w:rsid w:val="00D941D4"/>
    <w:rsid w:val="00D94939"/>
    <w:rsid w:val="00D9524C"/>
    <w:rsid w:val="00D955D0"/>
    <w:rsid w:val="00D95B14"/>
    <w:rsid w:val="00D95BD6"/>
    <w:rsid w:val="00D95DF9"/>
    <w:rsid w:val="00D95F52"/>
    <w:rsid w:val="00D96B32"/>
    <w:rsid w:val="00D970F9"/>
    <w:rsid w:val="00D97464"/>
    <w:rsid w:val="00D979C5"/>
    <w:rsid w:val="00DA016B"/>
    <w:rsid w:val="00DA0703"/>
    <w:rsid w:val="00DA0C2B"/>
    <w:rsid w:val="00DA0E37"/>
    <w:rsid w:val="00DA1558"/>
    <w:rsid w:val="00DA2231"/>
    <w:rsid w:val="00DA2EAB"/>
    <w:rsid w:val="00DA3C43"/>
    <w:rsid w:val="00DA4624"/>
    <w:rsid w:val="00DA4904"/>
    <w:rsid w:val="00DA4B16"/>
    <w:rsid w:val="00DA537B"/>
    <w:rsid w:val="00DA5884"/>
    <w:rsid w:val="00DA5925"/>
    <w:rsid w:val="00DA5ACB"/>
    <w:rsid w:val="00DA5D09"/>
    <w:rsid w:val="00DA63BD"/>
    <w:rsid w:val="00DA6F77"/>
    <w:rsid w:val="00DA710A"/>
    <w:rsid w:val="00DA7BCB"/>
    <w:rsid w:val="00DB051C"/>
    <w:rsid w:val="00DB07DD"/>
    <w:rsid w:val="00DB0C54"/>
    <w:rsid w:val="00DB0F5F"/>
    <w:rsid w:val="00DB1359"/>
    <w:rsid w:val="00DB1662"/>
    <w:rsid w:val="00DB1A48"/>
    <w:rsid w:val="00DB1A6D"/>
    <w:rsid w:val="00DB2121"/>
    <w:rsid w:val="00DB2217"/>
    <w:rsid w:val="00DB28DC"/>
    <w:rsid w:val="00DB318F"/>
    <w:rsid w:val="00DB346F"/>
    <w:rsid w:val="00DB3A32"/>
    <w:rsid w:val="00DB3AC0"/>
    <w:rsid w:val="00DB43B8"/>
    <w:rsid w:val="00DB47D1"/>
    <w:rsid w:val="00DB47E8"/>
    <w:rsid w:val="00DB4C3D"/>
    <w:rsid w:val="00DB5192"/>
    <w:rsid w:val="00DB531E"/>
    <w:rsid w:val="00DB561D"/>
    <w:rsid w:val="00DB5B6F"/>
    <w:rsid w:val="00DB5DF8"/>
    <w:rsid w:val="00DB63F9"/>
    <w:rsid w:val="00DB671C"/>
    <w:rsid w:val="00DB69F4"/>
    <w:rsid w:val="00DB6C20"/>
    <w:rsid w:val="00DB6F7E"/>
    <w:rsid w:val="00DB70E9"/>
    <w:rsid w:val="00DB72CE"/>
    <w:rsid w:val="00DB7662"/>
    <w:rsid w:val="00DB786D"/>
    <w:rsid w:val="00DB7999"/>
    <w:rsid w:val="00DC055A"/>
    <w:rsid w:val="00DC0590"/>
    <w:rsid w:val="00DC0A6A"/>
    <w:rsid w:val="00DC1596"/>
    <w:rsid w:val="00DC263C"/>
    <w:rsid w:val="00DC356A"/>
    <w:rsid w:val="00DC381C"/>
    <w:rsid w:val="00DC3911"/>
    <w:rsid w:val="00DC5397"/>
    <w:rsid w:val="00DC562B"/>
    <w:rsid w:val="00DC5671"/>
    <w:rsid w:val="00DC592B"/>
    <w:rsid w:val="00DC5BD0"/>
    <w:rsid w:val="00DC6037"/>
    <w:rsid w:val="00DC6354"/>
    <w:rsid w:val="00DC6B1D"/>
    <w:rsid w:val="00DC6C27"/>
    <w:rsid w:val="00DC6F30"/>
    <w:rsid w:val="00DC730A"/>
    <w:rsid w:val="00DC766F"/>
    <w:rsid w:val="00DC7898"/>
    <w:rsid w:val="00DC7D8B"/>
    <w:rsid w:val="00DC7ECD"/>
    <w:rsid w:val="00DD0030"/>
    <w:rsid w:val="00DD01FB"/>
    <w:rsid w:val="00DD030C"/>
    <w:rsid w:val="00DD045B"/>
    <w:rsid w:val="00DD0A84"/>
    <w:rsid w:val="00DD17FD"/>
    <w:rsid w:val="00DD1FD1"/>
    <w:rsid w:val="00DD2741"/>
    <w:rsid w:val="00DD28B6"/>
    <w:rsid w:val="00DD2D83"/>
    <w:rsid w:val="00DD303D"/>
    <w:rsid w:val="00DD3232"/>
    <w:rsid w:val="00DD42D3"/>
    <w:rsid w:val="00DD4470"/>
    <w:rsid w:val="00DD5B23"/>
    <w:rsid w:val="00DD6257"/>
    <w:rsid w:val="00DD647A"/>
    <w:rsid w:val="00DD69AC"/>
    <w:rsid w:val="00DD6A10"/>
    <w:rsid w:val="00DD6B02"/>
    <w:rsid w:val="00DD6E2C"/>
    <w:rsid w:val="00DD7789"/>
    <w:rsid w:val="00DD7D10"/>
    <w:rsid w:val="00DE04A2"/>
    <w:rsid w:val="00DE0F83"/>
    <w:rsid w:val="00DE119A"/>
    <w:rsid w:val="00DE1270"/>
    <w:rsid w:val="00DE1FD4"/>
    <w:rsid w:val="00DE23E0"/>
    <w:rsid w:val="00DE2DC8"/>
    <w:rsid w:val="00DE2DE9"/>
    <w:rsid w:val="00DE35F5"/>
    <w:rsid w:val="00DE3D51"/>
    <w:rsid w:val="00DE445F"/>
    <w:rsid w:val="00DE4735"/>
    <w:rsid w:val="00DE4E14"/>
    <w:rsid w:val="00DE4F12"/>
    <w:rsid w:val="00DE57EF"/>
    <w:rsid w:val="00DE59D4"/>
    <w:rsid w:val="00DE5B7B"/>
    <w:rsid w:val="00DE61D8"/>
    <w:rsid w:val="00DE67DB"/>
    <w:rsid w:val="00DE699F"/>
    <w:rsid w:val="00DE71CD"/>
    <w:rsid w:val="00DE7652"/>
    <w:rsid w:val="00DF0118"/>
    <w:rsid w:val="00DF0441"/>
    <w:rsid w:val="00DF07BF"/>
    <w:rsid w:val="00DF087C"/>
    <w:rsid w:val="00DF1897"/>
    <w:rsid w:val="00DF1BA0"/>
    <w:rsid w:val="00DF2286"/>
    <w:rsid w:val="00DF2481"/>
    <w:rsid w:val="00DF260C"/>
    <w:rsid w:val="00DF2B3C"/>
    <w:rsid w:val="00DF3C1A"/>
    <w:rsid w:val="00DF474C"/>
    <w:rsid w:val="00DF47A0"/>
    <w:rsid w:val="00DF4BC9"/>
    <w:rsid w:val="00DF4D6C"/>
    <w:rsid w:val="00DF5728"/>
    <w:rsid w:val="00DF5EC9"/>
    <w:rsid w:val="00DF7F5F"/>
    <w:rsid w:val="00E00C12"/>
    <w:rsid w:val="00E01147"/>
    <w:rsid w:val="00E01677"/>
    <w:rsid w:val="00E0199D"/>
    <w:rsid w:val="00E0220D"/>
    <w:rsid w:val="00E044C6"/>
    <w:rsid w:val="00E04567"/>
    <w:rsid w:val="00E05B53"/>
    <w:rsid w:val="00E06E0D"/>
    <w:rsid w:val="00E06E65"/>
    <w:rsid w:val="00E073C9"/>
    <w:rsid w:val="00E07D04"/>
    <w:rsid w:val="00E07D68"/>
    <w:rsid w:val="00E102A6"/>
    <w:rsid w:val="00E1075A"/>
    <w:rsid w:val="00E10E89"/>
    <w:rsid w:val="00E10F0A"/>
    <w:rsid w:val="00E10FA3"/>
    <w:rsid w:val="00E11002"/>
    <w:rsid w:val="00E11B67"/>
    <w:rsid w:val="00E12645"/>
    <w:rsid w:val="00E12D9F"/>
    <w:rsid w:val="00E13ABB"/>
    <w:rsid w:val="00E140A2"/>
    <w:rsid w:val="00E14915"/>
    <w:rsid w:val="00E14A85"/>
    <w:rsid w:val="00E15994"/>
    <w:rsid w:val="00E15A91"/>
    <w:rsid w:val="00E1663B"/>
    <w:rsid w:val="00E1685F"/>
    <w:rsid w:val="00E16A14"/>
    <w:rsid w:val="00E16DA2"/>
    <w:rsid w:val="00E16E05"/>
    <w:rsid w:val="00E174CF"/>
    <w:rsid w:val="00E17B1E"/>
    <w:rsid w:val="00E17F6A"/>
    <w:rsid w:val="00E200E3"/>
    <w:rsid w:val="00E2094D"/>
    <w:rsid w:val="00E20BAF"/>
    <w:rsid w:val="00E20DC6"/>
    <w:rsid w:val="00E20EE6"/>
    <w:rsid w:val="00E21340"/>
    <w:rsid w:val="00E2148C"/>
    <w:rsid w:val="00E214A7"/>
    <w:rsid w:val="00E224A3"/>
    <w:rsid w:val="00E22680"/>
    <w:rsid w:val="00E22DFC"/>
    <w:rsid w:val="00E23A3D"/>
    <w:rsid w:val="00E23B20"/>
    <w:rsid w:val="00E23F69"/>
    <w:rsid w:val="00E242EE"/>
    <w:rsid w:val="00E242FF"/>
    <w:rsid w:val="00E24EB6"/>
    <w:rsid w:val="00E25134"/>
    <w:rsid w:val="00E253EA"/>
    <w:rsid w:val="00E254FE"/>
    <w:rsid w:val="00E255CC"/>
    <w:rsid w:val="00E256B9"/>
    <w:rsid w:val="00E25D92"/>
    <w:rsid w:val="00E25DE3"/>
    <w:rsid w:val="00E25FE4"/>
    <w:rsid w:val="00E26105"/>
    <w:rsid w:val="00E26936"/>
    <w:rsid w:val="00E27850"/>
    <w:rsid w:val="00E30091"/>
    <w:rsid w:val="00E30983"/>
    <w:rsid w:val="00E30AB1"/>
    <w:rsid w:val="00E30B2E"/>
    <w:rsid w:val="00E3218C"/>
    <w:rsid w:val="00E33686"/>
    <w:rsid w:val="00E33BAC"/>
    <w:rsid w:val="00E33DAD"/>
    <w:rsid w:val="00E33E4E"/>
    <w:rsid w:val="00E377CA"/>
    <w:rsid w:val="00E37A79"/>
    <w:rsid w:val="00E37D6D"/>
    <w:rsid w:val="00E37DD5"/>
    <w:rsid w:val="00E37F12"/>
    <w:rsid w:val="00E40BED"/>
    <w:rsid w:val="00E4163C"/>
    <w:rsid w:val="00E418E0"/>
    <w:rsid w:val="00E424FE"/>
    <w:rsid w:val="00E432A9"/>
    <w:rsid w:val="00E432DD"/>
    <w:rsid w:val="00E4333C"/>
    <w:rsid w:val="00E435C4"/>
    <w:rsid w:val="00E443BA"/>
    <w:rsid w:val="00E44FE4"/>
    <w:rsid w:val="00E450C3"/>
    <w:rsid w:val="00E4539C"/>
    <w:rsid w:val="00E45C4A"/>
    <w:rsid w:val="00E45C72"/>
    <w:rsid w:val="00E45CB1"/>
    <w:rsid w:val="00E460C1"/>
    <w:rsid w:val="00E46A87"/>
    <w:rsid w:val="00E46B1B"/>
    <w:rsid w:val="00E46DF9"/>
    <w:rsid w:val="00E47193"/>
    <w:rsid w:val="00E47896"/>
    <w:rsid w:val="00E4798B"/>
    <w:rsid w:val="00E47B1D"/>
    <w:rsid w:val="00E47F1A"/>
    <w:rsid w:val="00E503B6"/>
    <w:rsid w:val="00E503D5"/>
    <w:rsid w:val="00E5078A"/>
    <w:rsid w:val="00E50C96"/>
    <w:rsid w:val="00E51E21"/>
    <w:rsid w:val="00E51F3F"/>
    <w:rsid w:val="00E51FD3"/>
    <w:rsid w:val="00E5210C"/>
    <w:rsid w:val="00E523DC"/>
    <w:rsid w:val="00E52584"/>
    <w:rsid w:val="00E52F07"/>
    <w:rsid w:val="00E53091"/>
    <w:rsid w:val="00E5348F"/>
    <w:rsid w:val="00E53B39"/>
    <w:rsid w:val="00E544EB"/>
    <w:rsid w:val="00E5455A"/>
    <w:rsid w:val="00E54A9A"/>
    <w:rsid w:val="00E54BC5"/>
    <w:rsid w:val="00E54C0C"/>
    <w:rsid w:val="00E550D1"/>
    <w:rsid w:val="00E557F5"/>
    <w:rsid w:val="00E558CE"/>
    <w:rsid w:val="00E559B1"/>
    <w:rsid w:val="00E55CE1"/>
    <w:rsid w:val="00E55DFE"/>
    <w:rsid w:val="00E5659D"/>
    <w:rsid w:val="00E567CF"/>
    <w:rsid w:val="00E57072"/>
    <w:rsid w:val="00E577EE"/>
    <w:rsid w:val="00E601B2"/>
    <w:rsid w:val="00E604AD"/>
    <w:rsid w:val="00E60E77"/>
    <w:rsid w:val="00E6136E"/>
    <w:rsid w:val="00E6146D"/>
    <w:rsid w:val="00E61C0F"/>
    <w:rsid w:val="00E61D77"/>
    <w:rsid w:val="00E62B17"/>
    <w:rsid w:val="00E62D54"/>
    <w:rsid w:val="00E6334D"/>
    <w:rsid w:val="00E63726"/>
    <w:rsid w:val="00E63BD7"/>
    <w:rsid w:val="00E63C37"/>
    <w:rsid w:val="00E64265"/>
    <w:rsid w:val="00E6507D"/>
    <w:rsid w:val="00E65117"/>
    <w:rsid w:val="00E65942"/>
    <w:rsid w:val="00E6671F"/>
    <w:rsid w:val="00E66AD6"/>
    <w:rsid w:val="00E66CDF"/>
    <w:rsid w:val="00E6718B"/>
    <w:rsid w:val="00E6741C"/>
    <w:rsid w:val="00E67EE0"/>
    <w:rsid w:val="00E70312"/>
    <w:rsid w:val="00E7062F"/>
    <w:rsid w:val="00E7087B"/>
    <w:rsid w:val="00E7144D"/>
    <w:rsid w:val="00E71F27"/>
    <w:rsid w:val="00E72351"/>
    <w:rsid w:val="00E72406"/>
    <w:rsid w:val="00E72EB9"/>
    <w:rsid w:val="00E7314C"/>
    <w:rsid w:val="00E7395A"/>
    <w:rsid w:val="00E739DE"/>
    <w:rsid w:val="00E749ED"/>
    <w:rsid w:val="00E74B35"/>
    <w:rsid w:val="00E757DB"/>
    <w:rsid w:val="00E75A91"/>
    <w:rsid w:val="00E75B3F"/>
    <w:rsid w:val="00E7677B"/>
    <w:rsid w:val="00E76A49"/>
    <w:rsid w:val="00E76F8A"/>
    <w:rsid w:val="00E77B8D"/>
    <w:rsid w:val="00E77EF2"/>
    <w:rsid w:val="00E80111"/>
    <w:rsid w:val="00E816C4"/>
    <w:rsid w:val="00E81844"/>
    <w:rsid w:val="00E81942"/>
    <w:rsid w:val="00E828A1"/>
    <w:rsid w:val="00E831FA"/>
    <w:rsid w:val="00E83BE4"/>
    <w:rsid w:val="00E83CC9"/>
    <w:rsid w:val="00E842CD"/>
    <w:rsid w:val="00E84497"/>
    <w:rsid w:val="00E84819"/>
    <w:rsid w:val="00E84B35"/>
    <w:rsid w:val="00E84C8C"/>
    <w:rsid w:val="00E84CF0"/>
    <w:rsid w:val="00E84F10"/>
    <w:rsid w:val="00E85040"/>
    <w:rsid w:val="00E85397"/>
    <w:rsid w:val="00E8567F"/>
    <w:rsid w:val="00E85C07"/>
    <w:rsid w:val="00E86E76"/>
    <w:rsid w:val="00E87286"/>
    <w:rsid w:val="00E874AE"/>
    <w:rsid w:val="00E87999"/>
    <w:rsid w:val="00E9105D"/>
    <w:rsid w:val="00E911A0"/>
    <w:rsid w:val="00E914F0"/>
    <w:rsid w:val="00E915EE"/>
    <w:rsid w:val="00E9172F"/>
    <w:rsid w:val="00E91B7D"/>
    <w:rsid w:val="00E91E18"/>
    <w:rsid w:val="00E92CAE"/>
    <w:rsid w:val="00E92FBB"/>
    <w:rsid w:val="00E935EB"/>
    <w:rsid w:val="00E939B2"/>
    <w:rsid w:val="00E93AB9"/>
    <w:rsid w:val="00E948D6"/>
    <w:rsid w:val="00E95406"/>
    <w:rsid w:val="00E957C0"/>
    <w:rsid w:val="00E95833"/>
    <w:rsid w:val="00E961A4"/>
    <w:rsid w:val="00E96303"/>
    <w:rsid w:val="00E96304"/>
    <w:rsid w:val="00E96B6D"/>
    <w:rsid w:val="00E97A42"/>
    <w:rsid w:val="00E97B35"/>
    <w:rsid w:val="00EA0057"/>
    <w:rsid w:val="00EA0460"/>
    <w:rsid w:val="00EA0D92"/>
    <w:rsid w:val="00EA0FBF"/>
    <w:rsid w:val="00EA1407"/>
    <w:rsid w:val="00EA1F9B"/>
    <w:rsid w:val="00EA2552"/>
    <w:rsid w:val="00EA2923"/>
    <w:rsid w:val="00EA36CA"/>
    <w:rsid w:val="00EA4186"/>
    <w:rsid w:val="00EA42EB"/>
    <w:rsid w:val="00EA43E5"/>
    <w:rsid w:val="00EA46C3"/>
    <w:rsid w:val="00EA4B04"/>
    <w:rsid w:val="00EA4BBC"/>
    <w:rsid w:val="00EA4C77"/>
    <w:rsid w:val="00EA4ECF"/>
    <w:rsid w:val="00EA55F4"/>
    <w:rsid w:val="00EA5CAC"/>
    <w:rsid w:val="00EA625F"/>
    <w:rsid w:val="00EA68E8"/>
    <w:rsid w:val="00EA694C"/>
    <w:rsid w:val="00EA6EFF"/>
    <w:rsid w:val="00EA705E"/>
    <w:rsid w:val="00EA7921"/>
    <w:rsid w:val="00EB017E"/>
    <w:rsid w:val="00EB031C"/>
    <w:rsid w:val="00EB07EE"/>
    <w:rsid w:val="00EB0B4F"/>
    <w:rsid w:val="00EB1001"/>
    <w:rsid w:val="00EB12F6"/>
    <w:rsid w:val="00EB2185"/>
    <w:rsid w:val="00EB2967"/>
    <w:rsid w:val="00EB2A2F"/>
    <w:rsid w:val="00EB3527"/>
    <w:rsid w:val="00EB35FA"/>
    <w:rsid w:val="00EB3A23"/>
    <w:rsid w:val="00EB3AAF"/>
    <w:rsid w:val="00EB3BBB"/>
    <w:rsid w:val="00EB3C39"/>
    <w:rsid w:val="00EB3C46"/>
    <w:rsid w:val="00EB3CA2"/>
    <w:rsid w:val="00EB4196"/>
    <w:rsid w:val="00EB4595"/>
    <w:rsid w:val="00EB497D"/>
    <w:rsid w:val="00EB4BB6"/>
    <w:rsid w:val="00EB4F07"/>
    <w:rsid w:val="00EB4F2A"/>
    <w:rsid w:val="00EB54AB"/>
    <w:rsid w:val="00EB6574"/>
    <w:rsid w:val="00EB68A8"/>
    <w:rsid w:val="00EB7362"/>
    <w:rsid w:val="00EC03BF"/>
    <w:rsid w:val="00EC0575"/>
    <w:rsid w:val="00EC0803"/>
    <w:rsid w:val="00EC0AE2"/>
    <w:rsid w:val="00EC0F16"/>
    <w:rsid w:val="00EC1E80"/>
    <w:rsid w:val="00EC27C9"/>
    <w:rsid w:val="00EC3138"/>
    <w:rsid w:val="00EC3C64"/>
    <w:rsid w:val="00EC439D"/>
    <w:rsid w:val="00EC49B7"/>
    <w:rsid w:val="00EC4D34"/>
    <w:rsid w:val="00EC4EC5"/>
    <w:rsid w:val="00EC4EF1"/>
    <w:rsid w:val="00EC5124"/>
    <w:rsid w:val="00EC5881"/>
    <w:rsid w:val="00EC6405"/>
    <w:rsid w:val="00EC68DF"/>
    <w:rsid w:val="00EC6DA8"/>
    <w:rsid w:val="00EC7E59"/>
    <w:rsid w:val="00EC7FBE"/>
    <w:rsid w:val="00ED0034"/>
    <w:rsid w:val="00ED066C"/>
    <w:rsid w:val="00ED0FF3"/>
    <w:rsid w:val="00ED1734"/>
    <w:rsid w:val="00ED17A0"/>
    <w:rsid w:val="00ED1890"/>
    <w:rsid w:val="00ED2000"/>
    <w:rsid w:val="00ED24A7"/>
    <w:rsid w:val="00ED2850"/>
    <w:rsid w:val="00ED2ADD"/>
    <w:rsid w:val="00ED2B75"/>
    <w:rsid w:val="00ED2D56"/>
    <w:rsid w:val="00ED2FAE"/>
    <w:rsid w:val="00ED3365"/>
    <w:rsid w:val="00ED3AFC"/>
    <w:rsid w:val="00ED3B81"/>
    <w:rsid w:val="00ED3D83"/>
    <w:rsid w:val="00ED3D91"/>
    <w:rsid w:val="00ED483B"/>
    <w:rsid w:val="00ED4CD4"/>
    <w:rsid w:val="00ED4DCB"/>
    <w:rsid w:val="00ED4E7A"/>
    <w:rsid w:val="00ED5365"/>
    <w:rsid w:val="00ED5AB8"/>
    <w:rsid w:val="00ED629D"/>
    <w:rsid w:val="00ED75A5"/>
    <w:rsid w:val="00ED7C0F"/>
    <w:rsid w:val="00ED7FD4"/>
    <w:rsid w:val="00EE02E6"/>
    <w:rsid w:val="00EE0B70"/>
    <w:rsid w:val="00EE12C6"/>
    <w:rsid w:val="00EE1966"/>
    <w:rsid w:val="00EE1AFF"/>
    <w:rsid w:val="00EE1C0F"/>
    <w:rsid w:val="00EE1DCC"/>
    <w:rsid w:val="00EE22C5"/>
    <w:rsid w:val="00EE25D1"/>
    <w:rsid w:val="00EE2EAD"/>
    <w:rsid w:val="00EE3146"/>
    <w:rsid w:val="00EE31CD"/>
    <w:rsid w:val="00EE32D8"/>
    <w:rsid w:val="00EE3C31"/>
    <w:rsid w:val="00EE4847"/>
    <w:rsid w:val="00EE493D"/>
    <w:rsid w:val="00EE57F7"/>
    <w:rsid w:val="00EE5B08"/>
    <w:rsid w:val="00EE60E8"/>
    <w:rsid w:val="00EE6890"/>
    <w:rsid w:val="00EE697A"/>
    <w:rsid w:val="00EE7503"/>
    <w:rsid w:val="00EF03EB"/>
    <w:rsid w:val="00EF06FA"/>
    <w:rsid w:val="00EF1226"/>
    <w:rsid w:val="00EF15BE"/>
    <w:rsid w:val="00EF180D"/>
    <w:rsid w:val="00EF202D"/>
    <w:rsid w:val="00EF2071"/>
    <w:rsid w:val="00EF210A"/>
    <w:rsid w:val="00EF3147"/>
    <w:rsid w:val="00EF384E"/>
    <w:rsid w:val="00EF43CD"/>
    <w:rsid w:val="00EF4C71"/>
    <w:rsid w:val="00EF5134"/>
    <w:rsid w:val="00EF5521"/>
    <w:rsid w:val="00EF56C1"/>
    <w:rsid w:val="00EF5A5E"/>
    <w:rsid w:val="00EF6281"/>
    <w:rsid w:val="00EF6467"/>
    <w:rsid w:val="00EF66BC"/>
    <w:rsid w:val="00EF732B"/>
    <w:rsid w:val="00EF776B"/>
    <w:rsid w:val="00EF78F1"/>
    <w:rsid w:val="00F00A02"/>
    <w:rsid w:val="00F00CF9"/>
    <w:rsid w:val="00F01A76"/>
    <w:rsid w:val="00F01C5B"/>
    <w:rsid w:val="00F0207F"/>
    <w:rsid w:val="00F02127"/>
    <w:rsid w:val="00F021AE"/>
    <w:rsid w:val="00F02435"/>
    <w:rsid w:val="00F0244D"/>
    <w:rsid w:val="00F02D6C"/>
    <w:rsid w:val="00F032BD"/>
    <w:rsid w:val="00F035CF"/>
    <w:rsid w:val="00F039ED"/>
    <w:rsid w:val="00F03CBC"/>
    <w:rsid w:val="00F04BFB"/>
    <w:rsid w:val="00F04F8C"/>
    <w:rsid w:val="00F0564C"/>
    <w:rsid w:val="00F05BC6"/>
    <w:rsid w:val="00F06ECB"/>
    <w:rsid w:val="00F06F2E"/>
    <w:rsid w:val="00F070E3"/>
    <w:rsid w:val="00F071E3"/>
    <w:rsid w:val="00F07C27"/>
    <w:rsid w:val="00F11195"/>
    <w:rsid w:val="00F11823"/>
    <w:rsid w:val="00F123FC"/>
    <w:rsid w:val="00F12939"/>
    <w:rsid w:val="00F12A6C"/>
    <w:rsid w:val="00F12C13"/>
    <w:rsid w:val="00F12D2A"/>
    <w:rsid w:val="00F132F3"/>
    <w:rsid w:val="00F13817"/>
    <w:rsid w:val="00F14F7F"/>
    <w:rsid w:val="00F153B3"/>
    <w:rsid w:val="00F16011"/>
    <w:rsid w:val="00F166D0"/>
    <w:rsid w:val="00F16A40"/>
    <w:rsid w:val="00F16C41"/>
    <w:rsid w:val="00F17CE8"/>
    <w:rsid w:val="00F21414"/>
    <w:rsid w:val="00F2168B"/>
    <w:rsid w:val="00F217C3"/>
    <w:rsid w:val="00F22C74"/>
    <w:rsid w:val="00F24654"/>
    <w:rsid w:val="00F248DC"/>
    <w:rsid w:val="00F24A29"/>
    <w:rsid w:val="00F24EA7"/>
    <w:rsid w:val="00F24EC2"/>
    <w:rsid w:val="00F250C3"/>
    <w:rsid w:val="00F255B4"/>
    <w:rsid w:val="00F25861"/>
    <w:rsid w:val="00F2590C"/>
    <w:rsid w:val="00F259A2"/>
    <w:rsid w:val="00F25D7B"/>
    <w:rsid w:val="00F25EE1"/>
    <w:rsid w:val="00F26315"/>
    <w:rsid w:val="00F2666B"/>
    <w:rsid w:val="00F2697A"/>
    <w:rsid w:val="00F27115"/>
    <w:rsid w:val="00F2747F"/>
    <w:rsid w:val="00F277BC"/>
    <w:rsid w:val="00F3069E"/>
    <w:rsid w:val="00F30A28"/>
    <w:rsid w:val="00F30AB0"/>
    <w:rsid w:val="00F316EF"/>
    <w:rsid w:val="00F318B4"/>
    <w:rsid w:val="00F31958"/>
    <w:rsid w:val="00F319FB"/>
    <w:rsid w:val="00F31F4F"/>
    <w:rsid w:val="00F32558"/>
    <w:rsid w:val="00F32A35"/>
    <w:rsid w:val="00F33634"/>
    <w:rsid w:val="00F3479C"/>
    <w:rsid w:val="00F34A7D"/>
    <w:rsid w:val="00F355E7"/>
    <w:rsid w:val="00F35896"/>
    <w:rsid w:val="00F359C2"/>
    <w:rsid w:val="00F35C83"/>
    <w:rsid w:val="00F35E42"/>
    <w:rsid w:val="00F36103"/>
    <w:rsid w:val="00F364F5"/>
    <w:rsid w:val="00F369C9"/>
    <w:rsid w:val="00F36BAD"/>
    <w:rsid w:val="00F3793D"/>
    <w:rsid w:val="00F37B3E"/>
    <w:rsid w:val="00F4007B"/>
    <w:rsid w:val="00F404DB"/>
    <w:rsid w:val="00F40552"/>
    <w:rsid w:val="00F40C40"/>
    <w:rsid w:val="00F41C4F"/>
    <w:rsid w:val="00F41D3B"/>
    <w:rsid w:val="00F42413"/>
    <w:rsid w:val="00F42C7F"/>
    <w:rsid w:val="00F42FE4"/>
    <w:rsid w:val="00F431ED"/>
    <w:rsid w:val="00F435A8"/>
    <w:rsid w:val="00F43757"/>
    <w:rsid w:val="00F44170"/>
    <w:rsid w:val="00F4438C"/>
    <w:rsid w:val="00F450EA"/>
    <w:rsid w:val="00F45135"/>
    <w:rsid w:val="00F45373"/>
    <w:rsid w:val="00F45F3D"/>
    <w:rsid w:val="00F463F5"/>
    <w:rsid w:val="00F46F13"/>
    <w:rsid w:val="00F479F3"/>
    <w:rsid w:val="00F500E4"/>
    <w:rsid w:val="00F50140"/>
    <w:rsid w:val="00F50230"/>
    <w:rsid w:val="00F51746"/>
    <w:rsid w:val="00F52578"/>
    <w:rsid w:val="00F52DD7"/>
    <w:rsid w:val="00F52F49"/>
    <w:rsid w:val="00F530E1"/>
    <w:rsid w:val="00F53204"/>
    <w:rsid w:val="00F53546"/>
    <w:rsid w:val="00F54C9A"/>
    <w:rsid w:val="00F54E5A"/>
    <w:rsid w:val="00F5521D"/>
    <w:rsid w:val="00F552C4"/>
    <w:rsid w:val="00F557A2"/>
    <w:rsid w:val="00F5588F"/>
    <w:rsid w:val="00F55A87"/>
    <w:rsid w:val="00F55C82"/>
    <w:rsid w:val="00F55E30"/>
    <w:rsid w:val="00F55EF5"/>
    <w:rsid w:val="00F564B2"/>
    <w:rsid w:val="00F56762"/>
    <w:rsid w:val="00F57790"/>
    <w:rsid w:val="00F578B8"/>
    <w:rsid w:val="00F57ECA"/>
    <w:rsid w:val="00F607CD"/>
    <w:rsid w:val="00F60FFE"/>
    <w:rsid w:val="00F6103B"/>
    <w:rsid w:val="00F6114D"/>
    <w:rsid w:val="00F6126F"/>
    <w:rsid w:val="00F614C9"/>
    <w:rsid w:val="00F61BC8"/>
    <w:rsid w:val="00F63129"/>
    <w:rsid w:val="00F6328A"/>
    <w:rsid w:val="00F63C6B"/>
    <w:rsid w:val="00F63CE6"/>
    <w:rsid w:val="00F640AA"/>
    <w:rsid w:val="00F646CB"/>
    <w:rsid w:val="00F65B80"/>
    <w:rsid w:val="00F66296"/>
    <w:rsid w:val="00F665F6"/>
    <w:rsid w:val="00F666D2"/>
    <w:rsid w:val="00F66AE0"/>
    <w:rsid w:val="00F66BEB"/>
    <w:rsid w:val="00F675F4"/>
    <w:rsid w:val="00F67C9B"/>
    <w:rsid w:val="00F70173"/>
    <w:rsid w:val="00F70273"/>
    <w:rsid w:val="00F70544"/>
    <w:rsid w:val="00F71785"/>
    <w:rsid w:val="00F7188C"/>
    <w:rsid w:val="00F71D01"/>
    <w:rsid w:val="00F71D82"/>
    <w:rsid w:val="00F71E01"/>
    <w:rsid w:val="00F721EF"/>
    <w:rsid w:val="00F7243A"/>
    <w:rsid w:val="00F72BC5"/>
    <w:rsid w:val="00F72F4C"/>
    <w:rsid w:val="00F73A80"/>
    <w:rsid w:val="00F73D8D"/>
    <w:rsid w:val="00F753AD"/>
    <w:rsid w:val="00F802B3"/>
    <w:rsid w:val="00F809FD"/>
    <w:rsid w:val="00F81264"/>
    <w:rsid w:val="00F81E2D"/>
    <w:rsid w:val="00F82A17"/>
    <w:rsid w:val="00F835C2"/>
    <w:rsid w:val="00F8375A"/>
    <w:rsid w:val="00F83A35"/>
    <w:rsid w:val="00F83FE9"/>
    <w:rsid w:val="00F841E7"/>
    <w:rsid w:val="00F845A8"/>
    <w:rsid w:val="00F8474D"/>
    <w:rsid w:val="00F84883"/>
    <w:rsid w:val="00F84A29"/>
    <w:rsid w:val="00F84A44"/>
    <w:rsid w:val="00F851A1"/>
    <w:rsid w:val="00F859E6"/>
    <w:rsid w:val="00F85D26"/>
    <w:rsid w:val="00F8628A"/>
    <w:rsid w:val="00F8649F"/>
    <w:rsid w:val="00F86AC1"/>
    <w:rsid w:val="00F86AF2"/>
    <w:rsid w:val="00F8717A"/>
    <w:rsid w:val="00F87F95"/>
    <w:rsid w:val="00F9019C"/>
    <w:rsid w:val="00F901D6"/>
    <w:rsid w:val="00F91123"/>
    <w:rsid w:val="00F9146D"/>
    <w:rsid w:val="00F91ACA"/>
    <w:rsid w:val="00F92133"/>
    <w:rsid w:val="00F92588"/>
    <w:rsid w:val="00F92C45"/>
    <w:rsid w:val="00F931FD"/>
    <w:rsid w:val="00F93E38"/>
    <w:rsid w:val="00F93FDB"/>
    <w:rsid w:val="00F94036"/>
    <w:rsid w:val="00F942CF"/>
    <w:rsid w:val="00F944F2"/>
    <w:rsid w:val="00F96FE8"/>
    <w:rsid w:val="00FA120C"/>
    <w:rsid w:val="00FA1B5F"/>
    <w:rsid w:val="00FA2CF3"/>
    <w:rsid w:val="00FA2D07"/>
    <w:rsid w:val="00FA2F2E"/>
    <w:rsid w:val="00FA2F34"/>
    <w:rsid w:val="00FA3A7A"/>
    <w:rsid w:val="00FA3B2A"/>
    <w:rsid w:val="00FA3D3D"/>
    <w:rsid w:val="00FA3DC8"/>
    <w:rsid w:val="00FA452C"/>
    <w:rsid w:val="00FA61B0"/>
    <w:rsid w:val="00FA6288"/>
    <w:rsid w:val="00FA73F3"/>
    <w:rsid w:val="00FA7554"/>
    <w:rsid w:val="00FA772A"/>
    <w:rsid w:val="00FA7847"/>
    <w:rsid w:val="00FB03D4"/>
    <w:rsid w:val="00FB0817"/>
    <w:rsid w:val="00FB09C3"/>
    <w:rsid w:val="00FB0AF3"/>
    <w:rsid w:val="00FB0B91"/>
    <w:rsid w:val="00FB0CE0"/>
    <w:rsid w:val="00FB0D7B"/>
    <w:rsid w:val="00FB0DC3"/>
    <w:rsid w:val="00FB19F0"/>
    <w:rsid w:val="00FB1D6D"/>
    <w:rsid w:val="00FB1E71"/>
    <w:rsid w:val="00FB263A"/>
    <w:rsid w:val="00FB2B7A"/>
    <w:rsid w:val="00FB2E3B"/>
    <w:rsid w:val="00FB2E5C"/>
    <w:rsid w:val="00FB2FF9"/>
    <w:rsid w:val="00FB3684"/>
    <w:rsid w:val="00FB3D87"/>
    <w:rsid w:val="00FB3F81"/>
    <w:rsid w:val="00FB4D82"/>
    <w:rsid w:val="00FB5E2A"/>
    <w:rsid w:val="00FB5FE7"/>
    <w:rsid w:val="00FB618C"/>
    <w:rsid w:val="00FB61B1"/>
    <w:rsid w:val="00FB6E82"/>
    <w:rsid w:val="00FB7016"/>
    <w:rsid w:val="00FB73C4"/>
    <w:rsid w:val="00FB743D"/>
    <w:rsid w:val="00FB7CA7"/>
    <w:rsid w:val="00FB7E85"/>
    <w:rsid w:val="00FC004E"/>
    <w:rsid w:val="00FC0519"/>
    <w:rsid w:val="00FC06CF"/>
    <w:rsid w:val="00FC0F19"/>
    <w:rsid w:val="00FC1710"/>
    <w:rsid w:val="00FC32F4"/>
    <w:rsid w:val="00FC3913"/>
    <w:rsid w:val="00FC3AA1"/>
    <w:rsid w:val="00FC3FDE"/>
    <w:rsid w:val="00FC47FB"/>
    <w:rsid w:val="00FC4BBF"/>
    <w:rsid w:val="00FC51C1"/>
    <w:rsid w:val="00FC53A6"/>
    <w:rsid w:val="00FC55FC"/>
    <w:rsid w:val="00FC56F3"/>
    <w:rsid w:val="00FC5713"/>
    <w:rsid w:val="00FC582B"/>
    <w:rsid w:val="00FC5E7B"/>
    <w:rsid w:val="00FC5FAB"/>
    <w:rsid w:val="00FC630C"/>
    <w:rsid w:val="00FC703B"/>
    <w:rsid w:val="00FC7277"/>
    <w:rsid w:val="00FC7520"/>
    <w:rsid w:val="00FC77BF"/>
    <w:rsid w:val="00FD0970"/>
    <w:rsid w:val="00FD12F2"/>
    <w:rsid w:val="00FD161C"/>
    <w:rsid w:val="00FD166A"/>
    <w:rsid w:val="00FD1A65"/>
    <w:rsid w:val="00FD297D"/>
    <w:rsid w:val="00FD3785"/>
    <w:rsid w:val="00FD3AC9"/>
    <w:rsid w:val="00FD415B"/>
    <w:rsid w:val="00FD43F2"/>
    <w:rsid w:val="00FD4421"/>
    <w:rsid w:val="00FD46A3"/>
    <w:rsid w:val="00FD5401"/>
    <w:rsid w:val="00FD5E7A"/>
    <w:rsid w:val="00FD5FF2"/>
    <w:rsid w:val="00FD602F"/>
    <w:rsid w:val="00FD7956"/>
    <w:rsid w:val="00FD7F3A"/>
    <w:rsid w:val="00FE022D"/>
    <w:rsid w:val="00FE08C9"/>
    <w:rsid w:val="00FE0990"/>
    <w:rsid w:val="00FE0A95"/>
    <w:rsid w:val="00FE18A2"/>
    <w:rsid w:val="00FE1917"/>
    <w:rsid w:val="00FE29EF"/>
    <w:rsid w:val="00FE2F1C"/>
    <w:rsid w:val="00FE33B0"/>
    <w:rsid w:val="00FE3B8D"/>
    <w:rsid w:val="00FE4051"/>
    <w:rsid w:val="00FE4263"/>
    <w:rsid w:val="00FE4441"/>
    <w:rsid w:val="00FE5015"/>
    <w:rsid w:val="00FE53A4"/>
    <w:rsid w:val="00FE5811"/>
    <w:rsid w:val="00FE5C85"/>
    <w:rsid w:val="00FE6175"/>
    <w:rsid w:val="00FE7093"/>
    <w:rsid w:val="00FE71CF"/>
    <w:rsid w:val="00FF0293"/>
    <w:rsid w:val="00FF0B87"/>
    <w:rsid w:val="00FF0DFC"/>
    <w:rsid w:val="00FF0DFE"/>
    <w:rsid w:val="00FF2449"/>
    <w:rsid w:val="00FF269E"/>
    <w:rsid w:val="00FF272A"/>
    <w:rsid w:val="00FF2997"/>
    <w:rsid w:val="00FF2DA7"/>
    <w:rsid w:val="00FF3753"/>
    <w:rsid w:val="00FF383A"/>
    <w:rsid w:val="00FF3A18"/>
    <w:rsid w:val="00FF403A"/>
    <w:rsid w:val="00FF4AA6"/>
    <w:rsid w:val="00FF4B39"/>
    <w:rsid w:val="00FF4D45"/>
    <w:rsid w:val="00FF5027"/>
    <w:rsid w:val="00FF5093"/>
    <w:rsid w:val="00FF5F90"/>
    <w:rsid w:val="00FF6032"/>
    <w:rsid w:val="00FF60B7"/>
    <w:rsid w:val="00FF6A6C"/>
    <w:rsid w:val="00FF6C4F"/>
    <w:rsid w:val="00FF7609"/>
    <w:rsid w:val="00FF7C38"/>
    <w:rsid w:val="01029085"/>
    <w:rsid w:val="0107F9C5"/>
    <w:rsid w:val="011D0635"/>
    <w:rsid w:val="0125BC78"/>
    <w:rsid w:val="012EEC13"/>
    <w:rsid w:val="0130524D"/>
    <w:rsid w:val="0136820B"/>
    <w:rsid w:val="013ADE40"/>
    <w:rsid w:val="013E5F1E"/>
    <w:rsid w:val="01423526"/>
    <w:rsid w:val="014DC4D6"/>
    <w:rsid w:val="01572D9B"/>
    <w:rsid w:val="015F1B3A"/>
    <w:rsid w:val="016130EB"/>
    <w:rsid w:val="016AF1F0"/>
    <w:rsid w:val="016F2228"/>
    <w:rsid w:val="01707F10"/>
    <w:rsid w:val="0177B79D"/>
    <w:rsid w:val="01853047"/>
    <w:rsid w:val="01871B9C"/>
    <w:rsid w:val="018C5607"/>
    <w:rsid w:val="0196A7CB"/>
    <w:rsid w:val="0199386F"/>
    <w:rsid w:val="019C04A2"/>
    <w:rsid w:val="01AFBA5F"/>
    <w:rsid w:val="01B939D6"/>
    <w:rsid w:val="01C99088"/>
    <w:rsid w:val="01CD1552"/>
    <w:rsid w:val="01CE423C"/>
    <w:rsid w:val="01D47C5B"/>
    <w:rsid w:val="01DC4416"/>
    <w:rsid w:val="01ED4C91"/>
    <w:rsid w:val="01EEAF71"/>
    <w:rsid w:val="01F37356"/>
    <w:rsid w:val="02008AF1"/>
    <w:rsid w:val="0201F562"/>
    <w:rsid w:val="020C76C6"/>
    <w:rsid w:val="020D81E1"/>
    <w:rsid w:val="021070AC"/>
    <w:rsid w:val="0212F2C0"/>
    <w:rsid w:val="021C3337"/>
    <w:rsid w:val="021E24DF"/>
    <w:rsid w:val="0228E7DC"/>
    <w:rsid w:val="022CF254"/>
    <w:rsid w:val="02310357"/>
    <w:rsid w:val="02394C7D"/>
    <w:rsid w:val="023B5318"/>
    <w:rsid w:val="023C56D0"/>
    <w:rsid w:val="0241DD23"/>
    <w:rsid w:val="024315CA"/>
    <w:rsid w:val="024CB053"/>
    <w:rsid w:val="025161A0"/>
    <w:rsid w:val="025FC4CA"/>
    <w:rsid w:val="02604C55"/>
    <w:rsid w:val="027271EB"/>
    <w:rsid w:val="02776660"/>
    <w:rsid w:val="027774A6"/>
    <w:rsid w:val="02780ADC"/>
    <w:rsid w:val="02888DB8"/>
    <w:rsid w:val="028A7A49"/>
    <w:rsid w:val="028B7BF0"/>
    <w:rsid w:val="028E2F74"/>
    <w:rsid w:val="0292FF9F"/>
    <w:rsid w:val="029A5D81"/>
    <w:rsid w:val="029AC9C6"/>
    <w:rsid w:val="02A899A5"/>
    <w:rsid w:val="02ABBFEE"/>
    <w:rsid w:val="02AC6508"/>
    <w:rsid w:val="02B1C490"/>
    <w:rsid w:val="02BD441E"/>
    <w:rsid w:val="02BF4E0D"/>
    <w:rsid w:val="02C297E2"/>
    <w:rsid w:val="02C4C1A9"/>
    <w:rsid w:val="02C9182B"/>
    <w:rsid w:val="02CFD638"/>
    <w:rsid w:val="02D2D402"/>
    <w:rsid w:val="02DE5F5E"/>
    <w:rsid w:val="02E23008"/>
    <w:rsid w:val="02E70E50"/>
    <w:rsid w:val="02F07476"/>
    <w:rsid w:val="02F6B9A1"/>
    <w:rsid w:val="02F77CF3"/>
    <w:rsid w:val="030B17F1"/>
    <w:rsid w:val="030E376F"/>
    <w:rsid w:val="030F0E73"/>
    <w:rsid w:val="030F602F"/>
    <w:rsid w:val="0310F3C6"/>
    <w:rsid w:val="0311648A"/>
    <w:rsid w:val="0312D8E8"/>
    <w:rsid w:val="03161384"/>
    <w:rsid w:val="031A8EFA"/>
    <w:rsid w:val="03206FF5"/>
    <w:rsid w:val="032174FE"/>
    <w:rsid w:val="03251693"/>
    <w:rsid w:val="03281690"/>
    <w:rsid w:val="032AAB4E"/>
    <w:rsid w:val="033EB8E1"/>
    <w:rsid w:val="03409535"/>
    <w:rsid w:val="034113E5"/>
    <w:rsid w:val="035403B7"/>
    <w:rsid w:val="035C8B6F"/>
    <w:rsid w:val="0363279B"/>
    <w:rsid w:val="03664520"/>
    <w:rsid w:val="03714367"/>
    <w:rsid w:val="03781529"/>
    <w:rsid w:val="037B1E21"/>
    <w:rsid w:val="0381A97A"/>
    <w:rsid w:val="0391B6E9"/>
    <w:rsid w:val="0395C278"/>
    <w:rsid w:val="03983963"/>
    <w:rsid w:val="039C3541"/>
    <w:rsid w:val="03AF681E"/>
    <w:rsid w:val="03B6A102"/>
    <w:rsid w:val="03B80994"/>
    <w:rsid w:val="03BB6A57"/>
    <w:rsid w:val="03C02A5E"/>
    <w:rsid w:val="03C20F54"/>
    <w:rsid w:val="03C5592C"/>
    <w:rsid w:val="03C8F9DE"/>
    <w:rsid w:val="03CD3C09"/>
    <w:rsid w:val="03ECB72F"/>
    <w:rsid w:val="03F3056D"/>
    <w:rsid w:val="03F51045"/>
    <w:rsid w:val="03F6B8BB"/>
    <w:rsid w:val="04032B50"/>
    <w:rsid w:val="04040123"/>
    <w:rsid w:val="04068814"/>
    <w:rsid w:val="040FF1C9"/>
    <w:rsid w:val="042002F9"/>
    <w:rsid w:val="0422E036"/>
    <w:rsid w:val="0432BD0F"/>
    <w:rsid w:val="0444B4A3"/>
    <w:rsid w:val="04469058"/>
    <w:rsid w:val="044F3BE5"/>
    <w:rsid w:val="044FB7DA"/>
    <w:rsid w:val="04507F3A"/>
    <w:rsid w:val="0457132C"/>
    <w:rsid w:val="0458BD70"/>
    <w:rsid w:val="04597868"/>
    <w:rsid w:val="045A98F9"/>
    <w:rsid w:val="04838DF2"/>
    <w:rsid w:val="049087B0"/>
    <w:rsid w:val="04924D80"/>
    <w:rsid w:val="04924E39"/>
    <w:rsid w:val="049DB28B"/>
    <w:rsid w:val="049E5603"/>
    <w:rsid w:val="04AB775B"/>
    <w:rsid w:val="04B9899E"/>
    <w:rsid w:val="04BAF101"/>
    <w:rsid w:val="04BE7736"/>
    <w:rsid w:val="04D2699C"/>
    <w:rsid w:val="04DCDA0D"/>
    <w:rsid w:val="04DFAE68"/>
    <w:rsid w:val="04F50E67"/>
    <w:rsid w:val="04FA8D9B"/>
    <w:rsid w:val="0501FE01"/>
    <w:rsid w:val="0509AE47"/>
    <w:rsid w:val="05201F5E"/>
    <w:rsid w:val="05236813"/>
    <w:rsid w:val="05324A6B"/>
    <w:rsid w:val="0543B9BC"/>
    <w:rsid w:val="0545D8DC"/>
    <w:rsid w:val="0547987C"/>
    <w:rsid w:val="054D563D"/>
    <w:rsid w:val="0551699D"/>
    <w:rsid w:val="0563AF87"/>
    <w:rsid w:val="05652367"/>
    <w:rsid w:val="056970D9"/>
    <w:rsid w:val="057324F1"/>
    <w:rsid w:val="05768247"/>
    <w:rsid w:val="057EA825"/>
    <w:rsid w:val="058619DC"/>
    <w:rsid w:val="0588B358"/>
    <w:rsid w:val="058D3FE0"/>
    <w:rsid w:val="058D41FA"/>
    <w:rsid w:val="059BC224"/>
    <w:rsid w:val="05A785A7"/>
    <w:rsid w:val="05A90F4C"/>
    <w:rsid w:val="05B4AD17"/>
    <w:rsid w:val="05B93C32"/>
    <w:rsid w:val="05B9ED0E"/>
    <w:rsid w:val="05C58495"/>
    <w:rsid w:val="05C78EE4"/>
    <w:rsid w:val="05CBF05E"/>
    <w:rsid w:val="05D5E442"/>
    <w:rsid w:val="05DF38A9"/>
    <w:rsid w:val="05E86402"/>
    <w:rsid w:val="06078A52"/>
    <w:rsid w:val="06091099"/>
    <w:rsid w:val="061ED860"/>
    <w:rsid w:val="06278E01"/>
    <w:rsid w:val="0636005F"/>
    <w:rsid w:val="0641BF37"/>
    <w:rsid w:val="0646C4F9"/>
    <w:rsid w:val="064799CB"/>
    <w:rsid w:val="06491265"/>
    <w:rsid w:val="06559AC4"/>
    <w:rsid w:val="0657A763"/>
    <w:rsid w:val="0659E332"/>
    <w:rsid w:val="065C717F"/>
    <w:rsid w:val="065F14C5"/>
    <w:rsid w:val="065F3711"/>
    <w:rsid w:val="06616C85"/>
    <w:rsid w:val="0674C898"/>
    <w:rsid w:val="06786EA9"/>
    <w:rsid w:val="068C7327"/>
    <w:rsid w:val="068E328F"/>
    <w:rsid w:val="069B8F62"/>
    <w:rsid w:val="06B83F0A"/>
    <w:rsid w:val="06B8C29B"/>
    <w:rsid w:val="06D0E4D1"/>
    <w:rsid w:val="06D9F1EF"/>
    <w:rsid w:val="06DC5794"/>
    <w:rsid w:val="06DEA44E"/>
    <w:rsid w:val="06E15FCF"/>
    <w:rsid w:val="06E8F0B5"/>
    <w:rsid w:val="06EE41D8"/>
    <w:rsid w:val="06F1F9AB"/>
    <w:rsid w:val="06F6C5F7"/>
    <w:rsid w:val="06F737EC"/>
    <w:rsid w:val="0707126A"/>
    <w:rsid w:val="070999CB"/>
    <w:rsid w:val="0709A646"/>
    <w:rsid w:val="071185F3"/>
    <w:rsid w:val="072351CC"/>
    <w:rsid w:val="07276570"/>
    <w:rsid w:val="072DD66A"/>
    <w:rsid w:val="0742DD40"/>
    <w:rsid w:val="074DF20E"/>
    <w:rsid w:val="07570153"/>
    <w:rsid w:val="0760D47A"/>
    <w:rsid w:val="076A506A"/>
    <w:rsid w:val="07807A3E"/>
    <w:rsid w:val="078BBE79"/>
    <w:rsid w:val="078BCA5B"/>
    <w:rsid w:val="078D4BD2"/>
    <w:rsid w:val="078EB8CB"/>
    <w:rsid w:val="0792D6A4"/>
    <w:rsid w:val="079F6119"/>
    <w:rsid w:val="07A0DD35"/>
    <w:rsid w:val="07A6AABF"/>
    <w:rsid w:val="07B56124"/>
    <w:rsid w:val="07B9FA8D"/>
    <w:rsid w:val="07C7D8F0"/>
    <w:rsid w:val="07CD2187"/>
    <w:rsid w:val="07D1ADCA"/>
    <w:rsid w:val="07D47F55"/>
    <w:rsid w:val="07D83540"/>
    <w:rsid w:val="07DF6DE5"/>
    <w:rsid w:val="07E76ADC"/>
    <w:rsid w:val="07E7D3C2"/>
    <w:rsid w:val="07E7D5EA"/>
    <w:rsid w:val="07F8319F"/>
    <w:rsid w:val="07FBEC17"/>
    <w:rsid w:val="07FFF62B"/>
    <w:rsid w:val="0804FA51"/>
    <w:rsid w:val="0805DB09"/>
    <w:rsid w:val="080C13EA"/>
    <w:rsid w:val="08107A3A"/>
    <w:rsid w:val="082162EB"/>
    <w:rsid w:val="08270B32"/>
    <w:rsid w:val="08278FD5"/>
    <w:rsid w:val="08388FE5"/>
    <w:rsid w:val="083F3F3A"/>
    <w:rsid w:val="0853EAC2"/>
    <w:rsid w:val="085448E1"/>
    <w:rsid w:val="085D088D"/>
    <w:rsid w:val="085DC35F"/>
    <w:rsid w:val="0860571F"/>
    <w:rsid w:val="0860E6DE"/>
    <w:rsid w:val="086D4CC8"/>
    <w:rsid w:val="086DA3BC"/>
    <w:rsid w:val="08714D56"/>
    <w:rsid w:val="08806CA9"/>
    <w:rsid w:val="0892570C"/>
    <w:rsid w:val="08928D85"/>
    <w:rsid w:val="0896EAB0"/>
    <w:rsid w:val="089B55DD"/>
    <w:rsid w:val="08A22576"/>
    <w:rsid w:val="08A74C0B"/>
    <w:rsid w:val="08A75267"/>
    <w:rsid w:val="08A8C46A"/>
    <w:rsid w:val="08B4770E"/>
    <w:rsid w:val="08D0857D"/>
    <w:rsid w:val="08D104C8"/>
    <w:rsid w:val="08D89CBA"/>
    <w:rsid w:val="08D9D4F5"/>
    <w:rsid w:val="08E33E8E"/>
    <w:rsid w:val="08EC40C9"/>
    <w:rsid w:val="08ED12F7"/>
    <w:rsid w:val="08EDE4AD"/>
    <w:rsid w:val="08EE683E"/>
    <w:rsid w:val="08EEBD1D"/>
    <w:rsid w:val="08F4A411"/>
    <w:rsid w:val="08FB62AC"/>
    <w:rsid w:val="08FC1684"/>
    <w:rsid w:val="0905B910"/>
    <w:rsid w:val="09063D2D"/>
    <w:rsid w:val="09088514"/>
    <w:rsid w:val="0912CE12"/>
    <w:rsid w:val="0914E165"/>
    <w:rsid w:val="09161F74"/>
    <w:rsid w:val="091B95AE"/>
    <w:rsid w:val="0925A08F"/>
    <w:rsid w:val="092B7067"/>
    <w:rsid w:val="092DF37A"/>
    <w:rsid w:val="09331A8B"/>
    <w:rsid w:val="0934EBFD"/>
    <w:rsid w:val="093ACCDC"/>
    <w:rsid w:val="0940D5CF"/>
    <w:rsid w:val="0943514A"/>
    <w:rsid w:val="094ED4DF"/>
    <w:rsid w:val="0950BABF"/>
    <w:rsid w:val="0954782C"/>
    <w:rsid w:val="095E677D"/>
    <w:rsid w:val="097627BE"/>
    <w:rsid w:val="0977E573"/>
    <w:rsid w:val="097922D4"/>
    <w:rsid w:val="09808892"/>
    <w:rsid w:val="0983AA7D"/>
    <w:rsid w:val="0988CC8F"/>
    <w:rsid w:val="0992DE1B"/>
    <w:rsid w:val="099971D1"/>
    <w:rsid w:val="099C5BB7"/>
    <w:rsid w:val="09B3772B"/>
    <w:rsid w:val="09B8D712"/>
    <w:rsid w:val="09BA11F3"/>
    <w:rsid w:val="09BCA902"/>
    <w:rsid w:val="09BDA56B"/>
    <w:rsid w:val="09C148E4"/>
    <w:rsid w:val="09C7D00A"/>
    <w:rsid w:val="09C84C6E"/>
    <w:rsid w:val="09CBE91E"/>
    <w:rsid w:val="09CD5C4C"/>
    <w:rsid w:val="09D21CF3"/>
    <w:rsid w:val="09D5A620"/>
    <w:rsid w:val="09DB1AFB"/>
    <w:rsid w:val="09DC3AFA"/>
    <w:rsid w:val="09DCC116"/>
    <w:rsid w:val="09E4C090"/>
    <w:rsid w:val="09E72B91"/>
    <w:rsid w:val="09E8E264"/>
    <w:rsid w:val="09F6C415"/>
    <w:rsid w:val="09F8D234"/>
    <w:rsid w:val="0A022710"/>
    <w:rsid w:val="0A03513B"/>
    <w:rsid w:val="0A0BD365"/>
    <w:rsid w:val="0A0D3623"/>
    <w:rsid w:val="0A1400A0"/>
    <w:rsid w:val="0A233205"/>
    <w:rsid w:val="0A23E3D2"/>
    <w:rsid w:val="0A29659D"/>
    <w:rsid w:val="0A2D7159"/>
    <w:rsid w:val="0A2DC922"/>
    <w:rsid w:val="0A2FA044"/>
    <w:rsid w:val="0A3B8703"/>
    <w:rsid w:val="0A3F4237"/>
    <w:rsid w:val="0A47B6D0"/>
    <w:rsid w:val="0A5A20CA"/>
    <w:rsid w:val="0A5BA886"/>
    <w:rsid w:val="0A69B96D"/>
    <w:rsid w:val="0A6D04BD"/>
    <w:rsid w:val="0A70B457"/>
    <w:rsid w:val="0A740ACE"/>
    <w:rsid w:val="0A76B24A"/>
    <w:rsid w:val="0A77919C"/>
    <w:rsid w:val="0A816873"/>
    <w:rsid w:val="0AA9580B"/>
    <w:rsid w:val="0AB31254"/>
    <w:rsid w:val="0ABB737E"/>
    <w:rsid w:val="0ABFBA76"/>
    <w:rsid w:val="0AC15D00"/>
    <w:rsid w:val="0AC7B334"/>
    <w:rsid w:val="0AC98552"/>
    <w:rsid w:val="0AC999F5"/>
    <w:rsid w:val="0AD203B5"/>
    <w:rsid w:val="0AE89DB3"/>
    <w:rsid w:val="0B0D5A32"/>
    <w:rsid w:val="0B386E43"/>
    <w:rsid w:val="0B3C5ED7"/>
    <w:rsid w:val="0B4297BE"/>
    <w:rsid w:val="0B4AA8FE"/>
    <w:rsid w:val="0B4E07FD"/>
    <w:rsid w:val="0B4E874B"/>
    <w:rsid w:val="0B53BE12"/>
    <w:rsid w:val="0B55B2AD"/>
    <w:rsid w:val="0B585765"/>
    <w:rsid w:val="0B647209"/>
    <w:rsid w:val="0B64E79D"/>
    <w:rsid w:val="0B65E502"/>
    <w:rsid w:val="0B6B19F1"/>
    <w:rsid w:val="0B6D01B3"/>
    <w:rsid w:val="0B6D6677"/>
    <w:rsid w:val="0B6FB3F9"/>
    <w:rsid w:val="0B71A528"/>
    <w:rsid w:val="0B7B3F46"/>
    <w:rsid w:val="0B7C386F"/>
    <w:rsid w:val="0B85F0EB"/>
    <w:rsid w:val="0B96E03D"/>
    <w:rsid w:val="0B97B27A"/>
    <w:rsid w:val="0BA5279E"/>
    <w:rsid w:val="0BC2ACE7"/>
    <w:rsid w:val="0BDA5894"/>
    <w:rsid w:val="0BE45D92"/>
    <w:rsid w:val="0BE6207C"/>
    <w:rsid w:val="0BFD2B64"/>
    <w:rsid w:val="0BFDD967"/>
    <w:rsid w:val="0C07782A"/>
    <w:rsid w:val="0C0D770F"/>
    <w:rsid w:val="0C10B837"/>
    <w:rsid w:val="0C1BDE47"/>
    <w:rsid w:val="0C234503"/>
    <w:rsid w:val="0C244E64"/>
    <w:rsid w:val="0C276E93"/>
    <w:rsid w:val="0C2C232D"/>
    <w:rsid w:val="0C2EE548"/>
    <w:rsid w:val="0C2FB7CD"/>
    <w:rsid w:val="0C38CE93"/>
    <w:rsid w:val="0C52BFCC"/>
    <w:rsid w:val="0C567CAF"/>
    <w:rsid w:val="0C75B7A3"/>
    <w:rsid w:val="0C867E52"/>
    <w:rsid w:val="0C870000"/>
    <w:rsid w:val="0C9015A8"/>
    <w:rsid w:val="0C96BB8C"/>
    <w:rsid w:val="0C976D4D"/>
    <w:rsid w:val="0CA42B87"/>
    <w:rsid w:val="0CADC21A"/>
    <w:rsid w:val="0CB3C19F"/>
    <w:rsid w:val="0CB9485B"/>
    <w:rsid w:val="0CCEAE57"/>
    <w:rsid w:val="0CDA6291"/>
    <w:rsid w:val="0CE3DE0F"/>
    <w:rsid w:val="0CEB63F4"/>
    <w:rsid w:val="0CF638C6"/>
    <w:rsid w:val="0CFD1C79"/>
    <w:rsid w:val="0D0229D0"/>
    <w:rsid w:val="0D047D04"/>
    <w:rsid w:val="0D06BD57"/>
    <w:rsid w:val="0D074BC3"/>
    <w:rsid w:val="0D096027"/>
    <w:rsid w:val="0D0A7254"/>
    <w:rsid w:val="0D0E9CBC"/>
    <w:rsid w:val="0D152530"/>
    <w:rsid w:val="0D158B26"/>
    <w:rsid w:val="0D1DE497"/>
    <w:rsid w:val="0D22D2C6"/>
    <w:rsid w:val="0D31D598"/>
    <w:rsid w:val="0D33D4DB"/>
    <w:rsid w:val="0D34F71B"/>
    <w:rsid w:val="0D36B0CF"/>
    <w:rsid w:val="0D4558CC"/>
    <w:rsid w:val="0D45B5B4"/>
    <w:rsid w:val="0D5C0F05"/>
    <w:rsid w:val="0D5D939E"/>
    <w:rsid w:val="0D652C1D"/>
    <w:rsid w:val="0D6B14C9"/>
    <w:rsid w:val="0D771F96"/>
    <w:rsid w:val="0D798ADE"/>
    <w:rsid w:val="0D7C0203"/>
    <w:rsid w:val="0D859D38"/>
    <w:rsid w:val="0D8CE2C3"/>
    <w:rsid w:val="0D90ED02"/>
    <w:rsid w:val="0D91AAC5"/>
    <w:rsid w:val="0D91BB92"/>
    <w:rsid w:val="0D968E15"/>
    <w:rsid w:val="0D9EF9B3"/>
    <w:rsid w:val="0DA24C4A"/>
    <w:rsid w:val="0DA2FDF4"/>
    <w:rsid w:val="0DB597E9"/>
    <w:rsid w:val="0DB8DAA3"/>
    <w:rsid w:val="0DB9E045"/>
    <w:rsid w:val="0DBF1418"/>
    <w:rsid w:val="0DC06A2D"/>
    <w:rsid w:val="0DC5E7E9"/>
    <w:rsid w:val="0DC81801"/>
    <w:rsid w:val="0DE79983"/>
    <w:rsid w:val="0DEE3889"/>
    <w:rsid w:val="0E09F6FE"/>
    <w:rsid w:val="0E0D8C3A"/>
    <w:rsid w:val="0E0FF82A"/>
    <w:rsid w:val="0E10F3A8"/>
    <w:rsid w:val="0E18AD2D"/>
    <w:rsid w:val="0E198EA9"/>
    <w:rsid w:val="0E1A8A9F"/>
    <w:rsid w:val="0E2647D4"/>
    <w:rsid w:val="0E2A8E55"/>
    <w:rsid w:val="0E2EEBB7"/>
    <w:rsid w:val="0E3C78D1"/>
    <w:rsid w:val="0E402F00"/>
    <w:rsid w:val="0E4C7A99"/>
    <w:rsid w:val="0E505A9D"/>
    <w:rsid w:val="0E556C54"/>
    <w:rsid w:val="0E59C7E7"/>
    <w:rsid w:val="0E5A647A"/>
    <w:rsid w:val="0E6A161A"/>
    <w:rsid w:val="0E6E1453"/>
    <w:rsid w:val="0E719427"/>
    <w:rsid w:val="0E7F6E91"/>
    <w:rsid w:val="0E819354"/>
    <w:rsid w:val="0E8B0354"/>
    <w:rsid w:val="0E94D26F"/>
    <w:rsid w:val="0E9B8C7C"/>
    <w:rsid w:val="0E9F11BD"/>
    <w:rsid w:val="0EB58DDE"/>
    <w:rsid w:val="0ECDB403"/>
    <w:rsid w:val="0ED18C81"/>
    <w:rsid w:val="0ED51EE9"/>
    <w:rsid w:val="0ED948EC"/>
    <w:rsid w:val="0EE27B70"/>
    <w:rsid w:val="0EF3D616"/>
    <w:rsid w:val="0EFD62CD"/>
    <w:rsid w:val="0EFF5F82"/>
    <w:rsid w:val="0F014AAA"/>
    <w:rsid w:val="0F022EC2"/>
    <w:rsid w:val="0F23C305"/>
    <w:rsid w:val="0F251838"/>
    <w:rsid w:val="0F3803ED"/>
    <w:rsid w:val="0F3A5C13"/>
    <w:rsid w:val="0F3CB385"/>
    <w:rsid w:val="0F3EC1A8"/>
    <w:rsid w:val="0F50C740"/>
    <w:rsid w:val="0F5282A9"/>
    <w:rsid w:val="0F5A4DA5"/>
    <w:rsid w:val="0F5AAD37"/>
    <w:rsid w:val="0F5FE149"/>
    <w:rsid w:val="0F623FD9"/>
    <w:rsid w:val="0F669453"/>
    <w:rsid w:val="0F66ACCE"/>
    <w:rsid w:val="0F696502"/>
    <w:rsid w:val="0F77A868"/>
    <w:rsid w:val="0F7B724A"/>
    <w:rsid w:val="0F7F66A5"/>
    <w:rsid w:val="0F8063E3"/>
    <w:rsid w:val="0F8393A1"/>
    <w:rsid w:val="0F863C94"/>
    <w:rsid w:val="0F87C16C"/>
    <w:rsid w:val="0F978411"/>
    <w:rsid w:val="0F98CC1B"/>
    <w:rsid w:val="0F9B8D2A"/>
    <w:rsid w:val="0F9F6603"/>
    <w:rsid w:val="0FA0C749"/>
    <w:rsid w:val="0FAA982B"/>
    <w:rsid w:val="0FB0A02F"/>
    <w:rsid w:val="0FC960EF"/>
    <w:rsid w:val="0FCE74DF"/>
    <w:rsid w:val="0FDC57D2"/>
    <w:rsid w:val="0FE3A450"/>
    <w:rsid w:val="0FE5C3DB"/>
    <w:rsid w:val="0FE97A29"/>
    <w:rsid w:val="0FE99174"/>
    <w:rsid w:val="0FE9B386"/>
    <w:rsid w:val="0FEA22AD"/>
    <w:rsid w:val="0FEB588C"/>
    <w:rsid w:val="0FEEF87D"/>
    <w:rsid w:val="0FF42585"/>
    <w:rsid w:val="1012A9FE"/>
    <w:rsid w:val="101DC2CF"/>
    <w:rsid w:val="103BE098"/>
    <w:rsid w:val="104154F5"/>
    <w:rsid w:val="1041868F"/>
    <w:rsid w:val="1042F31D"/>
    <w:rsid w:val="1050383C"/>
    <w:rsid w:val="105D0A7F"/>
    <w:rsid w:val="10619A57"/>
    <w:rsid w:val="10679968"/>
    <w:rsid w:val="106E380D"/>
    <w:rsid w:val="108779FE"/>
    <w:rsid w:val="10936B5A"/>
    <w:rsid w:val="10956294"/>
    <w:rsid w:val="109F7452"/>
    <w:rsid w:val="10A0A5BF"/>
    <w:rsid w:val="10A0AF29"/>
    <w:rsid w:val="10A2BD4A"/>
    <w:rsid w:val="10A74D21"/>
    <w:rsid w:val="10A94004"/>
    <w:rsid w:val="10B80CC1"/>
    <w:rsid w:val="10D0FC4A"/>
    <w:rsid w:val="10D1795B"/>
    <w:rsid w:val="10E47E51"/>
    <w:rsid w:val="10E9A05B"/>
    <w:rsid w:val="10F0B292"/>
    <w:rsid w:val="10F282ED"/>
    <w:rsid w:val="10FFEF7C"/>
    <w:rsid w:val="1101A3BE"/>
    <w:rsid w:val="1103AD6D"/>
    <w:rsid w:val="110D35A2"/>
    <w:rsid w:val="11142343"/>
    <w:rsid w:val="111727AF"/>
    <w:rsid w:val="112E24FD"/>
    <w:rsid w:val="113CD7DF"/>
    <w:rsid w:val="113FECD3"/>
    <w:rsid w:val="1145504E"/>
    <w:rsid w:val="1147B877"/>
    <w:rsid w:val="1147E776"/>
    <w:rsid w:val="11495BC3"/>
    <w:rsid w:val="1152968A"/>
    <w:rsid w:val="1167FF56"/>
    <w:rsid w:val="116FBA33"/>
    <w:rsid w:val="11765945"/>
    <w:rsid w:val="11774DBF"/>
    <w:rsid w:val="1186AAB0"/>
    <w:rsid w:val="1187135E"/>
    <w:rsid w:val="11881CF5"/>
    <w:rsid w:val="1189CEE1"/>
    <w:rsid w:val="11979F26"/>
    <w:rsid w:val="1197DA5B"/>
    <w:rsid w:val="119C6529"/>
    <w:rsid w:val="119E3714"/>
    <w:rsid w:val="11A0DFB8"/>
    <w:rsid w:val="11ADF586"/>
    <w:rsid w:val="11B3489A"/>
    <w:rsid w:val="11B448FB"/>
    <w:rsid w:val="11BA2C1C"/>
    <w:rsid w:val="11CAF48F"/>
    <w:rsid w:val="11D37659"/>
    <w:rsid w:val="11D4E89C"/>
    <w:rsid w:val="11D5BDF7"/>
    <w:rsid w:val="11E71676"/>
    <w:rsid w:val="11F0BE42"/>
    <w:rsid w:val="11FE8743"/>
    <w:rsid w:val="12095C5F"/>
    <w:rsid w:val="120DECF1"/>
    <w:rsid w:val="120DF09A"/>
    <w:rsid w:val="120F25CA"/>
    <w:rsid w:val="12166D80"/>
    <w:rsid w:val="121DE905"/>
    <w:rsid w:val="122355E9"/>
    <w:rsid w:val="12373936"/>
    <w:rsid w:val="123C98B0"/>
    <w:rsid w:val="123DF856"/>
    <w:rsid w:val="123E4057"/>
    <w:rsid w:val="12400B90"/>
    <w:rsid w:val="1247A8FF"/>
    <w:rsid w:val="1256386D"/>
    <w:rsid w:val="125688BD"/>
    <w:rsid w:val="126D21E0"/>
    <w:rsid w:val="1274778A"/>
    <w:rsid w:val="1277333A"/>
    <w:rsid w:val="127B8A40"/>
    <w:rsid w:val="127CC184"/>
    <w:rsid w:val="128032D2"/>
    <w:rsid w:val="128BF5C7"/>
    <w:rsid w:val="1294AE01"/>
    <w:rsid w:val="129A9AC8"/>
    <w:rsid w:val="129C0F00"/>
    <w:rsid w:val="12A2E365"/>
    <w:rsid w:val="12A67220"/>
    <w:rsid w:val="12ACAB47"/>
    <w:rsid w:val="12B39372"/>
    <w:rsid w:val="12B64BE3"/>
    <w:rsid w:val="12B83EE7"/>
    <w:rsid w:val="12BE8006"/>
    <w:rsid w:val="12BF308D"/>
    <w:rsid w:val="12C8333F"/>
    <w:rsid w:val="12C986ED"/>
    <w:rsid w:val="12CBACDC"/>
    <w:rsid w:val="12DF4116"/>
    <w:rsid w:val="12E25C50"/>
    <w:rsid w:val="1304EEBF"/>
    <w:rsid w:val="13132178"/>
    <w:rsid w:val="131429B9"/>
    <w:rsid w:val="1314F06D"/>
    <w:rsid w:val="131505FA"/>
    <w:rsid w:val="13200A7E"/>
    <w:rsid w:val="1329603C"/>
    <w:rsid w:val="1329F886"/>
    <w:rsid w:val="134242C3"/>
    <w:rsid w:val="1342D18E"/>
    <w:rsid w:val="1347BD9C"/>
    <w:rsid w:val="13480267"/>
    <w:rsid w:val="1351E627"/>
    <w:rsid w:val="1357A8A1"/>
    <w:rsid w:val="1359FD3C"/>
    <w:rsid w:val="13600315"/>
    <w:rsid w:val="138BEC35"/>
    <w:rsid w:val="13941EBC"/>
    <w:rsid w:val="13969959"/>
    <w:rsid w:val="1399C2F5"/>
    <w:rsid w:val="139E3308"/>
    <w:rsid w:val="13A335CC"/>
    <w:rsid w:val="13AE4F49"/>
    <w:rsid w:val="13AFEEF6"/>
    <w:rsid w:val="13B37B38"/>
    <w:rsid w:val="13C514A0"/>
    <w:rsid w:val="13C6FEEF"/>
    <w:rsid w:val="13C96459"/>
    <w:rsid w:val="13CAD252"/>
    <w:rsid w:val="13DD2B51"/>
    <w:rsid w:val="13DF81FF"/>
    <w:rsid w:val="13E465ED"/>
    <w:rsid w:val="13E4D639"/>
    <w:rsid w:val="13E679A2"/>
    <w:rsid w:val="13F0B861"/>
    <w:rsid w:val="13F614B7"/>
    <w:rsid w:val="13F6F441"/>
    <w:rsid w:val="13FC0161"/>
    <w:rsid w:val="13FD7CC2"/>
    <w:rsid w:val="140E3DF7"/>
    <w:rsid w:val="1410504E"/>
    <w:rsid w:val="14161391"/>
    <w:rsid w:val="1421B783"/>
    <w:rsid w:val="1439DA87"/>
    <w:rsid w:val="143B0E86"/>
    <w:rsid w:val="143E8D06"/>
    <w:rsid w:val="1444707C"/>
    <w:rsid w:val="1444E734"/>
    <w:rsid w:val="1445A1AE"/>
    <w:rsid w:val="14465B36"/>
    <w:rsid w:val="144B26F6"/>
    <w:rsid w:val="1453DA2D"/>
    <w:rsid w:val="1458A974"/>
    <w:rsid w:val="145AE0BC"/>
    <w:rsid w:val="145E5AB1"/>
    <w:rsid w:val="146352F2"/>
    <w:rsid w:val="146CB37A"/>
    <w:rsid w:val="1473055A"/>
    <w:rsid w:val="14777023"/>
    <w:rsid w:val="1489A97E"/>
    <w:rsid w:val="148A4EC0"/>
    <w:rsid w:val="14946A52"/>
    <w:rsid w:val="14A4B847"/>
    <w:rsid w:val="14C1D736"/>
    <w:rsid w:val="14C443C0"/>
    <w:rsid w:val="14CF5391"/>
    <w:rsid w:val="14D4738B"/>
    <w:rsid w:val="14D8DD04"/>
    <w:rsid w:val="14EDD71F"/>
    <w:rsid w:val="14FA23D4"/>
    <w:rsid w:val="14FEA043"/>
    <w:rsid w:val="1509EADE"/>
    <w:rsid w:val="151E92A0"/>
    <w:rsid w:val="152089F9"/>
    <w:rsid w:val="152D221F"/>
    <w:rsid w:val="15356AC9"/>
    <w:rsid w:val="15367704"/>
    <w:rsid w:val="153B622E"/>
    <w:rsid w:val="1543DF44"/>
    <w:rsid w:val="154EE1C6"/>
    <w:rsid w:val="155097DA"/>
    <w:rsid w:val="155EF11D"/>
    <w:rsid w:val="1566320B"/>
    <w:rsid w:val="156DBA70"/>
    <w:rsid w:val="15736375"/>
    <w:rsid w:val="1581C0D7"/>
    <w:rsid w:val="1588C210"/>
    <w:rsid w:val="15C269C9"/>
    <w:rsid w:val="15C7A560"/>
    <w:rsid w:val="15CAFB07"/>
    <w:rsid w:val="15DB2463"/>
    <w:rsid w:val="15DE0C2C"/>
    <w:rsid w:val="15E0DA7B"/>
    <w:rsid w:val="15EC5021"/>
    <w:rsid w:val="15F23E7D"/>
    <w:rsid w:val="15F9AAAE"/>
    <w:rsid w:val="160B2542"/>
    <w:rsid w:val="16111A87"/>
    <w:rsid w:val="161F4E6F"/>
    <w:rsid w:val="16268DF5"/>
    <w:rsid w:val="163239CF"/>
    <w:rsid w:val="164A7C4F"/>
    <w:rsid w:val="164BC916"/>
    <w:rsid w:val="164D9375"/>
    <w:rsid w:val="164DDDBC"/>
    <w:rsid w:val="16514CF5"/>
    <w:rsid w:val="1655055F"/>
    <w:rsid w:val="165ADB1B"/>
    <w:rsid w:val="165BABB1"/>
    <w:rsid w:val="165D0DBD"/>
    <w:rsid w:val="1665CC55"/>
    <w:rsid w:val="166D37F5"/>
    <w:rsid w:val="1677B452"/>
    <w:rsid w:val="1677E12E"/>
    <w:rsid w:val="167BE161"/>
    <w:rsid w:val="168851B4"/>
    <w:rsid w:val="1688F561"/>
    <w:rsid w:val="16899FD7"/>
    <w:rsid w:val="16917EAD"/>
    <w:rsid w:val="1692B3D9"/>
    <w:rsid w:val="169E7FB0"/>
    <w:rsid w:val="16A0635D"/>
    <w:rsid w:val="16A0B47E"/>
    <w:rsid w:val="16A0B924"/>
    <w:rsid w:val="16A46A11"/>
    <w:rsid w:val="16AA0591"/>
    <w:rsid w:val="16AE2A6E"/>
    <w:rsid w:val="16AE503B"/>
    <w:rsid w:val="16B56BA9"/>
    <w:rsid w:val="16BE1BFC"/>
    <w:rsid w:val="16BE25C5"/>
    <w:rsid w:val="16C74772"/>
    <w:rsid w:val="16C9458F"/>
    <w:rsid w:val="16CD54FA"/>
    <w:rsid w:val="16D5EBBE"/>
    <w:rsid w:val="16D60485"/>
    <w:rsid w:val="16D6A2D0"/>
    <w:rsid w:val="16D8606E"/>
    <w:rsid w:val="16F9BA36"/>
    <w:rsid w:val="16FB6A14"/>
    <w:rsid w:val="17049AF2"/>
    <w:rsid w:val="1706A253"/>
    <w:rsid w:val="1710EBB7"/>
    <w:rsid w:val="1711BC26"/>
    <w:rsid w:val="1714A966"/>
    <w:rsid w:val="1714AC48"/>
    <w:rsid w:val="171C930B"/>
    <w:rsid w:val="171DBBD8"/>
    <w:rsid w:val="1720428E"/>
    <w:rsid w:val="1720E8F6"/>
    <w:rsid w:val="1726259C"/>
    <w:rsid w:val="172B94EF"/>
    <w:rsid w:val="17324CA3"/>
    <w:rsid w:val="1740375C"/>
    <w:rsid w:val="175C1192"/>
    <w:rsid w:val="176270EC"/>
    <w:rsid w:val="1763773E"/>
    <w:rsid w:val="17649A2B"/>
    <w:rsid w:val="17658920"/>
    <w:rsid w:val="178067E6"/>
    <w:rsid w:val="1786EE0A"/>
    <w:rsid w:val="178B1E47"/>
    <w:rsid w:val="1791E1AF"/>
    <w:rsid w:val="17998EA1"/>
    <w:rsid w:val="179BCE2B"/>
    <w:rsid w:val="17A0E092"/>
    <w:rsid w:val="17AF0033"/>
    <w:rsid w:val="17BC0BBD"/>
    <w:rsid w:val="17C54802"/>
    <w:rsid w:val="17C7CEE6"/>
    <w:rsid w:val="17CA28DA"/>
    <w:rsid w:val="17CA77A4"/>
    <w:rsid w:val="17CB9948"/>
    <w:rsid w:val="17D19726"/>
    <w:rsid w:val="17D2D17B"/>
    <w:rsid w:val="17D38659"/>
    <w:rsid w:val="17E212A4"/>
    <w:rsid w:val="17E3B066"/>
    <w:rsid w:val="17EBECC4"/>
    <w:rsid w:val="17ECE21F"/>
    <w:rsid w:val="17FF98E5"/>
    <w:rsid w:val="181F347A"/>
    <w:rsid w:val="1820E9FC"/>
    <w:rsid w:val="18213D67"/>
    <w:rsid w:val="1828FCEE"/>
    <w:rsid w:val="18349E22"/>
    <w:rsid w:val="1841B6AE"/>
    <w:rsid w:val="1845D991"/>
    <w:rsid w:val="184D6241"/>
    <w:rsid w:val="1852C6C8"/>
    <w:rsid w:val="1861ADDF"/>
    <w:rsid w:val="18621C3C"/>
    <w:rsid w:val="18663522"/>
    <w:rsid w:val="18684B5E"/>
    <w:rsid w:val="18694D96"/>
    <w:rsid w:val="18725863"/>
    <w:rsid w:val="18753BB6"/>
    <w:rsid w:val="187DEB5F"/>
    <w:rsid w:val="1884199C"/>
    <w:rsid w:val="1884D8F1"/>
    <w:rsid w:val="189513C7"/>
    <w:rsid w:val="18970772"/>
    <w:rsid w:val="18A6DD04"/>
    <w:rsid w:val="18AD88EF"/>
    <w:rsid w:val="18B79999"/>
    <w:rsid w:val="18BF1470"/>
    <w:rsid w:val="18C3AEBB"/>
    <w:rsid w:val="18C7302F"/>
    <w:rsid w:val="18D32B45"/>
    <w:rsid w:val="18D360BB"/>
    <w:rsid w:val="18DDA7BE"/>
    <w:rsid w:val="18DE985C"/>
    <w:rsid w:val="18E66845"/>
    <w:rsid w:val="18ED7FE0"/>
    <w:rsid w:val="18F21430"/>
    <w:rsid w:val="18F7B95E"/>
    <w:rsid w:val="18FD3483"/>
    <w:rsid w:val="1906DCBF"/>
    <w:rsid w:val="1910C317"/>
    <w:rsid w:val="1920A6C9"/>
    <w:rsid w:val="1920B616"/>
    <w:rsid w:val="1927FED1"/>
    <w:rsid w:val="193400F6"/>
    <w:rsid w:val="19374C18"/>
    <w:rsid w:val="1937BDB2"/>
    <w:rsid w:val="19399A53"/>
    <w:rsid w:val="193B00DA"/>
    <w:rsid w:val="193C9548"/>
    <w:rsid w:val="19454CD6"/>
    <w:rsid w:val="1947C506"/>
    <w:rsid w:val="1954A99F"/>
    <w:rsid w:val="195A9292"/>
    <w:rsid w:val="195D3C12"/>
    <w:rsid w:val="19621CBA"/>
    <w:rsid w:val="19753513"/>
    <w:rsid w:val="1976B52F"/>
    <w:rsid w:val="197BCA81"/>
    <w:rsid w:val="197C52CD"/>
    <w:rsid w:val="197D00A9"/>
    <w:rsid w:val="197E81D8"/>
    <w:rsid w:val="19888424"/>
    <w:rsid w:val="19972D77"/>
    <w:rsid w:val="19989C08"/>
    <w:rsid w:val="199B7728"/>
    <w:rsid w:val="19AD1439"/>
    <w:rsid w:val="19B77264"/>
    <w:rsid w:val="19BAA980"/>
    <w:rsid w:val="19C06C36"/>
    <w:rsid w:val="19C53772"/>
    <w:rsid w:val="19C6B458"/>
    <w:rsid w:val="19C8E5B3"/>
    <w:rsid w:val="19D1F426"/>
    <w:rsid w:val="19DAD1A2"/>
    <w:rsid w:val="19DD618F"/>
    <w:rsid w:val="19E57FF3"/>
    <w:rsid w:val="19EB0783"/>
    <w:rsid w:val="19F4EE73"/>
    <w:rsid w:val="19F5F516"/>
    <w:rsid w:val="19FEA490"/>
    <w:rsid w:val="1A042D31"/>
    <w:rsid w:val="1A0FBC13"/>
    <w:rsid w:val="1A1B9F47"/>
    <w:rsid w:val="1A2517D6"/>
    <w:rsid w:val="1A30A019"/>
    <w:rsid w:val="1A314E52"/>
    <w:rsid w:val="1A3567EA"/>
    <w:rsid w:val="1A3A4FD7"/>
    <w:rsid w:val="1A428716"/>
    <w:rsid w:val="1A43C51E"/>
    <w:rsid w:val="1A471356"/>
    <w:rsid w:val="1A525020"/>
    <w:rsid w:val="1A597C4D"/>
    <w:rsid w:val="1A59CBD2"/>
    <w:rsid w:val="1A6342D6"/>
    <w:rsid w:val="1A6F8060"/>
    <w:rsid w:val="1A7A6933"/>
    <w:rsid w:val="1A7E6AFD"/>
    <w:rsid w:val="1A7EE2CF"/>
    <w:rsid w:val="1A8EC14B"/>
    <w:rsid w:val="1A935E43"/>
    <w:rsid w:val="1A9E6CAE"/>
    <w:rsid w:val="1A9E7AC4"/>
    <w:rsid w:val="1AA9AAA5"/>
    <w:rsid w:val="1ABBB59C"/>
    <w:rsid w:val="1AC48DD6"/>
    <w:rsid w:val="1AC8D106"/>
    <w:rsid w:val="1ACAA7EC"/>
    <w:rsid w:val="1AD3D219"/>
    <w:rsid w:val="1ADAD8C2"/>
    <w:rsid w:val="1ADD5B8A"/>
    <w:rsid w:val="1AE5D604"/>
    <w:rsid w:val="1AEDD5C0"/>
    <w:rsid w:val="1AF882AF"/>
    <w:rsid w:val="1AF9A7E1"/>
    <w:rsid w:val="1B0D65A5"/>
    <w:rsid w:val="1B0E2C36"/>
    <w:rsid w:val="1B11721F"/>
    <w:rsid w:val="1B1181A6"/>
    <w:rsid w:val="1B133332"/>
    <w:rsid w:val="1B137355"/>
    <w:rsid w:val="1B13870E"/>
    <w:rsid w:val="1B26F9D1"/>
    <w:rsid w:val="1B365527"/>
    <w:rsid w:val="1B38F499"/>
    <w:rsid w:val="1B406178"/>
    <w:rsid w:val="1B46F17C"/>
    <w:rsid w:val="1B487833"/>
    <w:rsid w:val="1B495768"/>
    <w:rsid w:val="1B4A063C"/>
    <w:rsid w:val="1B5A0ABB"/>
    <w:rsid w:val="1B640378"/>
    <w:rsid w:val="1B68834B"/>
    <w:rsid w:val="1B6B867B"/>
    <w:rsid w:val="1B71E8C3"/>
    <w:rsid w:val="1B795746"/>
    <w:rsid w:val="1B80773C"/>
    <w:rsid w:val="1B8FE3B9"/>
    <w:rsid w:val="1B9CAA04"/>
    <w:rsid w:val="1BA27A4B"/>
    <w:rsid w:val="1BA35DBF"/>
    <w:rsid w:val="1BA7206D"/>
    <w:rsid w:val="1BC2442C"/>
    <w:rsid w:val="1BC3DDE0"/>
    <w:rsid w:val="1BC9EE44"/>
    <w:rsid w:val="1BCB1E6E"/>
    <w:rsid w:val="1BD78BE7"/>
    <w:rsid w:val="1BDFA02B"/>
    <w:rsid w:val="1BE04E8C"/>
    <w:rsid w:val="1BF8DD3C"/>
    <w:rsid w:val="1BFFDE67"/>
    <w:rsid w:val="1C034D69"/>
    <w:rsid w:val="1C07EBD3"/>
    <w:rsid w:val="1C1AAAD2"/>
    <w:rsid w:val="1C21A442"/>
    <w:rsid w:val="1C2CFB26"/>
    <w:rsid w:val="1C3925E2"/>
    <w:rsid w:val="1C398870"/>
    <w:rsid w:val="1C407170"/>
    <w:rsid w:val="1C42937B"/>
    <w:rsid w:val="1C44CBB9"/>
    <w:rsid w:val="1C49B0B9"/>
    <w:rsid w:val="1C4A1BEA"/>
    <w:rsid w:val="1C55CF28"/>
    <w:rsid w:val="1C5BF10C"/>
    <w:rsid w:val="1C5E09A3"/>
    <w:rsid w:val="1C603FCE"/>
    <w:rsid w:val="1C60D287"/>
    <w:rsid w:val="1C763558"/>
    <w:rsid w:val="1C89F02F"/>
    <w:rsid w:val="1C8C34D1"/>
    <w:rsid w:val="1C8C895B"/>
    <w:rsid w:val="1C94813C"/>
    <w:rsid w:val="1CA2F459"/>
    <w:rsid w:val="1CAB475D"/>
    <w:rsid w:val="1CAE156D"/>
    <w:rsid w:val="1CB6E2FB"/>
    <w:rsid w:val="1CBC2545"/>
    <w:rsid w:val="1CD4AD53"/>
    <w:rsid w:val="1CD9744B"/>
    <w:rsid w:val="1CD9D174"/>
    <w:rsid w:val="1CDDBF9B"/>
    <w:rsid w:val="1CE7536F"/>
    <w:rsid w:val="1CEB05BB"/>
    <w:rsid w:val="1CED97CC"/>
    <w:rsid w:val="1CF0B6DD"/>
    <w:rsid w:val="1CF1822A"/>
    <w:rsid w:val="1D001D30"/>
    <w:rsid w:val="1D00E854"/>
    <w:rsid w:val="1D056EB8"/>
    <w:rsid w:val="1D1EB42C"/>
    <w:rsid w:val="1D27E98D"/>
    <w:rsid w:val="1D2BBF80"/>
    <w:rsid w:val="1D3367EC"/>
    <w:rsid w:val="1D336950"/>
    <w:rsid w:val="1D3E945C"/>
    <w:rsid w:val="1D421986"/>
    <w:rsid w:val="1D45437C"/>
    <w:rsid w:val="1D4CC0B1"/>
    <w:rsid w:val="1D574540"/>
    <w:rsid w:val="1D5A842D"/>
    <w:rsid w:val="1D672A4D"/>
    <w:rsid w:val="1D707311"/>
    <w:rsid w:val="1D71AF40"/>
    <w:rsid w:val="1D72C2C8"/>
    <w:rsid w:val="1D7F00AC"/>
    <w:rsid w:val="1D907306"/>
    <w:rsid w:val="1D93C328"/>
    <w:rsid w:val="1D9B24F3"/>
    <w:rsid w:val="1DA0660C"/>
    <w:rsid w:val="1DA61FE5"/>
    <w:rsid w:val="1DAE0E07"/>
    <w:rsid w:val="1DAEB1B2"/>
    <w:rsid w:val="1DB402F0"/>
    <w:rsid w:val="1DB56503"/>
    <w:rsid w:val="1DC01BEA"/>
    <w:rsid w:val="1DC1E358"/>
    <w:rsid w:val="1DD8BA17"/>
    <w:rsid w:val="1DDB4681"/>
    <w:rsid w:val="1DE66C18"/>
    <w:rsid w:val="1DF44ABD"/>
    <w:rsid w:val="1DFB877E"/>
    <w:rsid w:val="1DFEAA87"/>
    <w:rsid w:val="1DFF43BE"/>
    <w:rsid w:val="1E039FA7"/>
    <w:rsid w:val="1E0ACD84"/>
    <w:rsid w:val="1E199856"/>
    <w:rsid w:val="1E250773"/>
    <w:rsid w:val="1E2D830C"/>
    <w:rsid w:val="1E2FEA84"/>
    <w:rsid w:val="1E48FD95"/>
    <w:rsid w:val="1E495689"/>
    <w:rsid w:val="1E5C5B23"/>
    <w:rsid w:val="1E5E94BF"/>
    <w:rsid w:val="1E67681B"/>
    <w:rsid w:val="1E689285"/>
    <w:rsid w:val="1E69B4F9"/>
    <w:rsid w:val="1E7BB9C2"/>
    <w:rsid w:val="1E7C0E5A"/>
    <w:rsid w:val="1E858CB1"/>
    <w:rsid w:val="1E86D5D7"/>
    <w:rsid w:val="1E8AC338"/>
    <w:rsid w:val="1E8B234E"/>
    <w:rsid w:val="1E8E98C0"/>
    <w:rsid w:val="1EA36EFF"/>
    <w:rsid w:val="1EA382C5"/>
    <w:rsid w:val="1EAE4CB5"/>
    <w:rsid w:val="1EB157FC"/>
    <w:rsid w:val="1EB366CC"/>
    <w:rsid w:val="1EB69921"/>
    <w:rsid w:val="1EBA25D7"/>
    <w:rsid w:val="1EC5698D"/>
    <w:rsid w:val="1ECE80BD"/>
    <w:rsid w:val="1ECFF719"/>
    <w:rsid w:val="1EDAB5CF"/>
    <w:rsid w:val="1EEB0278"/>
    <w:rsid w:val="1EFE7C96"/>
    <w:rsid w:val="1F0C6C9B"/>
    <w:rsid w:val="1F0D9881"/>
    <w:rsid w:val="1F115900"/>
    <w:rsid w:val="1F1BC953"/>
    <w:rsid w:val="1F20F219"/>
    <w:rsid w:val="1F2939AF"/>
    <w:rsid w:val="1F2C135C"/>
    <w:rsid w:val="1F2CD26A"/>
    <w:rsid w:val="1F2E8C08"/>
    <w:rsid w:val="1F34DE11"/>
    <w:rsid w:val="1F4281CD"/>
    <w:rsid w:val="1F4B71D2"/>
    <w:rsid w:val="1F6A12CC"/>
    <w:rsid w:val="1F700906"/>
    <w:rsid w:val="1F71D043"/>
    <w:rsid w:val="1F788A64"/>
    <w:rsid w:val="1F7A72DD"/>
    <w:rsid w:val="1F804E77"/>
    <w:rsid w:val="1F86400B"/>
    <w:rsid w:val="1F8E6889"/>
    <w:rsid w:val="1F95B697"/>
    <w:rsid w:val="1F96AF65"/>
    <w:rsid w:val="1F984609"/>
    <w:rsid w:val="1FA05EA6"/>
    <w:rsid w:val="1FA304DB"/>
    <w:rsid w:val="1FAFA673"/>
    <w:rsid w:val="1FC666EC"/>
    <w:rsid w:val="1FC7C0A0"/>
    <w:rsid w:val="1FD2EA72"/>
    <w:rsid w:val="1FD7A3B4"/>
    <w:rsid w:val="1FE6917F"/>
    <w:rsid w:val="1FFAA6ED"/>
    <w:rsid w:val="1FFC753D"/>
    <w:rsid w:val="20048F32"/>
    <w:rsid w:val="20059403"/>
    <w:rsid w:val="20073DF8"/>
    <w:rsid w:val="201A2D92"/>
    <w:rsid w:val="201DEFA6"/>
    <w:rsid w:val="20227624"/>
    <w:rsid w:val="2022B79D"/>
    <w:rsid w:val="202401CA"/>
    <w:rsid w:val="2027985D"/>
    <w:rsid w:val="20284621"/>
    <w:rsid w:val="2029817F"/>
    <w:rsid w:val="202BAFEB"/>
    <w:rsid w:val="20348051"/>
    <w:rsid w:val="203E885E"/>
    <w:rsid w:val="203FC26A"/>
    <w:rsid w:val="20483622"/>
    <w:rsid w:val="204A5096"/>
    <w:rsid w:val="204EBD7D"/>
    <w:rsid w:val="204F8F29"/>
    <w:rsid w:val="2057DE92"/>
    <w:rsid w:val="205F161B"/>
    <w:rsid w:val="2076EC8F"/>
    <w:rsid w:val="207F58F0"/>
    <w:rsid w:val="208368A7"/>
    <w:rsid w:val="2084131B"/>
    <w:rsid w:val="2084E9E5"/>
    <w:rsid w:val="208A1444"/>
    <w:rsid w:val="208B736D"/>
    <w:rsid w:val="208C35F7"/>
    <w:rsid w:val="20950F4D"/>
    <w:rsid w:val="20962475"/>
    <w:rsid w:val="209B04F1"/>
    <w:rsid w:val="209C7BBA"/>
    <w:rsid w:val="209CE4E0"/>
    <w:rsid w:val="20A12A71"/>
    <w:rsid w:val="20A2894D"/>
    <w:rsid w:val="20B04313"/>
    <w:rsid w:val="20B7FA5C"/>
    <w:rsid w:val="20BEC87E"/>
    <w:rsid w:val="20C342BB"/>
    <w:rsid w:val="20C36326"/>
    <w:rsid w:val="20C6CFA4"/>
    <w:rsid w:val="20CDF0C5"/>
    <w:rsid w:val="20CF0A58"/>
    <w:rsid w:val="20D162A4"/>
    <w:rsid w:val="20D2E2BC"/>
    <w:rsid w:val="20D57A40"/>
    <w:rsid w:val="20D723F6"/>
    <w:rsid w:val="20D7DBE2"/>
    <w:rsid w:val="20E1D7EA"/>
    <w:rsid w:val="20E410CA"/>
    <w:rsid w:val="20EC6520"/>
    <w:rsid w:val="20ED652C"/>
    <w:rsid w:val="20F0A459"/>
    <w:rsid w:val="21077EF5"/>
    <w:rsid w:val="210AC0CA"/>
    <w:rsid w:val="21166ACD"/>
    <w:rsid w:val="2118BC3C"/>
    <w:rsid w:val="211EEFD0"/>
    <w:rsid w:val="21202B78"/>
    <w:rsid w:val="2122A088"/>
    <w:rsid w:val="21347A0D"/>
    <w:rsid w:val="21358C2E"/>
    <w:rsid w:val="213C84D6"/>
    <w:rsid w:val="215242CB"/>
    <w:rsid w:val="21556EB8"/>
    <w:rsid w:val="2159A8D2"/>
    <w:rsid w:val="2161A4F6"/>
    <w:rsid w:val="216AD5F6"/>
    <w:rsid w:val="216BA29A"/>
    <w:rsid w:val="217C157F"/>
    <w:rsid w:val="217DA54E"/>
    <w:rsid w:val="219055BF"/>
    <w:rsid w:val="21944A9E"/>
    <w:rsid w:val="21A0BA9B"/>
    <w:rsid w:val="21AE7582"/>
    <w:rsid w:val="21B055F8"/>
    <w:rsid w:val="21BD991E"/>
    <w:rsid w:val="21CE1A4D"/>
    <w:rsid w:val="21CFB8A9"/>
    <w:rsid w:val="21D6D27B"/>
    <w:rsid w:val="21E55D78"/>
    <w:rsid w:val="21E65458"/>
    <w:rsid w:val="21E77F7C"/>
    <w:rsid w:val="21EC1FF2"/>
    <w:rsid w:val="21F138B3"/>
    <w:rsid w:val="21F2B1F1"/>
    <w:rsid w:val="21FB8CF4"/>
    <w:rsid w:val="22092A6F"/>
    <w:rsid w:val="220DF0FE"/>
    <w:rsid w:val="2228B168"/>
    <w:rsid w:val="2228F9CA"/>
    <w:rsid w:val="222ED5C3"/>
    <w:rsid w:val="22338CAB"/>
    <w:rsid w:val="223B967F"/>
    <w:rsid w:val="22419EF6"/>
    <w:rsid w:val="2242BDE7"/>
    <w:rsid w:val="2251EAEF"/>
    <w:rsid w:val="2267AF1D"/>
    <w:rsid w:val="226CCE65"/>
    <w:rsid w:val="2270F5CA"/>
    <w:rsid w:val="2271009B"/>
    <w:rsid w:val="22769EE7"/>
    <w:rsid w:val="227A59B0"/>
    <w:rsid w:val="227CDB7A"/>
    <w:rsid w:val="2282F9F2"/>
    <w:rsid w:val="228B5769"/>
    <w:rsid w:val="22928A26"/>
    <w:rsid w:val="229BF2F9"/>
    <w:rsid w:val="22A3A8C1"/>
    <w:rsid w:val="22A5BEA7"/>
    <w:rsid w:val="22A67D78"/>
    <w:rsid w:val="22ADB89D"/>
    <w:rsid w:val="22AFF5B6"/>
    <w:rsid w:val="22C0AB9A"/>
    <w:rsid w:val="22C0C93A"/>
    <w:rsid w:val="22D5A9EF"/>
    <w:rsid w:val="22DA909B"/>
    <w:rsid w:val="22E4BC64"/>
    <w:rsid w:val="22E5A0BE"/>
    <w:rsid w:val="22E9A730"/>
    <w:rsid w:val="22F38E60"/>
    <w:rsid w:val="22F55378"/>
    <w:rsid w:val="22FCC658"/>
    <w:rsid w:val="23035BA7"/>
    <w:rsid w:val="230FC285"/>
    <w:rsid w:val="2312E637"/>
    <w:rsid w:val="231305CA"/>
    <w:rsid w:val="231662E0"/>
    <w:rsid w:val="23218FE9"/>
    <w:rsid w:val="2329D57B"/>
    <w:rsid w:val="232EFE74"/>
    <w:rsid w:val="23314A21"/>
    <w:rsid w:val="2345A3B2"/>
    <w:rsid w:val="234AD752"/>
    <w:rsid w:val="235B0B71"/>
    <w:rsid w:val="23626D09"/>
    <w:rsid w:val="2363D367"/>
    <w:rsid w:val="2363E270"/>
    <w:rsid w:val="23696854"/>
    <w:rsid w:val="236F87F7"/>
    <w:rsid w:val="23896E37"/>
    <w:rsid w:val="238B8257"/>
    <w:rsid w:val="238DE6E5"/>
    <w:rsid w:val="239DF30E"/>
    <w:rsid w:val="23C6E0B9"/>
    <w:rsid w:val="23DB16B1"/>
    <w:rsid w:val="23E16D0E"/>
    <w:rsid w:val="23E2546B"/>
    <w:rsid w:val="23E2EE83"/>
    <w:rsid w:val="23F1FB95"/>
    <w:rsid w:val="23F76F55"/>
    <w:rsid w:val="241C3297"/>
    <w:rsid w:val="241DC196"/>
    <w:rsid w:val="241EF6EF"/>
    <w:rsid w:val="2421D695"/>
    <w:rsid w:val="2422254C"/>
    <w:rsid w:val="242E9956"/>
    <w:rsid w:val="242FF033"/>
    <w:rsid w:val="2434B024"/>
    <w:rsid w:val="243AF7C3"/>
    <w:rsid w:val="243D487B"/>
    <w:rsid w:val="243F4C87"/>
    <w:rsid w:val="2445D28E"/>
    <w:rsid w:val="2446F6AF"/>
    <w:rsid w:val="2454C3AE"/>
    <w:rsid w:val="245920FD"/>
    <w:rsid w:val="245F67B2"/>
    <w:rsid w:val="2464704A"/>
    <w:rsid w:val="24735EB3"/>
    <w:rsid w:val="247FD743"/>
    <w:rsid w:val="2486F5FF"/>
    <w:rsid w:val="248B7B8C"/>
    <w:rsid w:val="2494EF6D"/>
    <w:rsid w:val="249C9641"/>
    <w:rsid w:val="24B8AAB4"/>
    <w:rsid w:val="24BD13C1"/>
    <w:rsid w:val="24BD365C"/>
    <w:rsid w:val="24D31FDA"/>
    <w:rsid w:val="24E89C4E"/>
    <w:rsid w:val="24EC54D0"/>
    <w:rsid w:val="24EECB1F"/>
    <w:rsid w:val="24F28AB7"/>
    <w:rsid w:val="24F6FD92"/>
    <w:rsid w:val="24FB3119"/>
    <w:rsid w:val="250ABB89"/>
    <w:rsid w:val="250E0D12"/>
    <w:rsid w:val="25118D30"/>
    <w:rsid w:val="25183C62"/>
    <w:rsid w:val="252631DF"/>
    <w:rsid w:val="252A9FF4"/>
    <w:rsid w:val="252BA5C4"/>
    <w:rsid w:val="25350B11"/>
    <w:rsid w:val="253579EC"/>
    <w:rsid w:val="253791C5"/>
    <w:rsid w:val="25399BA8"/>
    <w:rsid w:val="253CF192"/>
    <w:rsid w:val="253DCB23"/>
    <w:rsid w:val="25417F8D"/>
    <w:rsid w:val="25445371"/>
    <w:rsid w:val="2545F9D3"/>
    <w:rsid w:val="25464E71"/>
    <w:rsid w:val="254752B0"/>
    <w:rsid w:val="25477BA8"/>
    <w:rsid w:val="25486A52"/>
    <w:rsid w:val="254F8489"/>
    <w:rsid w:val="2557F7A7"/>
    <w:rsid w:val="255B0D82"/>
    <w:rsid w:val="255C0A60"/>
    <w:rsid w:val="25631BF1"/>
    <w:rsid w:val="2569197D"/>
    <w:rsid w:val="25730AEB"/>
    <w:rsid w:val="25812E1F"/>
    <w:rsid w:val="2589F77D"/>
    <w:rsid w:val="258BE0FD"/>
    <w:rsid w:val="25A4EF66"/>
    <w:rsid w:val="25ABE124"/>
    <w:rsid w:val="25AF32B3"/>
    <w:rsid w:val="25BB6E41"/>
    <w:rsid w:val="25C2C231"/>
    <w:rsid w:val="25C37731"/>
    <w:rsid w:val="25CC63C0"/>
    <w:rsid w:val="25CE1F6A"/>
    <w:rsid w:val="25D8D192"/>
    <w:rsid w:val="25EC9B5D"/>
    <w:rsid w:val="25FDAD0C"/>
    <w:rsid w:val="25FE4A61"/>
    <w:rsid w:val="2602F584"/>
    <w:rsid w:val="2605582A"/>
    <w:rsid w:val="260B1CE4"/>
    <w:rsid w:val="260B77AE"/>
    <w:rsid w:val="2610645B"/>
    <w:rsid w:val="2615FADA"/>
    <w:rsid w:val="262FED67"/>
    <w:rsid w:val="26309387"/>
    <w:rsid w:val="263529F8"/>
    <w:rsid w:val="2638E0AA"/>
    <w:rsid w:val="26393EB2"/>
    <w:rsid w:val="263E8333"/>
    <w:rsid w:val="26555980"/>
    <w:rsid w:val="26667509"/>
    <w:rsid w:val="266C3CE0"/>
    <w:rsid w:val="266DC85A"/>
    <w:rsid w:val="2680E094"/>
    <w:rsid w:val="2684473F"/>
    <w:rsid w:val="2688B1DA"/>
    <w:rsid w:val="268C7CF6"/>
    <w:rsid w:val="268E4149"/>
    <w:rsid w:val="26A16443"/>
    <w:rsid w:val="26A2257B"/>
    <w:rsid w:val="26A281D4"/>
    <w:rsid w:val="26A4B75F"/>
    <w:rsid w:val="26AD5C7C"/>
    <w:rsid w:val="26B3E61D"/>
    <w:rsid w:val="26BAF5B4"/>
    <w:rsid w:val="26BF547D"/>
    <w:rsid w:val="26C78B31"/>
    <w:rsid w:val="26D08FE1"/>
    <w:rsid w:val="26D87528"/>
    <w:rsid w:val="26E27B3B"/>
    <w:rsid w:val="26E76555"/>
    <w:rsid w:val="26EED477"/>
    <w:rsid w:val="26F2EBF8"/>
    <w:rsid w:val="26F54FFD"/>
    <w:rsid w:val="26FD262C"/>
    <w:rsid w:val="26FDBD72"/>
    <w:rsid w:val="2705D8BA"/>
    <w:rsid w:val="270E22BE"/>
    <w:rsid w:val="2721029B"/>
    <w:rsid w:val="2726A652"/>
    <w:rsid w:val="273741C5"/>
    <w:rsid w:val="2743736E"/>
    <w:rsid w:val="274593BB"/>
    <w:rsid w:val="274CFCFD"/>
    <w:rsid w:val="2750550A"/>
    <w:rsid w:val="2750D421"/>
    <w:rsid w:val="27592AA0"/>
    <w:rsid w:val="277A0C36"/>
    <w:rsid w:val="277FE23D"/>
    <w:rsid w:val="2783AD1B"/>
    <w:rsid w:val="278471AD"/>
    <w:rsid w:val="278F7FA7"/>
    <w:rsid w:val="2794E420"/>
    <w:rsid w:val="279B3607"/>
    <w:rsid w:val="27A891DE"/>
    <w:rsid w:val="27AA6028"/>
    <w:rsid w:val="27AC4086"/>
    <w:rsid w:val="27B5F54C"/>
    <w:rsid w:val="27BA6557"/>
    <w:rsid w:val="27BBAB04"/>
    <w:rsid w:val="27C84B1E"/>
    <w:rsid w:val="27CF3CDB"/>
    <w:rsid w:val="27D99214"/>
    <w:rsid w:val="27DBB728"/>
    <w:rsid w:val="27E87A48"/>
    <w:rsid w:val="27ED9B3F"/>
    <w:rsid w:val="27F8851B"/>
    <w:rsid w:val="280215B5"/>
    <w:rsid w:val="281868B3"/>
    <w:rsid w:val="2818967E"/>
    <w:rsid w:val="28217B31"/>
    <w:rsid w:val="282470DC"/>
    <w:rsid w:val="282955EF"/>
    <w:rsid w:val="282DC38F"/>
    <w:rsid w:val="2833F324"/>
    <w:rsid w:val="2839686B"/>
    <w:rsid w:val="283AB70A"/>
    <w:rsid w:val="2847D2AB"/>
    <w:rsid w:val="284AB03D"/>
    <w:rsid w:val="284DB96F"/>
    <w:rsid w:val="284E5A53"/>
    <w:rsid w:val="284F9018"/>
    <w:rsid w:val="28523438"/>
    <w:rsid w:val="285235E7"/>
    <w:rsid w:val="28540221"/>
    <w:rsid w:val="285B4311"/>
    <w:rsid w:val="28628E50"/>
    <w:rsid w:val="28698852"/>
    <w:rsid w:val="286E33A4"/>
    <w:rsid w:val="286E517E"/>
    <w:rsid w:val="287377BA"/>
    <w:rsid w:val="287878C0"/>
    <w:rsid w:val="2879F3C1"/>
    <w:rsid w:val="28837F57"/>
    <w:rsid w:val="28840A02"/>
    <w:rsid w:val="2896DF01"/>
    <w:rsid w:val="289B725D"/>
    <w:rsid w:val="289CA270"/>
    <w:rsid w:val="289FEA4F"/>
    <w:rsid w:val="28A27C91"/>
    <w:rsid w:val="28A5D4F7"/>
    <w:rsid w:val="28A6D706"/>
    <w:rsid w:val="28BB4E60"/>
    <w:rsid w:val="28C082C2"/>
    <w:rsid w:val="28C0F392"/>
    <w:rsid w:val="28C48293"/>
    <w:rsid w:val="28C6CE8F"/>
    <w:rsid w:val="28C8A8EE"/>
    <w:rsid w:val="28C97664"/>
    <w:rsid w:val="28CD24BE"/>
    <w:rsid w:val="28DA1104"/>
    <w:rsid w:val="28DA5FE4"/>
    <w:rsid w:val="28DA6BE1"/>
    <w:rsid w:val="28DBAE75"/>
    <w:rsid w:val="28E4272B"/>
    <w:rsid w:val="28EF91E2"/>
    <w:rsid w:val="28F53ABC"/>
    <w:rsid w:val="28F7BBDE"/>
    <w:rsid w:val="28FA3AE2"/>
    <w:rsid w:val="28FAD091"/>
    <w:rsid w:val="28FEE02A"/>
    <w:rsid w:val="28FF5C7E"/>
    <w:rsid w:val="29099D6E"/>
    <w:rsid w:val="290BDB94"/>
    <w:rsid w:val="29296580"/>
    <w:rsid w:val="292D8F24"/>
    <w:rsid w:val="293053F5"/>
    <w:rsid w:val="2934299A"/>
    <w:rsid w:val="29436524"/>
    <w:rsid w:val="294B9A8A"/>
    <w:rsid w:val="294C8A95"/>
    <w:rsid w:val="294E3546"/>
    <w:rsid w:val="295BD349"/>
    <w:rsid w:val="295DECDD"/>
    <w:rsid w:val="2961D1D8"/>
    <w:rsid w:val="2969DBF8"/>
    <w:rsid w:val="2980D020"/>
    <w:rsid w:val="2984AA5B"/>
    <w:rsid w:val="2998FF91"/>
    <w:rsid w:val="299AD30A"/>
    <w:rsid w:val="299C2B2A"/>
    <w:rsid w:val="299E9405"/>
    <w:rsid w:val="29A3C843"/>
    <w:rsid w:val="29B6F9AB"/>
    <w:rsid w:val="29BC5AB9"/>
    <w:rsid w:val="29C316C7"/>
    <w:rsid w:val="29DC5164"/>
    <w:rsid w:val="29DF12C3"/>
    <w:rsid w:val="29E403CB"/>
    <w:rsid w:val="29ED0459"/>
    <w:rsid w:val="29F2DCBA"/>
    <w:rsid w:val="29FF73C7"/>
    <w:rsid w:val="2A031391"/>
    <w:rsid w:val="2A106D8B"/>
    <w:rsid w:val="2A1CACAE"/>
    <w:rsid w:val="2A1CDE01"/>
    <w:rsid w:val="2A1EEFE1"/>
    <w:rsid w:val="2A27B6DD"/>
    <w:rsid w:val="2A2B57EA"/>
    <w:rsid w:val="2A2B9A3E"/>
    <w:rsid w:val="2A311BE5"/>
    <w:rsid w:val="2A3375D6"/>
    <w:rsid w:val="2A4345C2"/>
    <w:rsid w:val="2A43858D"/>
    <w:rsid w:val="2A536200"/>
    <w:rsid w:val="2A596DD7"/>
    <w:rsid w:val="2A5ED5F0"/>
    <w:rsid w:val="2A621483"/>
    <w:rsid w:val="2A80253C"/>
    <w:rsid w:val="2A884C4B"/>
    <w:rsid w:val="2A8ACA0B"/>
    <w:rsid w:val="2A8F3A63"/>
    <w:rsid w:val="2A932ABE"/>
    <w:rsid w:val="2A97A261"/>
    <w:rsid w:val="2AA27690"/>
    <w:rsid w:val="2AACDE8C"/>
    <w:rsid w:val="2AAD5B99"/>
    <w:rsid w:val="2AB4A99E"/>
    <w:rsid w:val="2ABE29A6"/>
    <w:rsid w:val="2AC778DF"/>
    <w:rsid w:val="2AC9C645"/>
    <w:rsid w:val="2ACDEF1E"/>
    <w:rsid w:val="2AD05E87"/>
    <w:rsid w:val="2AD3C4B7"/>
    <w:rsid w:val="2AD5CF39"/>
    <w:rsid w:val="2AEF9D5D"/>
    <w:rsid w:val="2AF51FF4"/>
    <w:rsid w:val="2B03FC47"/>
    <w:rsid w:val="2B07448C"/>
    <w:rsid w:val="2B0E6F77"/>
    <w:rsid w:val="2B18CA1B"/>
    <w:rsid w:val="2B19EEF7"/>
    <w:rsid w:val="2B1B79F2"/>
    <w:rsid w:val="2B306F83"/>
    <w:rsid w:val="2B40F13D"/>
    <w:rsid w:val="2B4C3299"/>
    <w:rsid w:val="2B54AE52"/>
    <w:rsid w:val="2B55DA44"/>
    <w:rsid w:val="2B6188EF"/>
    <w:rsid w:val="2B61CC6B"/>
    <w:rsid w:val="2B72084C"/>
    <w:rsid w:val="2B7E0EEC"/>
    <w:rsid w:val="2B9742EF"/>
    <w:rsid w:val="2B9AE31B"/>
    <w:rsid w:val="2B9F9F25"/>
    <w:rsid w:val="2BA355AC"/>
    <w:rsid w:val="2BA4F422"/>
    <w:rsid w:val="2BB2F47E"/>
    <w:rsid w:val="2BB898B4"/>
    <w:rsid w:val="2BBC99A7"/>
    <w:rsid w:val="2BC0B1D4"/>
    <w:rsid w:val="2BC713BD"/>
    <w:rsid w:val="2BD60074"/>
    <w:rsid w:val="2BDB1040"/>
    <w:rsid w:val="2BE53C22"/>
    <w:rsid w:val="2BE8E50C"/>
    <w:rsid w:val="2BEAC8F2"/>
    <w:rsid w:val="2BED7B7F"/>
    <w:rsid w:val="2BF16FEB"/>
    <w:rsid w:val="2BF34EA9"/>
    <w:rsid w:val="2BF456BC"/>
    <w:rsid w:val="2BFA1D23"/>
    <w:rsid w:val="2C12F99A"/>
    <w:rsid w:val="2C193DE6"/>
    <w:rsid w:val="2C1947AB"/>
    <w:rsid w:val="2C21B674"/>
    <w:rsid w:val="2C24E5CE"/>
    <w:rsid w:val="2C2C91C7"/>
    <w:rsid w:val="2C356AC9"/>
    <w:rsid w:val="2C3BB1C3"/>
    <w:rsid w:val="2C44AA37"/>
    <w:rsid w:val="2C68CC66"/>
    <w:rsid w:val="2C6B7E9B"/>
    <w:rsid w:val="2C7E6F26"/>
    <w:rsid w:val="2C7FC6E1"/>
    <w:rsid w:val="2C8076DE"/>
    <w:rsid w:val="2C8C197E"/>
    <w:rsid w:val="2C952194"/>
    <w:rsid w:val="2CB08C13"/>
    <w:rsid w:val="2CB33347"/>
    <w:rsid w:val="2CB82A0B"/>
    <w:rsid w:val="2CC49932"/>
    <w:rsid w:val="2CC72559"/>
    <w:rsid w:val="2CC77370"/>
    <w:rsid w:val="2CCAB4B2"/>
    <w:rsid w:val="2CCC1174"/>
    <w:rsid w:val="2CDA3D3F"/>
    <w:rsid w:val="2CEA7D1D"/>
    <w:rsid w:val="2CEB41A0"/>
    <w:rsid w:val="2CF20619"/>
    <w:rsid w:val="2CF4F761"/>
    <w:rsid w:val="2CF63BCE"/>
    <w:rsid w:val="2CFB03C9"/>
    <w:rsid w:val="2D030A0E"/>
    <w:rsid w:val="2D0C5EF4"/>
    <w:rsid w:val="2D1C4903"/>
    <w:rsid w:val="2D2B8E51"/>
    <w:rsid w:val="2D352FFA"/>
    <w:rsid w:val="2D3C4DEB"/>
    <w:rsid w:val="2D4024E9"/>
    <w:rsid w:val="2D433E34"/>
    <w:rsid w:val="2D4699EA"/>
    <w:rsid w:val="2D4A0913"/>
    <w:rsid w:val="2D55A4AC"/>
    <w:rsid w:val="2D5A50B3"/>
    <w:rsid w:val="2D60FF25"/>
    <w:rsid w:val="2D638564"/>
    <w:rsid w:val="2D6A7CE5"/>
    <w:rsid w:val="2D6C0B56"/>
    <w:rsid w:val="2D6E5BB3"/>
    <w:rsid w:val="2D6F0762"/>
    <w:rsid w:val="2D7E99A2"/>
    <w:rsid w:val="2D8EBE47"/>
    <w:rsid w:val="2D92064B"/>
    <w:rsid w:val="2DA2E152"/>
    <w:rsid w:val="2DA415E8"/>
    <w:rsid w:val="2DA577D2"/>
    <w:rsid w:val="2DA5A7B0"/>
    <w:rsid w:val="2DAB3AF1"/>
    <w:rsid w:val="2DAD986D"/>
    <w:rsid w:val="2DADC0E2"/>
    <w:rsid w:val="2DB302BE"/>
    <w:rsid w:val="2DBB9F2D"/>
    <w:rsid w:val="2DBD2B86"/>
    <w:rsid w:val="2DC4C069"/>
    <w:rsid w:val="2DC584BB"/>
    <w:rsid w:val="2DCD9DC5"/>
    <w:rsid w:val="2DD3273D"/>
    <w:rsid w:val="2DDD2116"/>
    <w:rsid w:val="2DEEDEA4"/>
    <w:rsid w:val="2E029D6B"/>
    <w:rsid w:val="2E11759C"/>
    <w:rsid w:val="2E11896E"/>
    <w:rsid w:val="2E12A1C6"/>
    <w:rsid w:val="2E209362"/>
    <w:rsid w:val="2E23A54C"/>
    <w:rsid w:val="2E27807F"/>
    <w:rsid w:val="2E372E6C"/>
    <w:rsid w:val="2E3C3E35"/>
    <w:rsid w:val="2E400481"/>
    <w:rsid w:val="2E45C16D"/>
    <w:rsid w:val="2E4B1BDE"/>
    <w:rsid w:val="2E59C812"/>
    <w:rsid w:val="2E59FE8C"/>
    <w:rsid w:val="2E5BDB1C"/>
    <w:rsid w:val="2E5F92FF"/>
    <w:rsid w:val="2E6BF0A3"/>
    <w:rsid w:val="2E6DBDDD"/>
    <w:rsid w:val="2E732D0B"/>
    <w:rsid w:val="2E7F61BE"/>
    <w:rsid w:val="2E9D4DB0"/>
    <w:rsid w:val="2E9F82AE"/>
    <w:rsid w:val="2EA30C2F"/>
    <w:rsid w:val="2EAFADC0"/>
    <w:rsid w:val="2EBE28DF"/>
    <w:rsid w:val="2EC7CE5C"/>
    <w:rsid w:val="2EC8A3D1"/>
    <w:rsid w:val="2EDAF5A4"/>
    <w:rsid w:val="2EF21782"/>
    <w:rsid w:val="2EF58DBC"/>
    <w:rsid w:val="2F108BEF"/>
    <w:rsid w:val="2F18A822"/>
    <w:rsid w:val="2F2A4C32"/>
    <w:rsid w:val="2F37B0D8"/>
    <w:rsid w:val="2F45328C"/>
    <w:rsid w:val="2F477380"/>
    <w:rsid w:val="2F4D4CD6"/>
    <w:rsid w:val="2F4DFD9A"/>
    <w:rsid w:val="2F52E835"/>
    <w:rsid w:val="2F5ED6A4"/>
    <w:rsid w:val="2F60B2CD"/>
    <w:rsid w:val="2F63110F"/>
    <w:rsid w:val="2F66B43F"/>
    <w:rsid w:val="2F80FB4F"/>
    <w:rsid w:val="2F83D5EA"/>
    <w:rsid w:val="2F870CE9"/>
    <w:rsid w:val="2F8DE4C3"/>
    <w:rsid w:val="2F93C6DA"/>
    <w:rsid w:val="2FA6CB87"/>
    <w:rsid w:val="2FA8D7D0"/>
    <w:rsid w:val="2FAB84B7"/>
    <w:rsid w:val="2FB739C0"/>
    <w:rsid w:val="2FBAAB48"/>
    <w:rsid w:val="2FBD5C77"/>
    <w:rsid w:val="2FC0CDFC"/>
    <w:rsid w:val="2FCF0E5D"/>
    <w:rsid w:val="2FE04786"/>
    <w:rsid w:val="2FE42DFF"/>
    <w:rsid w:val="2FE9A15E"/>
    <w:rsid w:val="2FEE2FC9"/>
    <w:rsid w:val="2FF78318"/>
    <w:rsid w:val="2FFA8D7D"/>
    <w:rsid w:val="30088C19"/>
    <w:rsid w:val="3008EF5F"/>
    <w:rsid w:val="3009C88B"/>
    <w:rsid w:val="300A1083"/>
    <w:rsid w:val="30187EB9"/>
    <w:rsid w:val="301F8144"/>
    <w:rsid w:val="30238DC7"/>
    <w:rsid w:val="302440E7"/>
    <w:rsid w:val="3031D811"/>
    <w:rsid w:val="3040BE68"/>
    <w:rsid w:val="3045C787"/>
    <w:rsid w:val="3047D35D"/>
    <w:rsid w:val="30507064"/>
    <w:rsid w:val="305DC40F"/>
    <w:rsid w:val="306BE93F"/>
    <w:rsid w:val="3072B120"/>
    <w:rsid w:val="307A3A7F"/>
    <w:rsid w:val="308D49FF"/>
    <w:rsid w:val="30A94736"/>
    <w:rsid w:val="30AE1F95"/>
    <w:rsid w:val="30B0A81E"/>
    <w:rsid w:val="30BFDB2D"/>
    <w:rsid w:val="30C461B9"/>
    <w:rsid w:val="30CEBE36"/>
    <w:rsid w:val="30CF5410"/>
    <w:rsid w:val="30DDA958"/>
    <w:rsid w:val="30EAB18C"/>
    <w:rsid w:val="30ED948C"/>
    <w:rsid w:val="30EE89E9"/>
    <w:rsid w:val="30F50FA4"/>
    <w:rsid w:val="3114CF99"/>
    <w:rsid w:val="31193DAB"/>
    <w:rsid w:val="3119B09C"/>
    <w:rsid w:val="3129520C"/>
    <w:rsid w:val="312C678E"/>
    <w:rsid w:val="312D28CF"/>
    <w:rsid w:val="31367275"/>
    <w:rsid w:val="31390A0B"/>
    <w:rsid w:val="31409E25"/>
    <w:rsid w:val="3145AA7F"/>
    <w:rsid w:val="3149D17B"/>
    <w:rsid w:val="314DE521"/>
    <w:rsid w:val="3157B731"/>
    <w:rsid w:val="316454C5"/>
    <w:rsid w:val="3169CBF4"/>
    <w:rsid w:val="316AAB32"/>
    <w:rsid w:val="316C18BC"/>
    <w:rsid w:val="317E59C4"/>
    <w:rsid w:val="318ABD60"/>
    <w:rsid w:val="318B38B8"/>
    <w:rsid w:val="318CD12C"/>
    <w:rsid w:val="319267D1"/>
    <w:rsid w:val="3193EB8D"/>
    <w:rsid w:val="319B09F1"/>
    <w:rsid w:val="319EAD3B"/>
    <w:rsid w:val="319EF5D6"/>
    <w:rsid w:val="31A2B7E4"/>
    <w:rsid w:val="31AC6CD8"/>
    <w:rsid w:val="31B5AAF0"/>
    <w:rsid w:val="31B5C881"/>
    <w:rsid w:val="31B92B32"/>
    <w:rsid w:val="31B98997"/>
    <w:rsid w:val="31D8C0FC"/>
    <w:rsid w:val="31E30A60"/>
    <w:rsid w:val="31E4A312"/>
    <w:rsid w:val="31E7FEF7"/>
    <w:rsid w:val="31F0B604"/>
    <w:rsid w:val="31F79DEA"/>
    <w:rsid w:val="31F93066"/>
    <w:rsid w:val="31FD3F5D"/>
    <w:rsid w:val="320950B7"/>
    <w:rsid w:val="3219A006"/>
    <w:rsid w:val="32224199"/>
    <w:rsid w:val="3223C993"/>
    <w:rsid w:val="3233905B"/>
    <w:rsid w:val="3237EFF9"/>
    <w:rsid w:val="324EAEE9"/>
    <w:rsid w:val="32609CEE"/>
    <w:rsid w:val="32631F8C"/>
    <w:rsid w:val="32692DE7"/>
    <w:rsid w:val="32705AEB"/>
    <w:rsid w:val="327CB964"/>
    <w:rsid w:val="328278C8"/>
    <w:rsid w:val="328A11E2"/>
    <w:rsid w:val="328C1179"/>
    <w:rsid w:val="328E13EE"/>
    <w:rsid w:val="329EC374"/>
    <w:rsid w:val="329F7CD7"/>
    <w:rsid w:val="32A13B9B"/>
    <w:rsid w:val="32A194FF"/>
    <w:rsid w:val="32A32722"/>
    <w:rsid w:val="32A35691"/>
    <w:rsid w:val="32A5EFAD"/>
    <w:rsid w:val="32A68B63"/>
    <w:rsid w:val="32A95094"/>
    <w:rsid w:val="32AABE62"/>
    <w:rsid w:val="32AFD62E"/>
    <w:rsid w:val="32B0D2AE"/>
    <w:rsid w:val="32B255EA"/>
    <w:rsid w:val="32B6630B"/>
    <w:rsid w:val="32B7BE37"/>
    <w:rsid w:val="32BF8C7D"/>
    <w:rsid w:val="32C1EADD"/>
    <w:rsid w:val="32C51781"/>
    <w:rsid w:val="32C5C5CA"/>
    <w:rsid w:val="32E21307"/>
    <w:rsid w:val="32E6F34C"/>
    <w:rsid w:val="32E9E45F"/>
    <w:rsid w:val="32ED9B73"/>
    <w:rsid w:val="32F3C212"/>
    <w:rsid w:val="32F4E6FC"/>
    <w:rsid w:val="3300313F"/>
    <w:rsid w:val="33003962"/>
    <w:rsid w:val="3302C8CE"/>
    <w:rsid w:val="33141E91"/>
    <w:rsid w:val="331A4A44"/>
    <w:rsid w:val="3320E1F6"/>
    <w:rsid w:val="33222B0A"/>
    <w:rsid w:val="3325235D"/>
    <w:rsid w:val="332A32ED"/>
    <w:rsid w:val="333180EE"/>
    <w:rsid w:val="333B1E42"/>
    <w:rsid w:val="33484D81"/>
    <w:rsid w:val="334913A6"/>
    <w:rsid w:val="3349FEB9"/>
    <w:rsid w:val="335DC1BB"/>
    <w:rsid w:val="3376DBEA"/>
    <w:rsid w:val="3379EB8E"/>
    <w:rsid w:val="337DAEDC"/>
    <w:rsid w:val="3380F7D1"/>
    <w:rsid w:val="3382B6ED"/>
    <w:rsid w:val="338BC204"/>
    <w:rsid w:val="338F00A8"/>
    <w:rsid w:val="3390FDAF"/>
    <w:rsid w:val="33A64D43"/>
    <w:rsid w:val="33A8088A"/>
    <w:rsid w:val="33A80BD6"/>
    <w:rsid w:val="33A98E46"/>
    <w:rsid w:val="33ABEF00"/>
    <w:rsid w:val="33B74D46"/>
    <w:rsid w:val="33C081A3"/>
    <w:rsid w:val="33DC48D3"/>
    <w:rsid w:val="33E00CB5"/>
    <w:rsid w:val="33EC4B36"/>
    <w:rsid w:val="33FB3AE0"/>
    <w:rsid w:val="33FEA89B"/>
    <w:rsid w:val="34012D1B"/>
    <w:rsid w:val="340E7CCE"/>
    <w:rsid w:val="3422343F"/>
    <w:rsid w:val="34291872"/>
    <w:rsid w:val="343228B6"/>
    <w:rsid w:val="34385DC3"/>
    <w:rsid w:val="343EB2A3"/>
    <w:rsid w:val="345164D5"/>
    <w:rsid w:val="3455859A"/>
    <w:rsid w:val="34566B15"/>
    <w:rsid w:val="345F76B2"/>
    <w:rsid w:val="34695870"/>
    <w:rsid w:val="346CB5C8"/>
    <w:rsid w:val="347B18B6"/>
    <w:rsid w:val="34817065"/>
    <w:rsid w:val="348344A8"/>
    <w:rsid w:val="3483785D"/>
    <w:rsid w:val="3484A90F"/>
    <w:rsid w:val="34886495"/>
    <w:rsid w:val="34897431"/>
    <w:rsid w:val="348A5A79"/>
    <w:rsid w:val="3496AD52"/>
    <w:rsid w:val="349DC6D4"/>
    <w:rsid w:val="34AD3C1D"/>
    <w:rsid w:val="34B92C66"/>
    <w:rsid w:val="34C02239"/>
    <w:rsid w:val="34D87ED9"/>
    <w:rsid w:val="34D8E46A"/>
    <w:rsid w:val="34DE598D"/>
    <w:rsid w:val="34E606FF"/>
    <w:rsid w:val="34EB5C82"/>
    <w:rsid w:val="34F4D8B3"/>
    <w:rsid w:val="35027364"/>
    <w:rsid w:val="35059170"/>
    <w:rsid w:val="351C8D8A"/>
    <w:rsid w:val="35232CD9"/>
    <w:rsid w:val="352942DD"/>
    <w:rsid w:val="352A0E9A"/>
    <w:rsid w:val="3530D608"/>
    <w:rsid w:val="3534380F"/>
    <w:rsid w:val="353439C7"/>
    <w:rsid w:val="353E60C6"/>
    <w:rsid w:val="35458135"/>
    <w:rsid w:val="354D15BC"/>
    <w:rsid w:val="35533B9B"/>
    <w:rsid w:val="35619B15"/>
    <w:rsid w:val="356B30DC"/>
    <w:rsid w:val="35794570"/>
    <w:rsid w:val="357D072B"/>
    <w:rsid w:val="3584189B"/>
    <w:rsid w:val="3587AD8C"/>
    <w:rsid w:val="3598DB94"/>
    <w:rsid w:val="359F0B3A"/>
    <w:rsid w:val="35A1F70F"/>
    <w:rsid w:val="35A2E682"/>
    <w:rsid w:val="35AA6777"/>
    <w:rsid w:val="35AC6FDD"/>
    <w:rsid w:val="35B5905B"/>
    <w:rsid w:val="35B7B4A8"/>
    <w:rsid w:val="35C5201B"/>
    <w:rsid w:val="35C73E21"/>
    <w:rsid w:val="35CA1317"/>
    <w:rsid w:val="35D13959"/>
    <w:rsid w:val="35E05116"/>
    <w:rsid w:val="35E06280"/>
    <w:rsid w:val="35E2FD2D"/>
    <w:rsid w:val="35EC67EE"/>
    <w:rsid w:val="35EDA128"/>
    <w:rsid w:val="35FDA7CA"/>
    <w:rsid w:val="36060321"/>
    <w:rsid w:val="36074369"/>
    <w:rsid w:val="361476F5"/>
    <w:rsid w:val="36186B5B"/>
    <w:rsid w:val="36282743"/>
    <w:rsid w:val="3629E459"/>
    <w:rsid w:val="362D2C49"/>
    <w:rsid w:val="363611DB"/>
    <w:rsid w:val="363874B9"/>
    <w:rsid w:val="363AC85E"/>
    <w:rsid w:val="36432D14"/>
    <w:rsid w:val="364D7521"/>
    <w:rsid w:val="364F58EF"/>
    <w:rsid w:val="36582FAA"/>
    <w:rsid w:val="36680624"/>
    <w:rsid w:val="3671D00A"/>
    <w:rsid w:val="3676857C"/>
    <w:rsid w:val="368FAB9C"/>
    <w:rsid w:val="36931E2F"/>
    <w:rsid w:val="3698B337"/>
    <w:rsid w:val="36A18238"/>
    <w:rsid w:val="36A26DAE"/>
    <w:rsid w:val="36AD9BCA"/>
    <w:rsid w:val="36AE4ED4"/>
    <w:rsid w:val="36C0BDF2"/>
    <w:rsid w:val="36D02BE4"/>
    <w:rsid w:val="36D35A24"/>
    <w:rsid w:val="36E7BBD0"/>
    <w:rsid w:val="36E7F647"/>
    <w:rsid w:val="36E875AC"/>
    <w:rsid w:val="36EF5E31"/>
    <w:rsid w:val="36F19CB9"/>
    <w:rsid w:val="36F63944"/>
    <w:rsid w:val="36FB4474"/>
    <w:rsid w:val="3701FAA3"/>
    <w:rsid w:val="37094069"/>
    <w:rsid w:val="370C106E"/>
    <w:rsid w:val="3712AB85"/>
    <w:rsid w:val="3715BA9D"/>
    <w:rsid w:val="37194E79"/>
    <w:rsid w:val="3719FEFA"/>
    <w:rsid w:val="372072E6"/>
    <w:rsid w:val="37251C3C"/>
    <w:rsid w:val="372AD016"/>
    <w:rsid w:val="372B538E"/>
    <w:rsid w:val="372E4845"/>
    <w:rsid w:val="37353D38"/>
    <w:rsid w:val="373923C1"/>
    <w:rsid w:val="37424203"/>
    <w:rsid w:val="37466199"/>
    <w:rsid w:val="3752F416"/>
    <w:rsid w:val="3755ACC6"/>
    <w:rsid w:val="37578859"/>
    <w:rsid w:val="3768EBE3"/>
    <w:rsid w:val="37776B3D"/>
    <w:rsid w:val="3778F2A1"/>
    <w:rsid w:val="3779B3DE"/>
    <w:rsid w:val="379A0179"/>
    <w:rsid w:val="37B49A8A"/>
    <w:rsid w:val="37B6692F"/>
    <w:rsid w:val="37C136B4"/>
    <w:rsid w:val="37D372A0"/>
    <w:rsid w:val="37D47613"/>
    <w:rsid w:val="37F1F210"/>
    <w:rsid w:val="3800ECD4"/>
    <w:rsid w:val="38020A1C"/>
    <w:rsid w:val="380456A7"/>
    <w:rsid w:val="380D93D3"/>
    <w:rsid w:val="38117A4F"/>
    <w:rsid w:val="38136B7B"/>
    <w:rsid w:val="3817E5B4"/>
    <w:rsid w:val="381D6B45"/>
    <w:rsid w:val="381F4684"/>
    <w:rsid w:val="3830C99C"/>
    <w:rsid w:val="38317991"/>
    <w:rsid w:val="3831DAB8"/>
    <w:rsid w:val="383CD8E3"/>
    <w:rsid w:val="383E4BCA"/>
    <w:rsid w:val="3841C9DE"/>
    <w:rsid w:val="384A39D7"/>
    <w:rsid w:val="384A5D77"/>
    <w:rsid w:val="384BBA37"/>
    <w:rsid w:val="384C1A29"/>
    <w:rsid w:val="384D0022"/>
    <w:rsid w:val="3859A4CC"/>
    <w:rsid w:val="385BF96C"/>
    <w:rsid w:val="386049C4"/>
    <w:rsid w:val="38613813"/>
    <w:rsid w:val="3862ACF9"/>
    <w:rsid w:val="386E938A"/>
    <w:rsid w:val="3878096E"/>
    <w:rsid w:val="38855960"/>
    <w:rsid w:val="3895EE51"/>
    <w:rsid w:val="389D18F5"/>
    <w:rsid w:val="38A12DC6"/>
    <w:rsid w:val="38A62E20"/>
    <w:rsid w:val="38AE6B53"/>
    <w:rsid w:val="38CF279C"/>
    <w:rsid w:val="38D58700"/>
    <w:rsid w:val="38D5E547"/>
    <w:rsid w:val="38D6DBD6"/>
    <w:rsid w:val="38DA881B"/>
    <w:rsid w:val="38E1E92C"/>
    <w:rsid w:val="38E42CCF"/>
    <w:rsid w:val="38F8B19F"/>
    <w:rsid w:val="3902A522"/>
    <w:rsid w:val="3908D811"/>
    <w:rsid w:val="3909CDCB"/>
    <w:rsid w:val="390A31D1"/>
    <w:rsid w:val="390C51DF"/>
    <w:rsid w:val="39119774"/>
    <w:rsid w:val="391DC368"/>
    <w:rsid w:val="3920936E"/>
    <w:rsid w:val="39242C3B"/>
    <w:rsid w:val="3929EB7C"/>
    <w:rsid w:val="392EEBE4"/>
    <w:rsid w:val="393C4E0A"/>
    <w:rsid w:val="393DAB6A"/>
    <w:rsid w:val="393DE997"/>
    <w:rsid w:val="3942E50F"/>
    <w:rsid w:val="3947CDFE"/>
    <w:rsid w:val="39585586"/>
    <w:rsid w:val="39703384"/>
    <w:rsid w:val="3986EC7F"/>
    <w:rsid w:val="39884D9F"/>
    <w:rsid w:val="398AE7C3"/>
    <w:rsid w:val="398C79AC"/>
    <w:rsid w:val="39909CF0"/>
    <w:rsid w:val="39948009"/>
    <w:rsid w:val="399DEAFA"/>
    <w:rsid w:val="39AFB5FE"/>
    <w:rsid w:val="39B4C021"/>
    <w:rsid w:val="39BD9C43"/>
    <w:rsid w:val="39BE18B4"/>
    <w:rsid w:val="39BF96A4"/>
    <w:rsid w:val="39C9DC1B"/>
    <w:rsid w:val="39CBFB6D"/>
    <w:rsid w:val="39F9F420"/>
    <w:rsid w:val="39FFA886"/>
    <w:rsid w:val="3A002717"/>
    <w:rsid w:val="3A11A6B9"/>
    <w:rsid w:val="3A183560"/>
    <w:rsid w:val="3A296CF5"/>
    <w:rsid w:val="3A2B2CFF"/>
    <w:rsid w:val="3A2F3AF0"/>
    <w:rsid w:val="3A389128"/>
    <w:rsid w:val="3A3DACFE"/>
    <w:rsid w:val="3A4779F2"/>
    <w:rsid w:val="3A5330FF"/>
    <w:rsid w:val="3A558C95"/>
    <w:rsid w:val="3A55E6E1"/>
    <w:rsid w:val="3A585182"/>
    <w:rsid w:val="3A5FDC84"/>
    <w:rsid w:val="3A635B8B"/>
    <w:rsid w:val="3A658D00"/>
    <w:rsid w:val="3A691E44"/>
    <w:rsid w:val="3A6A2296"/>
    <w:rsid w:val="3A6C8F93"/>
    <w:rsid w:val="3A70B13A"/>
    <w:rsid w:val="3A70B4FF"/>
    <w:rsid w:val="3A84CE1B"/>
    <w:rsid w:val="3A95D732"/>
    <w:rsid w:val="3A966B7E"/>
    <w:rsid w:val="3A9B6DC1"/>
    <w:rsid w:val="3AA1E258"/>
    <w:rsid w:val="3AAF9650"/>
    <w:rsid w:val="3ABC4B1A"/>
    <w:rsid w:val="3AC9F4C7"/>
    <w:rsid w:val="3AD1178F"/>
    <w:rsid w:val="3AD1D92E"/>
    <w:rsid w:val="3AD8B182"/>
    <w:rsid w:val="3AD9A771"/>
    <w:rsid w:val="3AE23284"/>
    <w:rsid w:val="3AFB13D4"/>
    <w:rsid w:val="3AFC3F40"/>
    <w:rsid w:val="3B02DAD1"/>
    <w:rsid w:val="3B08FE55"/>
    <w:rsid w:val="3B126FDD"/>
    <w:rsid w:val="3B16CA30"/>
    <w:rsid w:val="3B1C57FF"/>
    <w:rsid w:val="3B1F8181"/>
    <w:rsid w:val="3B3BDEA7"/>
    <w:rsid w:val="3B4342BC"/>
    <w:rsid w:val="3B4378A7"/>
    <w:rsid w:val="3B45EF2F"/>
    <w:rsid w:val="3B48037D"/>
    <w:rsid w:val="3B4E542C"/>
    <w:rsid w:val="3B51805D"/>
    <w:rsid w:val="3B567CD5"/>
    <w:rsid w:val="3B5744C3"/>
    <w:rsid w:val="3B60941B"/>
    <w:rsid w:val="3B60C194"/>
    <w:rsid w:val="3B6F9753"/>
    <w:rsid w:val="3B70B1F7"/>
    <w:rsid w:val="3B74EE25"/>
    <w:rsid w:val="3B7ABA0F"/>
    <w:rsid w:val="3B7CCB8A"/>
    <w:rsid w:val="3B81C41B"/>
    <w:rsid w:val="3B8878ED"/>
    <w:rsid w:val="3B9F7848"/>
    <w:rsid w:val="3BA4BF02"/>
    <w:rsid w:val="3BA5491C"/>
    <w:rsid w:val="3BAA6D36"/>
    <w:rsid w:val="3BAAF51B"/>
    <w:rsid w:val="3BB6BD65"/>
    <w:rsid w:val="3BC3E2F4"/>
    <w:rsid w:val="3BC5358D"/>
    <w:rsid w:val="3BC8E3F0"/>
    <w:rsid w:val="3BD2A93C"/>
    <w:rsid w:val="3BD762D3"/>
    <w:rsid w:val="3BE0C04D"/>
    <w:rsid w:val="3BE97F88"/>
    <w:rsid w:val="3BEAE01E"/>
    <w:rsid w:val="3BEBE5B9"/>
    <w:rsid w:val="3BF3E2FD"/>
    <w:rsid w:val="3BF5D697"/>
    <w:rsid w:val="3BFBA496"/>
    <w:rsid w:val="3C014CB2"/>
    <w:rsid w:val="3C07722C"/>
    <w:rsid w:val="3C0A8709"/>
    <w:rsid w:val="3C113E2D"/>
    <w:rsid w:val="3C12680C"/>
    <w:rsid w:val="3C23E75A"/>
    <w:rsid w:val="3C2A94B5"/>
    <w:rsid w:val="3C309A8A"/>
    <w:rsid w:val="3C346D6C"/>
    <w:rsid w:val="3C383C06"/>
    <w:rsid w:val="3C3E717E"/>
    <w:rsid w:val="3C3F7DF2"/>
    <w:rsid w:val="3C415306"/>
    <w:rsid w:val="3C43EC10"/>
    <w:rsid w:val="3C477B73"/>
    <w:rsid w:val="3C4ABB08"/>
    <w:rsid w:val="3C4D7A03"/>
    <w:rsid w:val="3C51ABA6"/>
    <w:rsid w:val="3C62B0BC"/>
    <w:rsid w:val="3C69EDAC"/>
    <w:rsid w:val="3C79A474"/>
    <w:rsid w:val="3C83E023"/>
    <w:rsid w:val="3C8E8013"/>
    <w:rsid w:val="3C8ECB69"/>
    <w:rsid w:val="3C969F40"/>
    <w:rsid w:val="3C9FB9DC"/>
    <w:rsid w:val="3CA9C9C9"/>
    <w:rsid w:val="3CAABFF5"/>
    <w:rsid w:val="3CC83E47"/>
    <w:rsid w:val="3CCD4B67"/>
    <w:rsid w:val="3CD4F6D8"/>
    <w:rsid w:val="3CD83AD8"/>
    <w:rsid w:val="3CDE6D77"/>
    <w:rsid w:val="3CE0C1A4"/>
    <w:rsid w:val="3CE43496"/>
    <w:rsid w:val="3CEEEA7F"/>
    <w:rsid w:val="3CEF0C20"/>
    <w:rsid w:val="3CF43117"/>
    <w:rsid w:val="3D03F893"/>
    <w:rsid w:val="3D077745"/>
    <w:rsid w:val="3D0CC140"/>
    <w:rsid w:val="3D0CDCD3"/>
    <w:rsid w:val="3D10067E"/>
    <w:rsid w:val="3D1690CD"/>
    <w:rsid w:val="3D1AFBBA"/>
    <w:rsid w:val="3D2C360D"/>
    <w:rsid w:val="3D3620D3"/>
    <w:rsid w:val="3D367793"/>
    <w:rsid w:val="3D3DEEA0"/>
    <w:rsid w:val="3D4BBAFC"/>
    <w:rsid w:val="3D5B94F9"/>
    <w:rsid w:val="3D5C80AC"/>
    <w:rsid w:val="3D63C786"/>
    <w:rsid w:val="3D772256"/>
    <w:rsid w:val="3D85C3F8"/>
    <w:rsid w:val="3D86F1F6"/>
    <w:rsid w:val="3D89CE15"/>
    <w:rsid w:val="3D8DF505"/>
    <w:rsid w:val="3DA9DF56"/>
    <w:rsid w:val="3DB2A680"/>
    <w:rsid w:val="3DBE1525"/>
    <w:rsid w:val="3DC3DABA"/>
    <w:rsid w:val="3DCEC101"/>
    <w:rsid w:val="3DD47033"/>
    <w:rsid w:val="3DD586A6"/>
    <w:rsid w:val="3DDC0731"/>
    <w:rsid w:val="3DEEF9AA"/>
    <w:rsid w:val="3DF2FA66"/>
    <w:rsid w:val="3DF9A7DC"/>
    <w:rsid w:val="3E0C2332"/>
    <w:rsid w:val="3E12332E"/>
    <w:rsid w:val="3E14AF96"/>
    <w:rsid w:val="3E162D2F"/>
    <w:rsid w:val="3E25017A"/>
    <w:rsid w:val="3E26449F"/>
    <w:rsid w:val="3E2695FB"/>
    <w:rsid w:val="3E3EF7D9"/>
    <w:rsid w:val="3E44BA7E"/>
    <w:rsid w:val="3E5007C2"/>
    <w:rsid w:val="3E5733A7"/>
    <w:rsid w:val="3E5A36BC"/>
    <w:rsid w:val="3E67554C"/>
    <w:rsid w:val="3E763534"/>
    <w:rsid w:val="3E7DAA6D"/>
    <w:rsid w:val="3E827B1B"/>
    <w:rsid w:val="3E8A6BB1"/>
    <w:rsid w:val="3E8B3F8E"/>
    <w:rsid w:val="3E97BF3F"/>
    <w:rsid w:val="3EA22901"/>
    <w:rsid w:val="3EA2AF8C"/>
    <w:rsid w:val="3EAC8241"/>
    <w:rsid w:val="3EB8E018"/>
    <w:rsid w:val="3EBA6BA4"/>
    <w:rsid w:val="3EBB3933"/>
    <w:rsid w:val="3EBBA2DA"/>
    <w:rsid w:val="3EBC999F"/>
    <w:rsid w:val="3EBF8378"/>
    <w:rsid w:val="3EC0FA57"/>
    <w:rsid w:val="3ECD4404"/>
    <w:rsid w:val="3ED2EEED"/>
    <w:rsid w:val="3ED5DC18"/>
    <w:rsid w:val="3EDA57FF"/>
    <w:rsid w:val="3EE632BC"/>
    <w:rsid w:val="3EE819DB"/>
    <w:rsid w:val="3EF3DE55"/>
    <w:rsid w:val="3EF420C6"/>
    <w:rsid w:val="3EF76A50"/>
    <w:rsid w:val="3EF82214"/>
    <w:rsid w:val="3F02DF96"/>
    <w:rsid w:val="3F0A3585"/>
    <w:rsid w:val="3F0C35B5"/>
    <w:rsid w:val="3F0D6DA3"/>
    <w:rsid w:val="3F218E7C"/>
    <w:rsid w:val="3F27ABA5"/>
    <w:rsid w:val="3F3395E1"/>
    <w:rsid w:val="3F37BAD8"/>
    <w:rsid w:val="3F4E989A"/>
    <w:rsid w:val="3F514C21"/>
    <w:rsid w:val="3F592474"/>
    <w:rsid w:val="3F594B52"/>
    <w:rsid w:val="3F5CD774"/>
    <w:rsid w:val="3F63AD65"/>
    <w:rsid w:val="3F6F4B51"/>
    <w:rsid w:val="3F7447FE"/>
    <w:rsid w:val="3F82E781"/>
    <w:rsid w:val="3F8E4218"/>
    <w:rsid w:val="3F925D4B"/>
    <w:rsid w:val="3F9326D2"/>
    <w:rsid w:val="3F936397"/>
    <w:rsid w:val="3F93BD0A"/>
    <w:rsid w:val="3F94A62C"/>
    <w:rsid w:val="3F97C6D1"/>
    <w:rsid w:val="3F9E844D"/>
    <w:rsid w:val="3FA99A28"/>
    <w:rsid w:val="3FAD70BB"/>
    <w:rsid w:val="3FB620DC"/>
    <w:rsid w:val="3FB8067C"/>
    <w:rsid w:val="3FB8FD4B"/>
    <w:rsid w:val="3FC4B782"/>
    <w:rsid w:val="3FC98F9B"/>
    <w:rsid w:val="3FCC3984"/>
    <w:rsid w:val="3FCD85C1"/>
    <w:rsid w:val="3FDC5034"/>
    <w:rsid w:val="3FE0C9E9"/>
    <w:rsid w:val="3FE2BA53"/>
    <w:rsid w:val="3FE848EF"/>
    <w:rsid w:val="3FE8CEFF"/>
    <w:rsid w:val="3FF362D3"/>
    <w:rsid w:val="4004EFB2"/>
    <w:rsid w:val="4007E540"/>
    <w:rsid w:val="400B2D5D"/>
    <w:rsid w:val="400BB9CF"/>
    <w:rsid w:val="400E6310"/>
    <w:rsid w:val="401564FD"/>
    <w:rsid w:val="4016E1BE"/>
    <w:rsid w:val="4021DC06"/>
    <w:rsid w:val="402A1A5A"/>
    <w:rsid w:val="402BD5D0"/>
    <w:rsid w:val="4031C761"/>
    <w:rsid w:val="403EA995"/>
    <w:rsid w:val="4047FDED"/>
    <w:rsid w:val="40496C87"/>
    <w:rsid w:val="404CDB89"/>
    <w:rsid w:val="404EA89F"/>
    <w:rsid w:val="405EC209"/>
    <w:rsid w:val="40662093"/>
    <w:rsid w:val="4066E41B"/>
    <w:rsid w:val="4084725B"/>
    <w:rsid w:val="408EDD20"/>
    <w:rsid w:val="408FACF9"/>
    <w:rsid w:val="409AEAFE"/>
    <w:rsid w:val="409D73AB"/>
    <w:rsid w:val="409EEFC0"/>
    <w:rsid w:val="40A21BA6"/>
    <w:rsid w:val="40A49A37"/>
    <w:rsid w:val="40AE5005"/>
    <w:rsid w:val="40B1D9B1"/>
    <w:rsid w:val="40B40B69"/>
    <w:rsid w:val="40B457FA"/>
    <w:rsid w:val="40C43BF4"/>
    <w:rsid w:val="40EAAFC1"/>
    <w:rsid w:val="40EB208E"/>
    <w:rsid w:val="40ED862D"/>
    <w:rsid w:val="40EF5C89"/>
    <w:rsid w:val="40F09770"/>
    <w:rsid w:val="40F0DF67"/>
    <w:rsid w:val="40F1F923"/>
    <w:rsid w:val="40FAF728"/>
    <w:rsid w:val="40FE3743"/>
    <w:rsid w:val="4102DF7B"/>
    <w:rsid w:val="41096B7C"/>
    <w:rsid w:val="411777D0"/>
    <w:rsid w:val="41177B76"/>
    <w:rsid w:val="411E08AF"/>
    <w:rsid w:val="411E8191"/>
    <w:rsid w:val="4128187C"/>
    <w:rsid w:val="4135CB0E"/>
    <w:rsid w:val="413F596A"/>
    <w:rsid w:val="41470A11"/>
    <w:rsid w:val="4160A7AD"/>
    <w:rsid w:val="41698103"/>
    <w:rsid w:val="416DEC36"/>
    <w:rsid w:val="41705367"/>
    <w:rsid w:val="417303B4"/>
    <w:rsid w:val="41848172"/>
    <w:rsid w:val="418A3313"/>
    <w:rsid w:val="418D57F6"/>
    <w:rsid w:val="419292AC"/>
    <w:rsid w:val="41932A95"/>
    <w:rsid w:val="4195654B"/>
    <w:rsid w:val="4196449D"/>
    <w:rsid w:val="41A96944"/>
    <w:rsid w:val="41B195D3"/>
    <w:rsid w:val="41B3681C"/>
    <w:rsid w:val="41BE6202"/>
    <w:rsid w:val="41D3F7FD"/>
    <w:rsid w:val="41D7E5D1"/>
    <w:rsid w:val="41D9A03A"/>
    <w:rsid w:val="41DA8C73"/>
    <w:rsid w:val="41DE2A3B"/>
    <w:rsid w:val="41E8C69E"/>
    <w:rsid w:val="41E8EE60"/>
    <w:rsid w:val="41EC0BDB"/>
    <w:rsid w:val="4200B5EE"/>
    <w:rsid w:val="420FD626"/>
    <w:rsid w:val="421393DF"/>
    <w:rsid w:val="421774C2"/>
    <w:rsid w:val="421E6C56"/>
    <w:rsid w:val="42361746"/>
    <w:rsid w:val="4244D8BA"/>
    <w:rsid w:val="4246AF46"/>
    <w:rsid w:val="4250F04B"/>
    <w:rsid w:val="4262E16D"/>
    <w:rsid w:val="4263D10E"/>
    <w:rsid w:val="42695F81"/>
    <w:rsid w:val="4269BEE4"/>
    <w:rsid w:val="426E6D70"/>
    <w:rsid w:val="4272E6A3"/>
    <w:rsid w:val="42746C43"/>
    <w:rsid w:val="4277AA53"/>
    <w:rsid w:val="427E3C5F"/>
    <w:rsid w:val="427FE502"/>
    <w:rsid w:val="42A96DD5"/>
    <w:rsid w:val="42AA1C86"/>
    <w:rsid w:val="42AEB973"/>
    <w:rsid w:val="42AF8EAF"/>
    <w:rsid w:val="42BADADD"/>
    <w:rsid w:val="42BCCFF2"/>
    <w:rsid w:val="42C430BF"/>
    <w:rsid w:val="42C66CD6"/>
    <w:rsid w:val="42CA32CF"/>
    <w:rsid w:val="42CB4E3B"/>
    <w:rsid w:val="42CE201F"/>
    <w:rsid w:val="42D1E9E5"/>
    <w:rsid w:val="42D5BB1F"/>
    <w:rsid w:val="42DDC110"/>
    <w:rsid w:val="42E58D64"/>
    <w:rsid w:val="42FA5AF8"/>
    <w:rsid w:val="42FD90C7"/>
    <w:rsid w:val="4303CF4F"/>
    <w:rsid w:val="4308C169"/>
    <w:rsid w:val="430DFC3A"/>
    <w:rsid w:val="431802C1"/>
    <w:rsid w:val="432663FC"/>
    <w:rsid w:val="43334C78"/>
    <w:rsid w:val="4344B231"/>
    <w:rsid w:val="434AA580"/>
    <w:rsid w:val="434D2E03"/>
    <w:rsid w:val="435AB7C9"/>
    <w:rsid w:val="4361B2B5"/>
    <w:rsid w:val="436567D4"/>
    <w:rsid w:val="43697F8D"/>
    <w:rsid w:val="439603A3"/>
    <w:rsid w:val="43A6E9D7"/>
    <w:rsid w:val="43AB5967"/>
    <w:rsid w:val="43B7C60B"/>
    <w:rsid w:val="43BAC0A9"/>
    <w:rsid w:val="43C41A13"/>
    <w:rsid w:val="43C61A3E"/>
    <w:rsid w:val="43C8830A"/>
    <w:rsid w:val="43C8D774"/>
    <w:rsid w:val="43D063A6"/>
    <w:rsid w:val="43D62F4F"/>
    <w:rsid w:val="43D8ECEE"/>
    <w:rsid w:val="43E8B9ED"/>
    <w:rsid w:val="43F12886"/>
    <w:rsid w:val="43F8C418"/>
    <w:rsid w:val="43F9B84A"/>
    <w:rsid w:val="4412B339"/>
    <w:rsid w:val="441FB340"/>
    <w:rsid w:val="442D2750"/>
    <w:rsid w:val="442D6A0B"/>
    <w:rsid w:val="443760B9"/>
    <w:rsid w:val="443C2FFA"/>
    <w:rsid w:val="443EAA18"/>
    <w:rsid w:val="443F47B2"/>
    <w:rsid w:val="444D61A7"/>
    <w:rsid w:val="445738BE"/>
    <w:rsid w:val="4458B516"/>
    <w:rsid w:val="445A3D9A"/>
    <w:rsid w:val="445E4FDA"/>
    <w:rsid w:val="4463A8A6"/>
    <w:rsid w:val="4469C1E2"/>
    <w:rsid w:val="446FDFD3"/>
    <w:rsid w:val="4475BAE7"/>
    <w:rsid w:val="4492A06C"/>
    <w:rsid w:val="44932838"/>
    <w:rsid w:val="44990730"/>
    <w:rsid w:val="449C7672"/>
    <w:rsid w:val="449E4863"/>
    <w:rsid w:val="449E757E"/>
    <w:rsid w:val="44A568DF"/>
    <w:rsid w:val="44B14BA0"/>
    <w:rsid w:val="44B1E6E6"/>
    <w:rsid w:val="44B2BD2B"/>
    <w:rsid w:val="44CB6764"/>
    <w:rsid w:val="44CC5300"/>
    <w:rsid w:val="44CC6A3C"/>
    <w:rsid w:val="44CCFBB6"/>
    <w:rsid w:val="44D63691"/>
    <w:rsid w:val="44DE8178"/>
    <w:rsid w:val="44E5929A"/>
    <w:rsid w:val="44E9B4A8"/>
    <w:rsid w:val="44ED274D"/>
    <w:rsid w:val="44F23BE7"/>
    <w:rsid w:val="44F4FDE7"/>
    <w:rsid w:val="44F6D2D1"/>
    <w:rsid w:val="44F7282E"/>
    <w:rsid w:val="44FFA92E"/>
    <w:rsid w:val="45030142"/>
    <w:rsid w:val="450F8464"/>
    <w:rsid w:val="45145771"/>
    <w:rsid w:val="4515E7AA"/>
    <w:rsid w:val="451A21B7"/>
    <w:rsid w:val="451DC4C7"/>
    <w:rsid w:val="452007A9"/>
    <w:rsid w:val="452248FE"/>
    <w:rsid w:val="45273BF0"/>
    <w:rsid w:val="4534A2DC"/>
    <w:rsid w:val="453544E0"/>
    <w:rsid w:val="453BCC4F"/>
    <w:rsid w:val="4546BD02"/>
    <w:rsid w:val="454D753C"/>
    <w:rsid w:val="454F2FE0"/>
    <w:rsid w:val="4552AB9C"/>
    <w:rsid w:val="4556BE10"/>
    <w:rsid w:val="45719633"/>
    <w:rsid w:val="457434D5"/>
    <w:rsid w:val="45885A73"/>
    <w:rsid w:val="4596A0C7"/>
    <w:rsid w:val="4599921D"/>
    <w:rsid w:val="45A545B4"/>
    <w:rsid w:val="45AC152F"/>
    <w:rsid w:val="45B5BEB8"/>
    <w:rsid w:val="45B6630D"/>
    <w:rsid w:val="45BB239E"/>
    <w:rsid w:val="45BD57F7"/>
    <w:rsid w:val="45BD903E"/>
    <w:rsid w:val="45D304AF"/>
    <w:rsid w:val="45D54704"/>
    <w:rsid w:val="45DC6187"/>
    <w:rsid w:val="45DE172C"/>
    <w:rsid w:val="45DEB5B5"/>
    <w:rsid w:val="45E21251"/>
    <w:rsid w:val="45EAD874"/>
    <w:rsid w:val="45EE0ADF"/>
    <w:rsid w:val="45F6E497"/>
    <w:rsid w:val="45F7C6F1"/>
    <w:rsid w:val="45FB8794"/>
    <w:rsid w:val="45FD6516"/>
    <w:rsid w:val="4600173C"/>
    <w:rsid w:val="4608613A"/>
    <w:rsid w:val="460A64CD"/>
    <w:rsid w:val="460FFDB2"/>
    <w:rsid w:val="4611510C"/>
    <w:rsid w:val="4612308E"/>
    <w:rsid w:val="4614BF51"/>
    <w:rsid w:val="4621E155"/>
    <w:rsid w:val="4632A38C"/>
    <w:rsid w:val="4638531F"/>
    <w:rsid w:val="463A5B86"/>
    <w:rsid w:val="463ABBB9"/>
    <w:rsid w:val="46414B49"/>
    <w:rsid w:val="4641BBA0"/>
    <w:rsid w:val="4644FD8C"/>
    <w:rsid w:val="465F23C9"/>
    <w:rsid w:val="4664CEFB"/>
    <w:rsid w:val="4666AAA9"/>
    <w:rsid w:val="4667E07A"/>
    <w:rsid w:val="466C9805"/>
    <w:rsid w:val="466D3B43"/>
    <w:rsid w:val="466FCBD7"/>
    <w:rsid w:val="46749E79"/>
    <w:rsid w:val="4677BE63"/>
    <w:rsid w:val="467E3EF4"/>
    <w:rsid w:val="468143A8"/>
    <w:rsid w:val="4684CD46"/>
    <w:rsid w:val="4691783C"/>
    <w:rsid w:val="469B5B81"/>
    <w:rsid w:val="469CD8DC"/>
    <w:rsid w:val="46A02B5C"/>
    <w:rsid w:val="46B48031"/>
    <w:rsid w:val="46B4E401"/>
    <w:rsid w:val="46B7C15F"/>
    <w:rsid w:val="46BD28A1"/>
    <w:rsid w:val="46C8BE3A"/>
    <w:rsid w:val="46CD7867"/>
    <w:rsid w:val="46D30525"/>
    <w:rsid w:val="46D8BA8F"/>
    <w:rsid w:val="46DAC92A"/>
    <w:rsid w:val="46E10221"/>
    <w:rsid w:val="46E2DE1D"/>
    <w:rsid w:val="46E303D8"/>
    <w:rsid w:val="46E4CCD1"/>
    <w:rsid w:val="46E6E7D1"/>
    <w:rsid w:val="46E84EE3"/>
    <w:rsid w:val="46ED0211"/>
    <w:rsid w:val="46EFBC89"/>
    <w:rsid w:val="46F178D1"/>
    <w:rsid w:val="46F5C5BA"/>
    <w:rsid w:val="46F99E13"/>
    <w:rsid w:val="46FCAC50"/>
    <w:rsid w:val="47081448"/>
    <w:rsid w:val="4714618A"/>
    <w:rsid w:val="47192553"/>
    <w:rsid w:val="4724DB72"/>
    <w:rsid w:val="472925BB"/>
    <w:rsid w:val="472D094C"/>
    <w:rsid w:val="472EB19A"/>
    <w:rsid w:val="47346A72"/>
    <w:rsid w:val="473B6357"/>
    <w:rsid w:val="47452E6A"/>
    <w:rsid w:val="474B508D"/>
    <w:rsid w:val="47562E6C"/>
    <w:rsid w:val="4758B288"/>
    <w:rsid w:val="475D579E"/>
    <w:rsid w:val="475E4BEE"/>
    <w:rsid w:val="47611AD2"/>
    <w:rsid w:val="4761B1A3"/>
    <w:rsid w:val="476ABD64"/>
    <w:rsid w:val="476CC77E"/>
    <w:rsid w:val="476DA902"/>
    <w:rsid w:val="477054BA"/>
    <w:rsid w:val="477771AB"/>
    <w:rsid w:val="477D0749"/>
    <w:rsid w:val="47820DFA"/>
    <w:rsid w:val="47839CD7"/>
    <w:rsid w:val="4795D786"/>
    <w:rsid w:val="47972F64"/>
    <w:rsid w:val="479A13AF"/>
    <w:rsid w:val="479D7F2B"/>
    <w:rsid w:val="47A76DCC"/>
    <w:rsid w:val="47AF0430"/>
    <w:rsid w:val="47B6C58D"/>
    <w:rsid w:val="47BC647B"/>
    <w:rsid w:val="47C2303F"/>
    <w:rsid w:val="47C440D4"/>
    <w:rsid w:val="47CD6818"/>
    <w:rsid w:val="47D87638"/>
    <w:rsid w:val="47D94984"/>
    <w:rsid w:val="47DC9DC9"/>
    <w:rsid w:val="47E2AF77"/>
    <w:rsid w:val="47EF74C4"/>
    <w:rsid w:val="47F7B5CE"/>
    <w:rsid w:val="48013A93"/>
    <w:rsid w:val="4809AC42"/>
    <w:rsid w:val="480A4561"/>
    <w:rsid w:val="481809BE"/>
    <w:rsid w:val="481A6973"/>
    <w:rsid w:val="482DDC3C"/>
    <w:rsid w:val="483AE9A1"/>
    <w:rsid w:val="483D9B0F"/>
    <w:rsid w:val="483E733D"/>
    <w:rsid w:val="484AB824"/>
    <w:rsid w:val="484D7422"/>
    <w:rsid w:val="486326FC"/>
    <w:rsid w:val="48632BA0"/>
    <w:rsid w:val="486C9EEA"/>
    <w:rsid w:val="4871CE7D"/>
    <w:rsid w:val="48743929"/>
    <w:rsid w:val="487AD727"/>
    <w:rsid w:val="4881519E"/>
    <w:rsid w:val="4889E92B"/>
    <w:rsid w:val="488CD039"/>
    <w:rsid w:val="488D9BE3"/>
    <w:rsid w:val="488DFCD3"/>
    <w:rsid w:val="488E35DD"/>
    <w:rsid w:val="4890131C"/>
    <w:rsid w:val="48A46E07"/>
    <w:rsid w:val="48AF08F2"/>
    <w:rsid w:val="48B12607"/>
    <w:rsid w:val="48B329CB"/>
    <w:rsid w:val="48B7BAB6"/>
    <w:rsid w:val="48BA3E4D"/>
    <w:rsid w:val="48C70F47"/>
    <w:rsid w:val="48C82D5B"/>
    <w:rsid w:val="48C94A67"/>
    <w:rsid w:val="48D00F40"/>
    <w:rsid w:val="48D92BEB"/>
    <w:rsid w:val="48DF86C7"/>
    <w:rsid w:val="48E012BE"/>
    <w:rsid w:val="48EA1F63"/>
    <w:rsid w:val="48F58A46"/>
    <w:rsid w:val="48FAD927"/>
    <w:rsid w:val="4900BB55"/>
    <w:rsid w:val="4903E9E2"/>
    <w:rsid w:val="490A1174"/>
    <w:rsid w:val="490E208A"/>
    <w:rsid w:val="491BB8AD"/>
    <w:rsid w:val="4928A110"/>
    <w:rsid w:val="493C91A7"/>
    <w:rsid w:val="49474344"/>
    <w:rsid w:val="4956257E"/>
    <w:rsid w:val="4959A764"/>
    <w:rsid w:val="4966745C"/>
    <w:rsid w:val="496B38D7"/>
    <w:rsid w:val="496E5519"/>
    <w:rsid w:val="497041BE"/>
    <w:rsid w:val="4974E16B"/>
    <w:rsid w:val="497CF3AA"/>
    <w:rsid w:val="498A83F6"/>
    <w:rsid w:val="499274EA"/>
    <w:rsid w:val="4995F3A0"/>
    <w:rsid w:val="499D21A3"/>
    <w:rsid w:val="49B0C304"/>
    <w:rsid w:val="49B1C16E"/>
    <w:rsid w:val="49BD6461"/>
    <w:rsid w:val="49C0BFD1"/>
    <w:rsid w:val="49D023E9"/>
    <w:rsid w:val="49D17697"/>
    <w:rsid w:val="49DA9D1F"/>
    <w:rsid w:val="49E6FC81"/>
    <w:rsid w:val="4A00C2F5"/>
    <w:rsid w:val="4A0939BB"/>
    <w:rsid w:val="4A0AB86E"/>
    <w:rsid w:val="4A0AF04F"/>
    <w:rsid w:val="4A0BBB3A"/>
    <w:rsid w:val="4A0C5B21"/>
    <w:rsid w:val="4A133BEF"/>
    <w:rsid w:val="4A13C5BE"/>
    <w:rsid w:val="4A146F94"/>
    <w:rsid w:val="4A21BC08"/>
    <w:rsid w:val="4A2588BB"/>
    <w:rsid w:val="4A2B010F"/>
    <w:rsid w:val="4A2F04F4"/>
    <w:rsid w:val="4A30DBA4"/>
    <w:rsid w:val="4A3209E3"/>
    <w:rsid w:val="4A3B6305"/>
    <w:rsid w:val="4A3DE709"/>
    <w:rsid w:val="4A46B71A"/>
    <w:rsid w:val="4A5125FA"/>
    <w:rsid w:val="4A5892A8"/>
    <w:rsid w:val="4A620C3E"/>
    <w:rsid w:val="4A6A7FDE"/>
    <w:rsid w:val="4A6B166E"/>
    <w:rsid w:val="4A7730CE"/>
    <w:rsid w:val="4A7B7593"/>
    <w:rsid w:val="4A7EF10F"/>
    <w:rsid w:val="4A863B9C"/>
    <w:rsid w:val="4AA33B4C"/>
    <w:rsid w:val="4AAB82F6"/>
    <w:rsid w:val="4AAC9FC6"/>
    <w:rsid w:val="4AB0D2B5"/>
    <w:rsid w:val="4AB1325F"/>
    <w:rsid w:val="4AB5097D"/>
    <w:rsid w:val="4ABF78C0"/>
    <w:rsid w:val="4AD4A408"/>
    <w:rsid w:val="4ADA77D6"/>
    <w:rsid w:val="4AE20317"/>
    <w:rsid w:val="4AE4C9D6"/>
    <w:rsid w:val="4AEBC098"/>
    <w:rsid w:val="4AECF525"/>
    <w:rsid w:val="4AF178B2"/>
    <w:rsid w:val="4AF2D1BB"/>
    <w:rsid w:val="4AF96230"/>
    <w:rsid w:val="4AF975CA"/>
    <w:rsid w:val="4AFB79D0"/>
    <w:rsid w:val="4B021AE4"/>
    <w:rsid w:val="4B0CD848"/>
    <w:rsid w:val="4B0FFDFF"/>
    <w:rsid w:val="4B112693"/>
    <w:rsid w:val="4B1BBF9F"/>
    <w:rsid w:val="4B2755B9"/>
    <w:rsid w:val="4B348165"/>
    <w:rsid w:val="4B352145"/>
    <w:rsid w:val="4B3ABE65"/>
    <w:rsid w:val="4B3F8BBE"/>
    <w:rsid w:val="4B401D9E"/>
    <w:rsid w:val="4B480DA4"/>
    <w:rsid w:val="4B665D95"/>
    <w:rsid w:val="4B70676C"/>
    <w:rsid w:val="4B74DC08"/>
    <w:rsid w:val="4B76C20C"/>
    <w:rsid w:val="4B86D3F6"/>
    <w:rsid w:val="4B94FFB8"/>
    <w:rsid w:val="4BA02CF0"/>
    <w:rsid w:val="4BA0818A"/>
    <w:rsid w:val="4BBEAC78"/>
    <w:rsid w:val="4BD163AF"/>
    <w:rsid w:val="4BE4E6A0"/>
    <w:rsid w:val="4BE6BF68"/>
    <w:rsid w:val="4BE78D3F"/>
    <w:rsid w:val="4BE9A570"/>
    <w:rsid w:val="4BECA66E"/>
    <w:rsid w:val="4BF3FF23"/>
    <w:rsid w:val="4BFF2989"/>
    <w:rsid w:val="4C0E012D"/>
    <w:rsid w:val="4C12E2EC"/>
    <w:rsid w:val="4C1AA9DF"/>
    <w:rsid w:val="4C1D58FE"/>
    <w:rsid w:val="4C22006F"/>
    <w:rsid w:val="4C2CA89E"/>
    <w:rsid w:val="4C314D87"/>
    <w:rsid w:val="4C39A109"/>
    <w:rsid w:val="4C3AC63A"/>
    <w:rsid w:val="4C3D111F"/>
    <w:rsid w:val="4C3DA885"/>
    <w:rsid w:val="4C45E73A"/>
    <w:rsid w:val="4C4636F4"/>
    <w:rsid w:val="4C4B3A1A"/>
    <w:rsid w:val="4C545DDB"/>
    <w:rsid w:val="4C54C846"/>
    <w:rsid w:val="4C5DE5A6"/>
    <w:rsid w:val="4C6313FB"/>
    <w:rsid w:val="4C7332A5"/>
    <w:rsid w:val="4C7BB4C2"/>
    <w:rsid w:val="4C90D57A"/>
    <w:rsid w:val="4C91C04E"/>
    <w:rsid w:val="4C9BCAAD"/>
    <w:rsid w:val="4CA1F688"/>
    <w:rsid w:val="4CB1056D"/>
    <w:rsid w:val="4CB36061"/>
    <w:rsid w:val="4CB8D277"/>
    <w:rsid w:val="4CB9D89E"/>
    <w:rsid w:val="4CBCFE2A"/>
    <w:rsid w:val="4CBFFDA2"/>
    <w:rsid w:val="4CC3019E"/>
    <w:rsid w:val="4CC7B12C"/>
    <w:rsid w:val="4CF63246"/>
    <w:rsid w:val="4CFE0627"/>
    <w:rsid w:val="4D018B7B"/>
    <w:rsid w:val="4D01F00E"/>
    <w:rsid w:val="4D0A19B0"/>
    <w:rsid w:val="4D0AE879"/>
    <w:rsid w:val="4D0D3D0A"/>
    <w:rsid w:val="4D19FEAC"/>
    <w:rsid w:val="4D21A489"/>
    <w:rsid w:val="4D293002"/>
    <w:rsid w:val="4D29F9E4"/>
    <w:rsid w:val="4D2C789D"/>
    <w:rsid w:val="4D2D7E43"/>
    <w:rsid w:val="4D2EF124"/>
    <w:rsid w:val="4D38B3A7"/>
    <w:rsid w:val="4D393B33"/>
    <w:rsid w:val="4D3D23C0"/>
    <w:rsid w:val="4D3D745C"/>
    <w:rsid w:val="4D3F2A67"/>
    <w:rsid w:val="4D418647"/>
    <w:rsid w:val="4D4208B5"/>
    <w:rsid w:val="4D425BFB"/>
    <w:rsid w:val="4D4D054D"/>
    <w:rsid w:val="4D4F1905"/>
    <w:rsid w:val="4D51B052"/>
    <w:rsid w:val="4D51D409"/>
    <w:rsid w:val="4D54A7ED"/>
    <w:rsid w:val="4D55F25C"/>
    <w:rsid w:val="4D57E062"/>
    <w:rsid w:val="4D57FFDF"/>
    <w:rsid w:val="4D7EF2E0"/>
    <w:rsid w:val="4D817710"/>
    <w:rsid w:val="4D8A61B2"/>
    <w:rsid w:val="4D9533A6"/>
    <w:rsid w:val="4D98EEDF"/>
    <w:rsid w:val="4DB15BA5"/>
    <w:rsid w:val="4DCCD3AE"/>
    <w:rsid w:val="4DCDEA8D"/>
    <w:rsid w:val="4DE0268D"/>
    <w:rsid w:val="4DE086FD"/>
    <w:rsid w:val="4DE09D37"/>
    <w:rsid w:val="4DE29D14"/>
    <w:rsid w:val="4DE44F5E"/>
    <w:rsid w:val="4DE451D0"/>
    <w:rsid w:val="4DE6AD2E"/>
    <w:rsid w:val="4DE7DC89"/>
    <w:rsid w:val="4DFD2418"/>
    <w:rsid w:val="4E07751D"/>
    <w:rsid w:val="4E19D535"/>
    <w:rsid w:val="4E1CEADD"/>
    <w:rsid w:val="4E1D3B10"/>
    <w:rsid w:val="4E1FBEFA"/>
    <w:rsid w:val="4E262703"/>
    <w:rsid w:val="4E282123"/>
    <w:rsid w:val="4E30130E"/>
    <w:rsid w:val="4E302FA7"/>
    <w:rsid w:val="4E30B3CA"/>
    <w:rsid w:val="4E31A18A"/>
    <w:rsid w:val="4E38522B"/>
    <w:rsid w:val="4E3928E5"/>
    <w:rsid w:val="4E5689F0"/>
    <w:rsid w:val="4E596D46"/>
    <w:rsid w:val="4E5E9F0C"/>
    <w:rsid w:val="4E605F33"/>
    <w:rsid w:val="4E6ABC7A"/>
    <w:rsid w:val="4E77F98B"/>
    <w:rsid w:val="4E80DE9C"/>
    <w:rsid w:val="4E9A2D41"/>
    <w:rsid w:val="4E9AF839"/>
    <w:rsid w:val="4EA0C046"/>
    <w:rsid w:val="4EA63035"/>
    <w:rsid w:val="4EAB51B0"/>
    <w:rsid w:val="4EAE6203"/>
    <w:rsid w:val="4EB3E746"/>
    <w:rsid w:val="4EB3E877"/>
    <w:rsid w:val="4EBEB442"/>
    <w:rsid w:val="4EC7C57D"/>
    <w:rsid w:val="4ECF0C28"/>
    <w:rsid w:val="4ED4089C"/>
    <w:rsid w:val="4ED6BBD2"/>
    <w:rsid w:val="4EEFF11F"/>
    <w:rsid w:val="4EF225A3"/>
    <w:rsid w:val="4EF568EA"/>
    <w:rsid w:val="4EFCAB33"/>
    <w:rsid w:val="4F02C303"/>
    <w:rsid w:val="4F0350B2"/>
    <w:rsid w:val="4F16393F"/>
    <w:rsid w:val="4F1A92D7"/>
    <w:rsid w:val="4F20DA15"/>
    <w:rsid w:val="4F347100"/>
    <w:rsid w:val="4F378B95"/>
    <w:rsid w:val="4F38244C"/>
    <w:rsid w:val="4F4235FA"/>
    <w:rsid w:val="4F47E9C5"/>
    <w:rsid w:val="4F495EFD"/>
    <w:rsid w:val="4F4D07B9"/>
    <w:rsid w:val="4F517244"/>
    <w:rsid w:val="4F63A73B"/>
    <w:rsid w:val="4F6DAE80"/>
    <w:rsid w:val="4F7B4F10"/>
    <w:rsid w:val="4F844075"/>
    <w:rsid w:val="4F88B932"/>
    <w:rsid w:val="4F89B518"/>
    <w:rsid w:val="4F8E1420"/>
    <w:rsid w:val="4F919CBC"/>
    <w:rsid w:val="4F93C224"/>
    <w:rsid w:val="4F95D88A"/>
    <w:rsid w:val="4FA28C4F"/>
    <w:rsid w:val="4FA3941E"/>
    <w:rsid w:val="4FA63979"/>
    <w:rsid w:val="4FAC68DF"/>
    <w:rsid w:val="4FAD3C98"/>
    <w:rsid w:val="4FAF7FE8"/>
    <w:rsid w:val="4FAF93F4"/>
    <w:rsid w:val="4FB72178"/>
    <w:rsid w:val="4FB93FC2"/>
    <w:rsid w:val="4FBAF03D"/>
    <w:rsid w:val="4FC3F462"/>
    <w:rsid w:val="4FCB4C62"/>
    <w:rsid w:val="4FCD46A4"/>
    <w:rsid w:val="4FDA6F48"/>
    <w:rsid w:val="4FE155D0"/>
    <w:rsid w:val="4FE84A5A"/>
    <w:rsid w:val="4FECB9FD"/>
    <w:rsid w:val="4FF6445F"/>
    <w:rsid w:val="4FF66A92"/>
    <w:rsid w:val="4FFA4FFE"/>
    <w:rsid w:val="4FFD05BE"/>
    <w:rsid w:val="4FFF2398"/>
    <w:rsid w:val="50066C7D"/>
    <w:rsid w:val="5009A305"/>
    <w:rsid w:val="500D027A"/>
    <w:rsid w:val="5011869E"/>
    <w:rsid w:val="5021824B"/>
    <w:rsid w:val="5027317D"/>
    <w:rsid w:val="50362A16"/>
    <w:rsid w:val="503BAB06"/>
    <w:rsid w:val="506844E7"/>
    <w:rsid w:val="50731573"/>
    <w:rsid w:val="5073C763"/>
    <w:rsid w:val="507656A4"/>
    <w:rsid w:val="507C5429"/>
    <w:rsid w:val="5082A5F4"/>
    <w:rsid w:val="5083288D"/>
    <w:rsid w:val="5089BEA0"/>
    <w:rsid w:val="50982E61"/>
    <w:rsid w:val="509ABABB"/>
    <w:rsid w:val="509D2C31"/>
    <w:rsid w:val="50A48227"/>
    <w:rsid w:val="50A575A4"/>
    <w:rsid w:val="50ABD414"/>
    <w:rsid w:val="50BA1A57"/>
    <w:rsid w:val="50C33336"/>
    <w:rsid w:val="50CB744E"/>
    <w:rsid w:val="50CB9FB7"/>
    <w:rsid w:val="50CE3840"/>
    <w:rsid w:val="50EA2D1F"/>
    <w:rsid w:val="50EAC222"/>
    <w:rsid w:val="50F33F72"/>
    <w:rsid w:val="50FE9B42"/>
    <w:rsid w:val="50FF3314"/>
    <w:rsid w:val="51034704"/>
    <w:rsid w:val="510422EE"/>
    <w:rsid w:val="510BFDDD"/>
    <w:rsid w:val="51125CDF"/>
    <w:rsid w:val="51174FC9"/>
    <w:rsid w:val="5118C257"/>
    <w:rsid w:val="512A084B"/>
    <w:rsid w:val="512B7757"/>
    <w:rsid w:val="513CFDDF"/>
    <w:rsid w:val="51421062"/>
    <w:rsid w:val="514721F2"/>
    <w:rsid w:val="51492B0F"/>
    <w:rsid w:val="514F3966"/>
    <w:rsid w:val="51522463"/>
    <w:rsid w:val="5159A4C7"/>
    <w:rsid w:val="516CEEB3"/>
    <w:rsid w:val="518092AE"/>
    <w:rsid w:val="5187BBE3"/>
    <w:rsid w:val="518F18F6"/>
    <w:rsid w:val="519448D3"/>
    <w:rsid w:val="519551A8"/>
    <w:rsid w:val="51972D12"/>
    <w:rsid w:val="519C0BA3"/>
    <w:rsid w:val="519EDA97"/>
    <w:rsid w:val="51A30E48"/>
    <w:rsid w:val="51A316CA"/>
    <w:rsid w:val="51B57332"/>
    <w:rsid w:val="51B8784A"/>
    <w:rsid w:val="51C0BAD0"/>
    <w:rsid w:val="51C384EC"/>
    <w:rsid w:val="51CBA966"/>
    <w:rsid w:val="51DD8F08"/>
    <w:rsid w:val="51DDE93D"/>
    <w:rsid w:val="51E163B1"/>
    <w:rsid w:val="51E4FA8F"/>
    <w:rsid w:val="51E51A03"/>
    <w:rsid w:val="51FEDAA7"/>
    <w:rsid w:val="5209B7C0"/>
    <w:rsid w:val="520D5BD3"/>
    <w:rsid w:val="52102CFB"/>
    <w:rsid w:val="52142FB9"/>
    <w:rsid w:val="52143175"/>
    <w:rsid w:val="5214D79D"/>
    <w:rsid w:val="52195106"/>
    <w:rsid w:val="521A9437"/>
    <w:rsid w:val="521BDCD1"/>
    <w:rsid w:val="5220AC4B"/>
    <w:rsid w:val="5220DC85"/>
    <w:rsid w:val="5227658E"/>
    <w:rsid w:val="522C89E1"/>
    <w:rsid w:val="522D7794"/>
    <w:rsid w:val="5234D99D"/>
    <w:rsid w:val="52353B6E"/>
    <w:rsid w:val="52408142"/>
    <w:rsid w:val="524ED08B"/>
    <w:rsid w:val="52505B9F"/>
    <w:rsid w:val="52557A6C"/>
    <w:rsid w:val="52590144"/>
    <w:rsid w:val="526A12C7"/>
    <w:rsid w:val="52717203"/>
    <w:rsid w:val="52778ACE"/>
    <w:rsid w:val="52789FBD"/>
    <w:rsid w:val="5283310A"/>
    <w:rsid w:val="528636FE"/>
    <w:rsid w:val="528AEF3C"/>
    <w:rsid w:val="52988760"/>
    <w:rsid w:val="52993140"/>
    <w:rsid w:val="529C116A"/>
    <w:rsid w:val="52A46501"/>
    <w:rsid w:val="52A89C01"/>
    <w:rsid w:val="52AA2E30"/>
    <w:rsid w:val="52C1825A"/>
    <w:rsid w:val="52CB5A58"/>
    <w:rsid w:val="52D9D105"/>
    <w:rsid w:val="52DB8A69"/>
    <w:rsid w:val="52DC7012"/>
    <w:rsid w:val="52E30B9D"/>
    <w:rsid w:val="52EAC16C"/>
    <w:rsid w:val="52EF2D5D"/>
    <w:rsid w:val="52FA6FF7"/>
    <w:rsid w:val="53005C0B"/>
    <w:rsid w:val="5303091B"/>
    <w:rsid w:val="53039B94"/>
    <w:rsid w:val="530736F0"/>
    <w:rsid w:val="5313BA8C"/>
    <w:rsid w:val="5321BFA1"/>
    <w:rsid w:val="532A6208"/>
    <w:rsid w:val="533188AD"/>
    <w:rsid w:val="5337CB71"/>
    <w:rsid w:val="5353BECA"/>
    <w:rsid w:val="53580284"/>
    <w:rsid w:val="5358C1A2"/>
    <w:rsid w:val="535C33EE"/>
    <w:rsid w:val="535D484E"/>
    <w:rsid w:val="53625547"/>
    <w:rsid w:val="5368899C"/>
    <w:rsid w:val="5372B9B9"/>
    <w:rsid w:val="5376BCD3"/>
    <w:rsid w:val="5379585C"/>
    <w:rsid w:val="537DD239"/>
    <w:rsid w:val="5381C13E"/>
    <w:rsid w:val="5383DE52"/>
    <w:rsid w:val="538B4625"/>
    <w:rsid w:val="5392C5BE"/>
    <w:rsid w:val="53A1ADAF"/>
    <w:rsid w:val="53A2BD2B"/>
    <w:rsid w:val="53A50967"/>
    <w:rsid w:val="53A6ED4A"/>
    <w:rsid w:val="53ADDA61"/>
    <w:rsid w:val="53C30D03"/>
    <w:rsid w:val="53C33833"/>
    <w:rsid w:val="53CD2111"/>
    <w:rsid w:val="53CE5E51"/>
    <w:rsid w:val="53CF2F55"/>
    <w:rsid w:val="53CFFD9E"/>
    <w:rsid w:val="53D244A0"/>
    <w:rsid w:val="53D37A04"/>
    <w:rsid w:val="53D3A1B4"/>
    <w:rsid w:val="53DC2443"/>
    <w:rsid w:val="53DF476B"/>
    <w:rsid w:val="53E0473F"/>
    <w:rsid w:val="540452A7"/>
    <w:rsid w:val="54111656"/>
    <w:rsid w:val="5428B647"/>
    <w:rsid w:val="5429D73E"/>
    <w:rsid w:val="542A9B56"/>
    <w:rsid w:val="5444CEE2"/>
    <w:rsid w:val="544EE433"/>
    <w:rsid w:val="54506185"/>
    <w:rsid w:val="545520ED"/>
    <w:rsid w:val="54564368"/>
    <w:rsid w:val="54581641"/>
    <w:rsid w:val="545B7C3E"/>
    <w:rsid w:val="545D5BAA"/>
    <w:rsid w:val="54642907"/>
    <w:rsid w:val="546FBA73"/>
    <w:rsid w:val="546FD47F"/>
    <w:rsid w:val="54789E78"/>
    <w:rsid w:val="54793A36"/>
    <w:rsid w:val="5487D263"/>
    <w:rsid w:val="548D5DDE"/>
    <w:rsid w:val="549FB663"/>
    <w:rsid w:val="549FD149"/>
    <w:rsid w:val="54A7AAF6"/>
    <w:rsid w:val="54B10A2D"/>
    <w:rsid w:val="54B88436"/>
    <w:rsid w:val="54BC41C2"/>
    <w:rsid w:val="54BF2DF2"/>
    <w:rsid w:val="54D76692"/>
    <w:rsid w:val="54E17927"/>
    <w:rsid w:val="54E34B6A"/>
    <w:rsid w:val="54E700F2"/>
    <w:rsid w:val="54F1F916"/>
    <w:rsid w:val="55043253"/>
    <w:rsid w:val="550B2D36"/>
    <w:rsid w:val="55159E68"/>
    <w:rsid w:val="551A7B3C"/>
    <w:rsid w:val="551C6381"/>
    <w:rsid w:val="55236F00"/>
    <w:rsid w:val="55313BDB"/>
    <w:rsid w:val="5536B26A"/>
    <w:rsid w:val="5542E428"/>
    <w:rsid w:val="554344D3"/>
    <w:rsid w:val="5549C3BD"/>
    <w:rsid w:val="5555614F"/>
    <w:rsid w:val="555F472D"/>
    <w:rsid w:val="55660980"/>
    <w:rsid w:val="556A3669"/>
    <w:rsid w:val="5570E8B4"/>
    <w:rsid w:val="5580569B"/>
    <w:rsid w:val="5580A6DA"/>
    <w:rsid w:val="55831209"/>
    <w:rsid w:val="558AA81A"/>
    <w:rsid w:val="55916C83"/>
    <w:rsid w:val="5597D5F0"/>
    <w:rsid w:val="5597EE3A"/>
    <w:rsid w:val="5598C4F2"/>
    <w:rsid w:val="55AD4882"/>
    <w:rsid w:val="55B85766"/>
    <w:rsid w:val="55BAB12E"/>
    <w:rsid w:val="55BCEA90"/>
    <w:rsid w:val="55C0B08F"/>
    <w:rsid w:val="55C12DE5"/>
    <w:rsid w:val="55C2529E"/>
    <w:rsid w:val="55C41F82"/>
    <w:rsid w:val="55CF5E4C"/>
    <w:rsid w:val="55D028DA"/>
    <w:rsid w:val="55D42BD0"/>
    <w:rsid w:val="55DC73B6"/>
    <w:rsid w:val="55DD2A6A"/>
    <w:rsid w:val="55DD78FB"/>
    <w:rsid w:val="55F869AF"/>
    <w:rsid w:val="56000144"/>
    <w:rsid w:val="5609545D"/>
    <w:rsid w:val="560A8DBF"/>
    <w:rsid w:val="561054EF"/>
    <w:rsid w:val="56182BD1"/>
    <w:rsid w:val="561B53E8"/>
    <w:rsid w:val="561F2254"/>
    <w:rsid w:val="56262026"/>
    <w:rsid w:val="562E6AF6"/>
    <w:rsid w:val="562ED7EC"/>
    <w:rsid w:val="563318C1"/>
    <w:rsid w:val="563672A5"/>
    <w:rsid w:val="5636D2B5"/>
    <w:rsid w:val="5642614A"/>
    <w:rsid w:val="5643EFD8"/>
    <w:rsid w:val="5648454E"/>
    <w:rsid w:val="564861FD"/>
    <w:rsid w:val="564C491B"/>
    <w:rsid w:val="565491C9"/>
    <w:rsid w:val="5655AECF"/>
    <w:rsid w:val="565B98CC"/>
    <w:rsid w:val="56604D30"/>
    <w:rsid w:val="56669A4F"/>
    <w:rsid w:val="566CB7C6"/>
    <w:rsid w:val="5674F612"/>
    <w:rsid w:val="567836BA"/>
    <w:rsid w:val="5680A67F"/>
    <w:rsid w:val="5685FDF7"/>
    <w:rsid w:val="5689EFE9"/>
    <w:rsid w:val="568B879D"/>
    <w:rsid w:val="568B8D9E"/>
    <w:rsid w:val="569384A3"/>
    <w:rsid w:val="56958E36"/>
    <w:rsid w:val="569FCEBD"/>
    <w:rsid w:val="56B32FB0"/>
    <w:rsid w:val="56B8EA3A"/>
    <w:rsid w:val="56C88DE4"/>
    <w:rsid w:val="56CFF7A3"/>
    <w:rsid w:val="56E3E67A"/>
    <w:rsid w:val="56ED62D2"/>
    <w:rsid w:val="56EEC50C"/>
    <w:rsid w:val="56F186EF"/>
    <w:rsid w:val="56F22419"/>
    <w:rsid w:val="56F598BF"/>
    <w:rsid w:val="56F79CE7"/>
    <w:rsid w:val="56FA64F3"/>
    <w:rsid w:val="56FC3162"/>
    <w:rsid w:val="5700EFBC"/>
    <w:rsid w:val="5714C50C"/>
    <w:rsid w:val="57166D29"/>
    <w:rsid w:val="571910E4"/>
    <w:rsid w:val="571DB5C1"/>
    <w:rsid w:val="571FB31B"/>
    <w:rsid w:val="572549B1"/>
    <w:rsid w:val="572802BF"/>
    <w:rsid w:val="573BF5D3"/>
    <w:rsid w:val="57465B2A"/>
    <w:rsid w:val="5747F0C9"/>
    <w:rsid w:val="575080D9"/>
    <w:rsid w:val="5750F31C"/>
    <w:rsid w:val="5758CC43"/>
    <w:rsid w:val="575914ED"/>
    <w:rsid w:val="5761BD23"/>
    <w:rsid w:val="576C6BD8"/>
    <w:rsid w:val="5773016F"/>
    <w:rsid w:val="5776CA18"/>
    <w:rsid w:val="578054E8"/>
    <w:rsid w:val="5783FEDC"/>
    <w:rsid w:val="5791988B"/>
    <w:rsid w:val="57991050"/>
    <w:rsid w:val="579F4963"/>
    <w:rsid w:val="57A1A546"/>
    <w:rsid w:val="57A27EAC"/>
    <w:rsid w:val="57A45F93"/>
    <w:rsid w:val="57AF0792"/>
    <w:rsid w:val="57BE334A"/>
    <w:rsid w:val="57C289DC"/>
    <w:rsid w:val="57D5845E"/>
    <w:rsid w:val="57D84690"/>
    <w:rsid w:val="57FB4C93"/>
    <w:rsid w:val="57FBCEAC"/>
    <w:rsid w:val="58002AF5"/>
    <w:rsid w:val="5801DA9C"/>
    <w:rsid w:val="5804CDFA"/>
    <w:rsid w:val="580F76FB"/>
    <w:rsid w:val="58108FED"/>
    <w:rsid w:val="5812A939"/>
    <w:rsid w:val="5819AFF1"/>
    <w:rsid w:val="581F5DDC"/>
    <w:rsid w:val="582831D9"/>
    <w:rsid w:val="58313D67"/>
    <w:rsid w:val="583341E5"/>
    <w:rsid w:val="5833E9AE"/>
    <w:rsid w:val="5836E8AA"/>
    <w:rsid w:val="5838AB1B"/>
    <w:rsid w:val="583AE17F"/>
    <w:rsid w:val="584009B1"/>
    <w:rsid w:val="584875DD"/>
    <w:rsid w:val="584B1105"/>
    <w:rsid w:val="586B8D59"/>
    <w:rsid w:val="586BA1E1"/>
    <w:rsid w:val="58723F1D"/>
    <w:rsid w:val="587D8450"/>
    <w:rsid w:val="588D9B22"/>
    <w:rsid w:val="58988044"/>
    <w:rsid w:val="589FB0B6"/>
    <w:rsid w:val="58A09AA1"/>
    <w:rsid w:val="58BB9062"/>
    <w:rsid w:val="58C888A9"/>
    <w:rsid w:val="58CA6B6A"/>
    <w:rsid w:val="58DC47D4"/>
    <w:rsid w:val="58DEE58F"/>
    <w:rsid w:val="58E5E179"/>
    <w:rsid w:val="58EDDC58"/>
    <w:rsid w:val="58FB489D"/>
    <w:rsid w:val="59068FE2"/>
    <w:rsid w:val="590F306B"/>
    <w:rsid w:val="5913366E"/>
    <w:rsid w:val="591770C0"/>
    <w:rsid w:val="5917F5E7"/>
    <w:rsid w:val="591D5AAC"/>
    <w:rsid w:val="591E90EA"/>
    <w:rsid w:val="59279F1A"/>
    <w:rsid w:val="59316F5E"/>
    <w:rsid w:val="593DC52D"/>
    <w:rsid w:val="593E425A"/>
    <w:rsid w:val="59468239"/>
    <w:rsid w:val="595033B2"/>
    <w:rsid w:val="5950D86A"/>
    <w:rsid w:val="5955DE5F"/>
    <w:rsid w:val="59645B37"/>
    <w:rsid w:val="5967472B"/>
    <w:rsid w:val="5968016A"/>
    <w:rsid w:val="5970A8D3"/>
    <w:rsid w:val="5975D9A6"/>
    <w:rsid w:val="59866949"/>
    <w:rsid w:val="59889198"/>
    <w:rsid w:val="59893393"/>
    <w:rsid w:val="598C4051"/>
    <w:rsid w:val="5990FB8A"/>
    <w:rsid w:val="5993F7E3"/>
    <w:rsid w:val="59952AA1"/>
    <w:rsid w:val="59B194FB"/>
    <w:rsid w:val="59BF5F89"/>
    <w:rsid w:val="59C879A5"/>
    <w:rsid w:val="59CF1924"/>
    <w:rsid w:val="59DBC9F0"/>
    <w:rsid w:val="59DF985A"/>
    <w:rsid w:val="59E05C62"/>
    <w:rsid w:val="59E138E5"/>
    <w:rsid w:val="59F25A15"/>
    <w:rsid w:val="59F8D3A3"/>
    <w:rsid w:val="59FA6454"/>
    <w:rsid w:val="59FD605A"/>
    <w:rsid w:val="5A0FCFDE"/>
    <w:rsid w:val="5A0FE2B3"/>
    <w:rsid w:val="5A12F2E4"/>
    <w:rsid w:val="5A1C93CC"/>
    <w:rsid w:val="5A32EDA4"/>
    <w:rsid w:val="5A342B27"/>
    <w:rsid w:val="5A369E02"/>
    <w:rsid w:val="5A3DC8E7"/>
    <w:rsid w:val="5A418C98"/>
    <w:rsid w:val="5A577265"/>
    <w:rsid w:val="5A5ED7E1"/>
    <w:rsid w:val="5A745331"/>
    <w:rsid w:val="5A7C33F0"/>
    <w:rsid w:val="5A8299DE"/>
    <w:rsid w:val="5A835821"/>
    <w:rsid w:val="5A8FDFCB"/>
    <w:rsid w:val="5A914AF1"/>
    <w:rsid w:val="5A9AC03D"/>
    <w:rsid w:val="5AAD1B4C"/>
    <w:rsid w:val="5AB1A99B"/>
    <w:rsid w:val="5AB56441"/>
    <w:rsid w:val="5AB78720"/>
    <w:rsid w:val="5AC0FE1B"/>
    <w:rsid w:val="5AC38BF7"/>
    <w:rsid w:val="5AC699F4"/>
    <w:rsid w:val="5ACA2DA8"/>
    <w:rsid w:val="5AD85C91"/>
    <w:rsid w:val="5ADE0BF7"/>
    <w:rsid w:val="5AF5974F"/>
    <w:rsid w:val="5AF59C74"/>
    <w:rsid w:val="5AF96994"/>
    <w:rsid w:val="5AF98F73"/>
    <w:rsid w:val="5AFBAA86"/>
    <w:rsid w:val="5AFD4880"/>
    <w:rsid w:val="5B10E64E"/>
    <w:rsid w:val="5B18365A"/>
    <w:rsid w:val="5B1A668F"/>
    <w:rsid w:val="5B25CE3D"/>
    <w:rsid w:val="5B30BC63"/>
    <w:rsid w:val="5B33A465"/>
    <w:rsid w:val="5B390A10"/>
    <w:rsid w:val="5B3DC2EF"/>
    <w:rsid w:val="5B43D0A3"/>
    <w:rsid w:val="5B51EE23"/>
    <w:rsid w:val="5B7C8551"/>
    <w:rsid w:val="5B8B5398"/>
    <w:rsid w:val="5B8B9877"/>
    <w:rsid w:val="5B8D6B86"/>
    <w:rsid w:val="5B9A0875"/>
    <w:rsid w:val="5BA6E0F8"/>
    <w:rsid w:val="5BA96805"/>
    <w:rsid w:val="5BB2BEDB"/>
    <w:rsid w:val="5BBBBACE"/>
    <w:rsid w:val="5BBFE23F"/>
    <w:rsid w:val="5BC141CA"/>
    <w:rsid w:val="5BC98744"/>
    <w:rsid w:val="5BD710FE"/>
    <w:rsid w:val="5BE3E501"/>
    <w:rsid w:val="5BEC2B18"/>
    <w:rsid w:val="5BFE3C90"/>
    <w:rsid w:val="5C028B00"/>
    <w:rsid w:val="5C084334"/>
    <w:rsid w:val="5C26FD34"/>
    <w:rsid w:val="5C27FB4E"/>
    <w:rsid w:val="5C315539"/>
    <w:rsid w:val="5C385D46"/>
    <w:rsid w:val="5C3CC3E8"/>
    <w:rsid w:val="5C440A51"/>
    <w:rsid w:val="5C4B0114"/>
    <w:rsid w:val="5C4EA739"/>
    <w:rsid w:val="5C58347B"/>
    <w:rsid w:val="5C5C5C7B"/>
    <w:rsid w:val="5C5F699D"/>
    <w:rsid w:val="5C64BEA0"/>
    <w:rsid w:val="5C8259C1"/>
    <w:rsid w:val="5C837577"/>
    <w:rsid w:val="5C871D45"/>
    <w:rsid w:val="5C88B427"/>
    <w:rsid w:val="5C9326D1"/>
    <w:rsid w:val="5C9525C3"/>
    <w:rsid w:val="5C9529EF"/>
    <w:rsid w:val="5CA662CB"/>
    <w:rsid w:val="5CB0E252"/>
    <w:rsid w:val="5CB193E4"/>
    <w:rsid w:val="5CB26FCA"/>
    <w:rsid w:val="5CB2D14C"/>
    <w:rsid w:val="5CB40005"/>
    <w:rsid w:val="5CBBED80"/>
    <w:rsid w:val="5CBCE852"/>
    <w:rsid w:val="5CBD0757"/>
    <w:rsid w:val="5CD3975C"/>
    <w:rsid w:val="5CD9AB8B"/>
    <w:rsid w:val="5CDA0389"/>
    <w:rsid w:val="5CDC036E"/>
    <w:rsid w:val="5CFDCCAD"/>
    <w:rsid w:val="5D0DF7D7"/>
    <w:rsid w:val="5D15A8F6"/>
    <w:rsid w:val="5D184144"/>
    <w:rsid w:val="5D1AB3ED"/>
    <w:rsid w:val="5D261A88"/>
    <w:rsid w:val="5D336454"/>
    <w:rsid w:val="5D3EADB3"/>
    <w:rsid w:val="5D45B6D3"/>
    <w:rsid w:val="5D468DC5"/>
    <w:rsid w:val="5D46A3E5"/>
    <w:rsid w:val="5D4A1F45"/>
    <w:rsid w:val="5D4C9517"/>
    <w:rsid w:val="5D51CC60"/>
    <w:rsid w:val="5D523A18"/>
    <w:rsid w:val="5D601A94"/>
    <w:rsid w:val="5D6E96CD"/>
    <w:rsid w:val="5D70D219"/>
    <w:rsid w:val="5D72B615"/>
    <w:rsid w:val="5D8198E3"/>
    <w:rsid w:val="5D81C3D0"/>
    <w:rsid w:val="5D857EE1"/>
    <w:rsid w:val="5D91BA68"/>
    <w:rsid w:val="5D9293B5"/>
    <w:rsid w:val="5D93953A"/>
    <w:rsid w:val="5D93F056"/>
    <w:rsid w:val="5D9A42AB"/>
    <w:rsid w:val="5D9C92F9"/>
    <w:rsid w:val="5D9FA229"/>
    <w:rsid w:val="5DA7B6AA"/>
    <w:rsid w:val="5DA7FCE8"/>
    <w:rsid w:val="5DAA7B37"/>
    <w:rsid w:val="5DB13224"/>
    <w:rsid w:val="5DBD8F09"/>
    <w:rsid w:val="5DC07C51"/>
    <w:rsid w:val="5DC13928"/>
    <w:rsid w:val="5DC17E5D"/>
    <w:rsid w:val="5DC55C18"/>
    <w:rsid w:val="5DCF9E1E"/>
    <w:rsid w:val="5DE44885"/>
    <w:rsid w:val="5DF2EF70"/>
    <w:rsid w:val="5DF830C4"/>
    <w:rsid w:val="5DFDAF90"/>
    <w:rsid w:val="5E0AB015"/>
    <w:rsid w:val="5E0ACA96"/>
    <w:rsid w:val="5E1F4763"/>
    <w:rsid w:val="5E23BF36"/>
    <w:rsid w:val="5E29BF29"/>
    <w:rsid w:val="5E371BF4"/>
    <w:rsid w:val="5E3C6D6D"/>
    <w:rsid w:val="5E503010"/>
    <w:rsid w:val="5E565913"/>
    <w:rsid w:val="5E566917"/>
    <w:rsid w:val="5E6EB6B5"/>
    <w:rsid w:val="5E7CD669"/>
    <w:rsid w:val="5E7E7527"/>
    <w:rsid w:val="5E95538E"/>
    <w:rsid w:val="5E9D7831"/>
    <w:rsid w:val="5EA2A699"/>
    <w:rsid w:val="5EA6A247"/>
    <w:rsid w:val="5EAA1575"/>
    <w:rsid w:val="5EAD3FC6"/>
    <w:rsid w:val="5EB652CE"/>
    <w:rsid w:val="5EB67D99"/>
    <w:rsid w:val="5ECA67BA"/>
    <w:rsid w:val="5ECC57FC"/>
    <w:rsid w:val="5ECDA36C"/>
    <w:rsid w:val="5EDB87B0"/>
    <w:rsid w:val="5EE2EC83"/>
    <w:rsid w:val="5EE46C60"/>
    <w:rsid w:val="5EFE2717"/>
    <w:rsid w:val="5F058A5B"/>
    <w:rsid w:val="5F065F93"/>
    <w:rsid w:val="5F06CEC5"/>
    <w:rsid w:val="5F06DEF5"/>
    <w:rsid w:val="5F15EA10"/>
    <w:rsid w:val="5F177BD6"/>
    <w:rsid w:val="5F2D52CB"/>
    <w:rsid w:val="5F31E3E9"/>
    <w:rsid w:val="5F3A5D81"/>
    <w:rsid w:val="5F40FB0F"/>
    <w:rsid w:val="5F418384"/>
    <w:rsid w:val="5F41FB3D"/>
    <w:rsid w:val="5F4208D2"/>
    <w:rsid w:val="5F4C18CF"/>
    <w:rsid w:val="5F4E6EF0"/>
    <w:rsid w:val="5F5037F7"/>
    <w:rsid w:val="5F549DE7"/>
    <w:rsid w:val="5F55BB0F"/>
    <w:rsid w:val="5F5ADA75"/>
    <w:rsid w:val="5F5AF645"/>
    <w:rsid w:val="5F5DFAE9"/>
    <w:rsid w:val="5F6475F1"/>
    <w:rsid w:val="5F731B42"/>
    <w:rsid w:val="5F783EAC"/>
    <w:rsid w:val="5F9D6E6C"/>
    <w:rsid w:val="5FA44AF7"/>
    <w:rsid w:val="5FA849EA"/>
    <w:rsid w:val="5FAF92C6"/>
    <w:rsid w:val="5FBC778B"/>
    <w:rsid w:val="5FBEB357"/>
    <w:rsid w:val="5FC078C1"/>
    <w:rsid w:val="5FCC3F59"/>
    <w:rsid w:val="5FCDB3A0"/>
    <w:rsid w:val="5FCE7EE8"/>
    <w:rsid w:val="5FD3BFA4"/>
    <w:rsid w:val="5FDCAED2"/>
    <w:rsid w:val="5FDDFE10"/>
    <w:rsid w:val="5FDE79E3"/>
    <w:rsid w:val="5FDF3CD2"/>
    <w:rsid w:val="5FE19EE1"/>
    <w:rsid w:val="5FE73D06"/>
    <w:rsid w:val="5FEA394B"/>
    <w:rsid w:val="5FEE9566"/>
    <w:rsid w:val="5FFC1860"/>
    <w:rsid w:val="6005269B"/>
    <w:rsid w:val="6021C333"/>
    <w:rsid w:val="6044A446"/>
    <w:rsid w:val="6047197F"/>
    <w:rsid w:val="6049B725"/>
    <w:rsid w:val="604E8103"/>
    <w:rsid w:val="605BF5DD"/>
    <w:rsid w:val="6071FCDC"/>
    <w:rsid w:val="6080DACC"/>
    <w:rsid w:val="6080DD91"/>
    <w:rsid w:val="608B4B95"/>
    <w:rsid w:val="6090A87E"/>
    <w:rsid w:val="6099AEFB"/>
    <w:rsid w:val="609DA04F"/>
    <w:rsid w:val="60A80945"/>
    <w:rsid w:val="60AAD1CF"/>
    <w:rsid w:val="60B6BDDC"/>
    <w:rsid w:val="60B96C5A"/>
    <w:rsid w:val="60BA08A6"/>
    <w:rsid w:val="60BBDA08"/>
    <w:rsid w:val="60BEBBE7"/>
    <w:rsid w:val="60C2DD92"/>
    <w:rsid w:val="60CD589F"/>
    <w:rsid w:val="60D2416C"/>
    <w:rsid w:val="60D7DF77"/>
    <w:rsid w:val="60DFE6E3"/>
    <w:rsid w:val="60E6B5D5"/>
    <w:rsid w:val="60E85861"/>
    <w:rsid w:val="60F3AC84"/>
    <w:rsid w:val="6112DFC0"/>
    <w:rsid w:val="611B6F5F"/>
    <w:rsid w:val="6123E896"/>
    <w:rsid w:val="61252C9A"/>
    <w:rsid w:val="61384A54"/>
    <w:rsid w:val="61536CF9"/>
    <w:rsid w:val="6159C82B"/>
    <w:rsid w:val="6189670D"/>
    <w:rsid w:val="6190AFCA"/>
    <w:rsid w:val="619C0AE2"/>
    <w:rsid w:val="619F368D"/>
    <w:rsid w:val="61A7257C"/>
    <w:rsid w:val="61ADC33A"/>
    <w:rsid w:val="61AFDAE7"/>
    <w:rsid w:val="61BD9944"/>
    <w:rsid w:val="61C5831F"/>
    <w:rsid w:val="61C5FEA2"/>
    <w:rsid w:val="61CC6A7F"/>
    <w:rsid w:val="61D44C51"/>
    <w:rsid w:val="61D48E07"/>
    <w:rsid w:val="61DBAA7E"/>
    <w:rsid w:val="61DDF593"/>
    <w:rsid w:val="61E02F93"/>
    <w:rsid w:val="61E503A2"/>
    <w:rsid w:val="61E57CB3"/>
    <w:rsid w:val="61F22E4A"/>
    <w:rsid w:val="61F6B011"/>
    <w:rsid w:val="61F75FFE"/>
    <w:rsid w:val="61F9C2B5"/>
    <w:rsid w:val="61FBC43C"/>
    <w:rsid w:val="61FEAB2C"/>
    <w:rsid w:val="62029578"/>
    <w:rsid w:val="620A766C"/>
    <w:rsid w:val="620E9151"/>
    <w:rsid w:val="6214634E"/>
    <w:rsid w:val="6215DB08"/>
    <w:rsid w:val="621BC91A"/>
    <w:rsid w:val="622A7DFE"/>
    <w:rsid w:val="6232D3C6"/>
    <w:rsid w:val="623CFB12"/>
    <w:rsid w:val="6240748E"/>
    <w:rsid w:val="624FDD42"/>
    <w:rsid w:val="62526218"/>
    <w:rsid w:val="62574151"/>
    <w:rsid w:val="625A1EDC"/>
    <w:rsid w:val="62618890"/>
    <w:rsid w:val="6268943A"/>
    <w:rsid w:val="626A1E84"/>
    <w:rsid w:val="626BE9B7"/>
    <w:rsid w:val="6279391D"/>
    <w:rsid w:val="627CFE0F"/>
    <w:rsid w:val="62842119"/>
    <w:rsid w:val="628A8B8B"/>
    <w:rsid w:val="629689DF"/>
    <w:rsid w:val="6297558B"/>
    <w:rsid w:val="6298AACE"/>
    <w:rsid w:val="629D0FE8"/>
    <w:rsid w:val="629E049D"/>
    <w:rsid w:val="629E05F7"/>
    <w:rsid w:val="629F229D"/>
    <w:rsid w:val="62A842F7"/>
    <w:rsid w:val="62AAEC2A"/>
    <w:rsid w:val="62AE8260"/>
    <w:rsid w:val="62B4E052"/>
    <w:rsid w:val="62C884DF"/>
    <w:rsid w:val="62CABEBE"/>
    <w:rsid w:val="62CB8D09"/>
    <w:rsid w:val="62D099AE"/>
    <w:rsid w:val="62E9C39C"/>
    <w:rsid w:val="62F9316F"/>
    <w:rsid w:val="62FE415B"/>
    <w:rsid w:val="6304C457"/>
    <w:rsid w:val="631218C4"/>
    <w:rsid w:val="63135E6F"/>
    <w:rsid w:val="6317F4EC"/>
    <w:rsid w:val="631EBF99"/>
    <w:rsid w:val="63265A02"/>
    <w:rsid w:val="63266AA6"/>
    <w:rsid w:val="6332582B"/>
    <w:rsid w:val="6336421C"/>
    <w:rsid w:val="63473D9A"/>
    <w:rsid w:val="63517626"/>
    <w:rsid w:val="63546C82"/>
    <w:rsid w:val="6360777E"/>
    <w:rsid w:val="636D5877"/>
    <w:rsid w:val="63766DDB"/>
    <w:rsid w:val="637B7FAA"/>
    <w:rsid w:val="6380C8A7"/>
    <w:rsid w:val="6383B50D"/>
    <w:rsid w:val="638AE89D"/>
    <w:rsid w:val="638F5D7E"/>
    <w:rsid w:val="639EF190"/>
    <w:rsid w:val="63B17F72"/>
    <w:rsid w:val="63B5900D"/>
    <w:rsid w:val="63B66240"/>
    <w:rsid w:val="63CB9F0A"/>
    <w:rsid w:val="63D81E81"/>
    <w:rsid w:val="63DB4159"/>
    <w:rsid w:val="63E3999E"/>
    <w:rsid w:val="63F12A37"/>
    <w:rsid w:val="63F80540"/>
    <w:rsid w:val="6401F0F5"/>
    <w:rsid w:val="6406E397"/>
    <w:rsid w:val="64070E6F"/>
    <w:rsid w:val="64075966"/>
    <w:rsid w:val="6423A551"/>
    <w:rsid w:val="642860CB"/>
    <w:rsid w:val="642B7AC7"/>
    <w:rsid w:val="642BDDA9"/>
    <w:rsid w:val="642D52A9"/>
    <w:rsid w:val="64502D4E"/>
    <w:rsid w:val="64537F55"/>
    <w:rsid w:val="6454943B"/>
    <w:rsid w:val="6458F0D2"/>
    <w:rsid w:val="6458F71E"/>
    <w:rsid w:val="645920EE"/>
    <w:rsid w:val="645B7C03"/>
    <w:rsid w:val="64646724"/>
    <w:rsid w:val="646735E9"/>
    <w:rsid w:val="646EBF80"/>
    <w:rsid w:val="64714D05"/>
    <w:rsid w:val="647B4948"/>
    <w:rsid w:val="647DFBAD"/>
    <w:rsid w:val="64849238"/>
    <w:rsid w:val="64854D56"/>
    <w:rsid w:val="6495831B"/>
    <w:rsid w:val="64A035F6"/>
    <w:rsid w:val="64A26007"/>
    <w:rsid w:val="64A26C2B"/>
    <w:rsid w:val="64AB306C"/>
    <w:rsid w:val="64AFC5CA"/>
    <w:rsid w:val="64B469B2"/>
    <w:rsid w:val="64C1B012"/>
    <w:rsid w:val="64D86F1A"/>
    <w:rsid w:val="64E06A8B"/>
    <w:rsid w:val="64ECC348"/>
    <w:rsid w:val="64F6088E"/>
    <w:rsid w:val="64FC3809"/>
    <w:rsid w:val="650F42F4"/>
    <w:rsid w:val="651182A4"/>
    <w:rsid w:val="6511E82E"/>
    <w:rsid w:val="65134B05"/>
    <w:rsid w:val="651848D4"/>
    <w:rsid w:val="651A6CA2"/>
    <w:rsid w:val="651C5607"/>
    <w:rsid w:val="652888F0"/>
    <w:rsid w:val="652F9E7D"/>
    <w:rsid w:val="65305361"/>
    <w:rsid w:val="653641EF"/>
    <w:rsid w:val="65411800"/>
    <w:rsid w:val="654A195F"/>
    <w:rsid w:val="654BA517"/>
    <w:rsid w:val="6550E550"/>
    <w:rsid w:val="655341B8"/>
    <w:rsid w:val="655832F3"/>
    <w:rsid w:val="655C1135"/>
    <w:rsid w:val="655D225E"/>
    <w:rsid w:val="65678BB0"/>
    <w:rsid w:val="656A0A7A"/>
    <w:rsid w:val="656E784C"/>
    <w:rsid w:val="65831F2A"/>
    <w:rsid w:val="6587303C"/>
    <w:rsid w:val="658C77D9"/>
    <w:rsid w:val="659BBBD3"/>
    <w:rsid w:val="65B2B012"/>
    <w:rsid w:val="65BB91F0"/>
    <w:rsid w:val="65BC0831"/>
    <w:rsid w:val="65C1C364"/>
    <w:rsid w:val="65C42CC3"/>
    <w:rsid w:val="65C9DAE1"/>
    <w:rsid w:val="65CC7800"/>
    <w:rsid w:val="65CDA47C"/>
    <w:rsid w:val="65D2B660"/>
    <w:rsid w:val="65D7E99C"/>
    <w:rsid w:val="65E1D8ED"/>
    <w:rsid w:val="65F30FC7"/>
    <w:rsid w:val="6609FB0B"/>
    <w:rsid w:val="660E34B4"/>
    <w:rsid w:val="66139368"/>
    <w:rsid w:val="661EFB87"/>
    <w:rsid w:val="662C747C"/>
    <w:rsid w:val="66386EE5"/>
    <w:rsid w:val="663D45DF"/>
    <w:rsid w:val="663E5312"/>
    <w:rsid w:val="664FBFB5"/>
    <w:rsid w:val="6658970D"/>
    <w:rsid w:val="665CE100"/>
    <w:rsid w:val="666CDB59"/>
    <w:rsid w:val="66724DAF"/>
    <w:rsid w:val="667464E1"/>
    <w:rsid w:val="668BF67F"/>
    <w:rsid w:val="6698DDD3"/>
    <w:rsid w:val="66A3E74B"/>
    <w:rsid w:val="66B54223"/>
    <w:rsid w:val="66B8F649"/>
    <w:rsid w:val="66C2833F"/>
    <w:rsid w:val="66CFD4E1"/>
    <w:rsid w:val="66D13EB0"/>
    <w:rsid w:val="66D88C7F"/>
    <w:rsid w:val="66E0E084"/>
    <w:rsid w:val="66E8B7AC"/>
    <w:rsid w:val="66F645B1"/>
    <w:rsid w:val="66F7BFCE"/>
    <w:rsid w:val="6709092B"/>
    <w:rsid w:val="6726D573"/>
    <w:rsid w:val="67299DDC"/>
    <w:rsid w:val="672A72B9"/>
    <w:rsid w:val="672B5914"/>
    <w:rsid w:val="672E7829"/>
    <w:rsid w:val="672E8A8F"/>
    <w:rsid w:val="673880A7"/>
    <w:rsid w:val="674942D8"/>
    <w:rsid w:val="674A9EC5"/>
    <w:rsid w:val="67565221"/>
    <w:rsid w:val="6758ECC8"/>
    <w:rsid w:val="675CE783"/>
    <w:rsid w:val="675D9476"/>
    <w:rsid w:val="67604F69"/>
    <w:rsid w:val="67647910"/>
    <w:rsid w:val="676DCA90"/>
    <w:rsid w:val="6771C4F4"/>
    <w:rsid w:val="677542F4"/>
    <w:rsid w:val="678C7EC9"/>
    <w:rsid w:val="67909574"/>
    <w:rsid w:val="6791D2EC"/>
    <w:rsid w:val="67A36177"/>
    <w:rsid w:val="67AE2C14"/>
    <w:rsid w:val="67BDFA68"/>
    <w:rsid w:val="67C5406B"/>
    <w:rsid w:val="67C7BD6E"/>
    <w:rsid w:val="67D06218"/>
    <w:rsid w:val="67D711C1"/>
    <w:rsid w:val="67DF34B1"/>
    <w:rsid w:val="67FE42AA"/>
    <w:rsid w:val="6801A80A"/>
    <w:rsid w:val="68066D6C"/>
    <w:rsid w:val="680E824B"/>
    <w:rsid w:val="681226B9"/>
    <w:rsid w:val="6812C9E3"/>
    <w:rsid w:val="681394EC"/>
    <w:rsid w:val="6817A9DB"/>
    <w:rsid w:val="6819FD77"/>
    <w:rsid w:val="681E5142"/>
    <w:rsid w:val="6828A922"/>
    <w:rsid w:val="6834907B"/>
    <w:rsid w:val="683939CB"/>
    <w:rsid w:val="683D3DBA"/>
    <w:rsid w:val="6841A062"/>
    <w:rsid w:val="68494855"/>
    <w:rsid w:val="68551749"/>
    <w:rsid w:val="685518B8"/>
    <w:rsid w:val="685DBA4D"/>
    <w:rsid w:val="68616B26"/>
    <w:rsid w:val="68627930"/>
    <w:rsid w:val="6871E57F"/>
    <w:rsid w:val="68776DCC"/>
    <w:rsid w:val="688230F9"/>
    <w:rsid w:val="688948D0"/>
    <w:rsid w:val="6889593A"/>
    <w:rsid w:val="6889A764"/>
    <w:rsid w:val="689C3F5B"/>
    <w:rsid w:val="68A19B6F"/>
    <w:rsid w:val="68AC6C71"/>
    <w:rsid w:val="68BB9EDC"/>
    <w:rsid w:val="68BDE068"/>
    <w:rsid w:val="68C2281C"/>
    <w:rsid w:val="68CC4E6C"/>
    <w:rsid w:val="68E2BAF7"/>
    <w:rsid w:val="68E4A556"/>
    <w:rsid w:val="68EBADBC"/>
    <w:rsid w:val="68EBDA65"/>
    <w:rsid w:val="68EC1B72"/>
    <w:rsid w:val="68F10330"/>
    <w:rsid w:val="690CDB4F"/>
    <w:rsid w:val="690E02A3"/>
    <w:rsid w:val="6917E43C"/>
    <w:rsid w:val="69203F9E"/>
    <w:rsid w:val="69295FD0"/>
    <w:rsid w:val="692E778E"/>
    <w:rsid w:val="69339874"/>
    <w:rsid w:val="6939C126"/>
    <w:rsid w:val="69418CAD"/>
    <w:rsid w:val="694A661F"/>
    <w:rsid w:val="695039E6"/>
    <w:rsid w:val="69540CFE"/>
    <w:rsid w:val="695415A2"/>
    <w:rsid w:val="696FE2A5"/>
    <w:rsid w:val="69945D33"/>
    <w:rsid w:val="699CB0C0"/>
    <w:rsid w:val="69A4D8F9"/>
    <w:rsid w:val="69A93B82"/>
    <w:rsid w:val="69AF4E9D"/>
    <w:rsid w:val="69B5A8E0"/>
    <w:rsid w:val="69C289B2"/>
    <w:rsid w:val="69CE9229"/>
    <w:rsid w:val="69D4A945"/>
    <w:rsid w:val="69DA1871"/>
    <w:rsid w:val="69E3A763"/>
    <w:rsid w:val="69EA5BE6"/>
    <w:rsid w:val="69F7284B"/>
    <w:rsid w:val="69F9B085"/>
    <w:rsid w:val="6A00D26D"/>
    <w:rsid w:val="6A0EB0A1"/>
    <w:rsid w:val="6A0F5072"/>
    <w:rsid w:val="6A167E09"/>
    <w:rsid w:val="6A1D0E0F"/>
    <w:rsid w:val="6A21A423"/>
    <w:rsid w:val="6A2E908F"/>
    <w:rsid w:val="6A322ADF"/>
    <w:rsid w:val="6A41898A"/>
    <w:rsid w:val="6A43CDF3"/>
    <w:rsid w:val="6A5580ED"/>
    <w:rsid w:val="6A55C297"/>
    <w:rsid w:val="6A5A56F0"/>
    <w:rsid w:val="6A67CA3D"/>
    <w:rsid w:val="6A69EF8E"/>
    <w:rsid w:val="6A6D3398"/>
    <w:rsid w:val="6A701747"/>
    <w:rsid w:val="6A7DCAE5"/>
    <w:rsid w:val="6A802CD6"/>
    <w:rsid w:val="6A92B2DB"/>
    <w:rsid w:val="6A980133"/>
    <w:rsid w:val="6A996B0B"/>
    <w:rsid w:val="6AA97683"/>
    <w:rsid w:val="6AB19684"/>
    <w:rsid w:val="6AB29F7A"/>
    <w:rsid w:val="6AB35FF8"/>
    <w:rsid w:val="6AC663D1"/>
    <w:rsid w:val="6AC85CDE"/>
    <w:rsid w:val="6AC8CE8D"/>
    <w:rsid w:val="6AD563B4"/>
    <w:rsid w:val="6AD94AEE"/>
    <w:rsid w:val="6AE42F4F"/>
    <w:rsid w:val="6AEC7C4B"/>
    <w:rsid w:val="6AF2066D"/>
    <w:rsid w:val="6AF5D498"/>
    <w:rsid w:val="6B08D706"/>
    <w:rsid w:val="6B0DA63C"/>
    <w:rsid w:val="6B1C2090"/>
    <w:rsid w:val="6B1F7E1F"/>
    <w:rsid w:val="6B204438"/>
    <w:rsid w:val="6B26A7EF"/>
    <w:rsid w:val="6B27B797"/>
    <w:rsid w:val="6B28023E"/>
    <w:rsid w:val="6B2D40DD"/>
    <w:rsid w:val="6B3ADEE3"/>
    <w:rsid w:val="6B4143F8"/>
    <w:rsid w:val="6B455B23"/>
    <w:rsid w:val="6B58C5DB"/>
    <w:rsid w:val="6B5D4D32"/>
    <w:rsid w:val="6B68959E"/>
    <w:rsid w:val="6B710A23"/>
    <w:rsid w:val="6B7F86C3"/>
    <w:rsid w:val="6B80A265"/>
    <w:rsid w:val="6B8B5183"/>
    <w:rsid w:val="6B925D42"/>
    <w:rsid w:val="6B9F5BAD"/>
    <w:rsid w:val="6BA5A680"/>
    <w:rsid w:val="6BB33B07"/>
    <w:rsid w:val="6BB3813F"/>
    <w:rsid w:val="6BB55E76"/>
    <w:rsid w:val="6BB55EC0"/>
    <w:rsid w:val="6BBEDC9B"/>
    <w:rsid w:val="6BF27408"/>
    <w:rsid w:val="6BFCAF47"/>
    <w:rsid w:val="6BFDBBF2"/>
    <w:rsid w:val="6BFDC776"/>
    <w:rsid w:val="6C11E699"/>
    <w:rsid w:val="6C13C79D"/>
    <w:rsid w:val="6C1D3DA3"/>
    <w:rsid w:val="6C20BC2A"/>
    <w:rsid w:val="6C28A746"/>
    <w:rsid w:val="6C2D79DB"/>
    <w:rsid w:val="6C3760AA"/>
    <w:rsid w:val="6C3C54C4"/>
    <w:rsid w:val="6C44780C"/>
    <w:rsid w:val="6C491883"/>
    <w:rsid w:val="6C4D300F"/>
    <w:rsid w:val="6C594103"/>
    <w:rsid w:val="6C6AD222"/>
    <w:rsid w:val="6C6B02E0"/>
    <w:rsid w:val="6C6C0143"/>
    <w:rsid w:val="6C71EAFD"/>
    <w:rsid w:val="6C938320"/>
    <w:rsid w:val="6C99F1E0"/>
    <w:rsid w:val="6CA2207D"/>
    <w:rsid w:val="6CA9A567"/>
    <w:rsid w:val="6CAFA3BC"/>
    <w:rsid w:val="6CB18D56"/>
    <w:rsid w:val="6CB1DD09"/>
    <w:rsid w:val="6CB57B19"/>
    <w:rsid w:val="6CB63D83"/>
    <w:rsid w:val="6CB83F08"/>
    <w:rsid w:val="6CBDDA7B"/>
    <w:rsid w:val="6CC08A06"/>
    <w:rsid w:val="6CC35FDE"/>
    <w:rsid w:val="6CC9E848"/>
    <w:rsid w:val="6CD1FFEB"/>
    <w:rsid w:val="6CD4D235"/>
    <w:rsid w:val="6CD62831"/>
    <w:rsid w:val="6CF1F417"/>
    <w:rsid w:val="6CFEEBE1"/>
    <w:rsid w:val="6D05A3AC"/>
    <w:rsid w:val="6D065EA9"/>
    <w:rsid w:val="6D09C770"/>
    <w:rsid w:val="6D1737BE"/>
    <w:rsid w:val="6D237963"/>
    <w:rsid w:val="6D24EF2B"/>
    <w:rsid w:val="6D5040DA"/>
    <w:rsid w:val="6D5A6769"/>
    <w:rsid w:val="6D5BD2E4"/>
    <w:rsid w:val="6D637EE1"/>
    <w:rsid w:val="6D686493"/>
    <w:rsid w:val="6D6ED28C"/>
    <w:rsid w:val="6D7D6E60"/>
    <w:rsid w:val="6D80FCDC"/>
    <w:rsid w:val="6D834679"/>
    <w:rsid w:val="6D92D3F4"/>
    <w:rsid w:val="6D9D7262"/>
    <w:rsid w:val="6DA20013"/>
    <w:rsid w:val="6DA5B926"/>
    <w:rsid w:val="6DAA8818"/>
    <w:rsid w:val="6DB2A2F7"/>
    <w:rsid w:val="6DB87F60"/>
    <w:rsid w:val="6DBBD92F"/>
    <w:rsid w:val="6DC37B83"/>
    <w:rsid w:val="6DC95E4E"/>
    <w:rsid w:val="6DCD87FB"/>
    <w:rsid w:val="6DD098EE"/>
    <w:rsid w:val="6DD97F5A"/>
    <w:rsid w:val="6DDB1375"/>
    <w:rsid w:val="6DE28FD6"/>
    <w:rsid w:val="6DE8F86A"/>
    <w:rsid w:val="6DEDBD2F"/>
    <w:rsid w:val="6DEE839F"/>
    <w:rsid w:val="6DEFEC2A"/>
    <w:rsid w:val="6DFAF081"/>
    <w:rsid w:val="6E070010"/>
    <w:rsid w:val="6E0A7E45"/>
    <w:rsid w:val="6E1BCDE6"/>
    <w:rsid w:val="6E1C2007"/>
    <w:rsid w:val="6E3BAC90"/>
    <w:rsid w:val="6E3DE3F4"/>
    <w:rsid w:val="6E42EE98"/>
    <w:rsid w:val="6E435D62"/>
    <w:rsid w:val="6E46DFA0"/>
    <w:rsid w:val="6E492480"/>
    <w:rsid w:val="6E4A5710"/>
    <w:rsid w:val="6E52723A"/>
    <w:rsid w:val="6E5A7274"/>
    <w:rsid w:val="6E75E171"/>
    <w:rsid w:val="6E7620A4"/>
    <w:rsid w:val="6E78824D"/>
    <w:rsid w:val="6E84C8C6"/>
    <w:rsid w:val="6E9BAEFC"/>
    <w:rsid w:val="6E9BFFBC"/>
    <w:rsid w:val="6E9EB20C"/>
    <w:rsid w:val="6EAC02A6"/>
    <w:rsid w:val="6EAD7755"/>
    <w:rsid w:val="6EB4B932"/>
    <w:rsid w:val="6EB6DD4C"/>
    <w:rsid w:val="6EBA2DE6"/>
    <w:rsid w:val="6EBE8926"/>
    <w:rsid w:val="6EC16EC8"/>
    <w:rsid w:val="6ECF9C19"/>
    <w:rsid w:val="6ED15F78"/>
    <w:rsid w:val="6ED1891A"/>
    <w:rsid w:val="6EE31B2E"/>
    <w:rsid w:val="6EE6A52B"/>
    <w:rsid w:val="6EE7156F"/>
    <w:rsid w:val="6EE7FD50"/>
    <w:rsid w:val="6EEDF7AA"/>
    <w:rsid w:val="6EF29558"/>
    <w:rsid w:val="6F0D72C9"/>
    <w:rsid w:val="6F0DBCCF"/>
    <w:rsid w:val="6F10050F"/>
    <w:rsid w:val="6F156D06"/>
    <w:rsid w:val="6F1C2D0C"/>
    <w:rsid w:val="6F221EEB"/>
    <w:rsid w:val="6F24C37C"/>
    <w:rsid w:val="6F260783"/>
    <w:rsid w:val="6F33B37C"/>
    <w:rsid w:val="6F4F2F63"/>
    <w:rsid w:val="6F597C40"/>
    <w:rsid w:val="6F5EBC75"/>
    <w:rsid w:val="6F638ABE"/>
    <w:rsid w:val="6F76D8B7"/>
    <w:rsid w:val="6F7D6BBC"/>
    <w:rsid w:val="6F808415"/>
    <w:rsid w:val="6F93CB2E"/>
    <w:rsid w:val="6F9D33ED"/>
    <w:rsid w:val="6FAA26B1"/>
    <w:rsid w:val="6FABB8C3"/>
    <w:rsid w:val="6FB21BD9"/>
    <w:rsid w:val="6FB7EA80"/>
    <w:rsid w:val="6FB9E1AD"/>
    <w:rsid w:val="6FBB4484"/>
    <w:rsid w:val="6FBBD1B3"/>
    <w:rsid w:val="6FC07F60"/>
    <w:rsid w:val="6FC3E20A"/>
    <w:rsid w:val="6FD954ED"/>
    <w:rsid w:val="6FE20B4D"/>
    <w:rsid w:val="6FE31B5C"/>
    <w:rsid w:val="6FEE276B"/>
    <w:rsid w:val="6FF36A14"/>
    <w:rsid w:val="6FF9FA7B"/>
    <w:rsid w:val="7000DD84"/>
    <w:rsid w:val="700540DF"/>
    <w:rsid w:val="70165401"/>
    <w:rsid w:val="70248A8B"/>
    <w:rsid w:val="702A4F5D"/>
    <w:rsid w:val="702BA2E1"/>
    <w:rsid w:val="7031640B"/>
    <w:rsid w:val="703182BD"/>
    <w:rsid w:val="7032B322"/>
    <w:rsid w:val="703359B0"/>
    <w:rsid w:val="703BAF45"/>
    <w:rsid w:val="703CAB8E"/>
    <w:rsid w:val="704998DE"/>
    <w:rsid w:val="704E08A6"/>
    <w:rsid w:val="70515002"/>
    <w:rsid w:val="7063C7C0"/>
    <w:rsid w:val="7069D4B2"/>
    <w:rsid w:val="706A3CC9"/>
    <w:rsid w:val="706E0E82"/>
    <w:rsid w:val="707D524D"/>
    <w:rsid w:val="70897F51"/>
    <w:rsid w:val="709DF18D"/>
    <w:rsid w:val="70A9A476"/>
    <w:rsid w:val="70AAF015"/>
    <w:rsid w:val="70B2CBF9"/>
    <w:rsid w:val="70B3EFBA"/>
    <w:rsid w:val="70B5E92B"/>
    <w:rsid w:val="70B74C49"/>
    <w:rsid w:val="70BFA877"/>
    <w:rsid w:val="70C0BB4A"/>
    <w:rsid w:val="70C3E183"/>
    <w:rsid w:val="70C90B9B"/>
    <w:rsid w:val="70CC9212"/>
    <w:rsid w:val="70CF4CD5"/>
    <w:rsid w:val="70DCD6BA"/>
    <w:rsid w:val="70E18E87"/>
    <w:rsid w:val="70E749AD"/>
    <w:rsid w:val="70ED2A4F"/>
    <w:rsid w:val="70F294CC"/>
    <w:rsid w:val="7107DA32"/>
    <w:rsid w:val="7109C71C"/>
    <w:rsid w:val="71102DB7"/>
    <w:rsid w:val="711D7710"/>
    <w:rsid w:val="7122BAE0"/>
    <w:rsid w:val="71284B6D"/>
    <w:rsid w:val="712E03A4"/>
    <w:rsid w:val="712F0B9B"/>
    <w:rsid w:val="7133D39C"/>
    <w:rsid w:val="7134271B"/>
    <w:rsid w:val="7134C96E"/>
    <w:rsid w:val="71419545"/>
    <w:rsid w:val="71420946"/>
    <w:rsid w:val="714799C1"/>
    <w:rsid w:val="714BC047"/>
    <w:rsid w:val="714D9C4C"/>
    <w:rsid w:val="71517223"/>
    <w:rsid w:val="7157AABE"/>
    <w:rsid w:val="715F1A00"/>
    <w:rsid w:val="7166ECBF"/>
    <w:rsid w:val="71676443"/>
    <w:rsid w:val="716CC4D8"/>
    <w:rsid w:val="716D8120"/>
    <w:rsid w:val="7181FD3E"/>
    <w:rsid w:val="71830BF0"/>
    <w:rsid w:val="7186268C"/>
    <w:rsid w:val="718E00DD"/>
    <w:rsid w:val="7192C133"/>
    <w:rsid w:val="7197E5E7"/>
    <w:rsid w:val="719A76D4"/>
    <w:rsid w:val="719AC509"/>
    <w:rsid w:val="71A9D919"/>
    <w:rsid w:val="71B303E5"/>
    <w:rsid w:val="71B3525F"/>
    <w:rsid w:val="71B7CBB3"/>
    <w:rsid w:val="71C857BF"/>
    <w:rsid w:val="71D0F00C"/>
    <w:rsid w:val="71D33BA4"/>
    <w:rsid w:val="71E09AAC"/>
    <w:rsid w:val="71EE6A4A"/>
    <w:rsid w:val="71F3012B"/>
    <w:rsid w:val="71FF8524"/>
    <w:rsid w:val="7200BDBC"/>
    <w:rsid w:val="7201A7C2"/>
    <w:rsid w:val="7202DE4D"/>
    <w:rsid w:val="7204831A"/>
    <w:rsid w:val="72097AB9"/>
    <w:rsid w:val="721943E0"/>
    <w:rsid w:val="7224694B"/>
    <w:rsid w:val="7228BD6D"/>
    <w:rsid w:val="722DFEA5"/>
    <w:rsid w:val="72384470"/>
    <w:rsid w:val="724F9875"/>
    <w:rsid w:val="725E3450"/>
    <w:rsid w:val="72648C65"/>
    <w:rsid w:val="7269D2D2"/>
    <w:rsid w:val="726C1604"/>
    <w:rsid w:val="727A5659"/>
    <w:rsid w:val="727AFB83"/>
    <w:rsid w:val="727FF33B"/>
    <w:rsid w:val="7283DFEC"/>
    <w:rsid w:val="72992388"/>
    <w:rsid w:val="72A31E59"/>
    <w:rsid w:val="72A47355"/>
    <w:rsid w:val="72AB3BF4"/>
    <w:rsid w:val="72BD0742"/>
    <w:rsid w:val="72D4FE92"/>
    <w:rsid w:val="72DBAE8F"/>
    <w:rsid w:val="72E1F028"/>
    <w:rsid w:val="72E22CED"/>
    <w:rsid w:val="72EE6FD3"/>
    <w:rsid w:val="72EF3FCD"/>
    <w:rsid w:val="72FABB15"/>
    <w:rsid w:val="73048923"/>
    <w:rsid w:val="7309F884"/>
    <w:rsid w:val="730CC5DE"/>
    <w:rsid w:val="7312406C"/>
    <w:rsid w:val="73162381"/>
    <w:rsid w:val="73177B67"/>
    <w:rsid w:val="731E9CD2"/>
    <w:rsid w:val="73280530"/>
    <w:rsid w:val="73323017"/>
    <w:rsid w:val="7340E1AC"/>
    <w:rsid w:val="73481BC2"/>
    <w:rsid w:val="734EC6FD"/>
    <w:rsid w:val="7356D514"/>
    <w:rsid w:val="73632830"/>
    <w:rsid w:val="73689102"/>
    <w:rsid w:val="736B091F"/>
    <w:rsid w:val="7370AD3A"/>
    <w:rsid w:val="737B2634"/>
    <w:rsid w:val="7386FF16"/>
    <w:rsid w:val="73883D1F"/>
    <w:rsid w:val="738AEA1B"/>
    <w:rsid w:val="7390EE10"/>
    <w:rsid w:val="7392C6DB"/>
    <w:rsid w:val="73996E02"/>
    <w:rsid w:val="739C24C7"/>
    <w:rsid w:val="73A2F36A"/>
    <w:rsid w:val="73A332F8"/>
    <w:rsid w:val="73A54C98"/>
    <w:rsid w:val="73A55F95"/>
    <w:rsid w:val="73A850FC"/>
    <w:rsid w:val="73B8165E"/>
    <w:rsid w:val="73B87093"/>
    <w:rsid w:val="73BE096B"/>
    <w:rsid w:val="73C0026B"/>
    <w:rsid w:val="73CDAD43"/>
    <w:rsid w:val="73D17AFD"/>
    <w:rsid w:val="73D58A8F"/>
    <w:rsid w:val="73DB4A0D"/>
    <w:rsid w:val="73E1313C"/>
    <w:rsid w:val="73E7FC40"/>
    <w:rsid w:val="73E8E57D"/>
    <w:rsid w:val="73EE9D37"/>
    <w:rsid w:val="73F671D4"/>
    <w:rsid w:val="73F72AAF"/>
    <w:rsid w:val="7400BFA0"/>
    <w:rsid w:val="74057DB4"/>
    <w:rsid w:val="740D0819"/>
    <w:rsid w:val="740F17B0"/>
    <w:rsid w:val="741ABC18"/>
    <w:rsid w:val="741D9457"/>
    <w:rsid w:val="74203F7D"/>
    <w:rsid w:val="7421A360"/>
    <w:rsid w:val="74226186"/>
    <w:rsid w:val="74275E1A"/>
    <w:rsid w:val="742EB83C"/>
    <w:rsid w:val="743F72B6"/>
    <w:rsid w:val="7441CE76"/>
    <w:rsid w:val="745B7D27"/>
    <w:rsid w:val="745BD54A"/>
    <w:rsid w:val="745CD384"/>
    <w:rsid w:val="746A5F34"/>
    <w:rsid w:val="7478C8CD"/>
    <w:rsid w:val="747CF0A6"/>
    <w:rsid w:val="748A6BCA"/>
    <w:rsid w:val="748C3D36"/>
    <w:rsid w:val="748FF47A"/>
    <w:rsid w:val="7490C23A"/>
    <w:rsid w:val="74A384D1"/>
    <w:rsid w:val="74B33A7D"/>
    <w:rsid w:val="74B5D79D"/>
    <w:rsid w:val="74C2C6D0"/>
    <w:rsid w:val="74C348A6"/>
    <w:rsid w:val="74C63ABB"/>
    <w:rsid w:val="74CBD7B5"/>
    <w:rsid w:val="74CD1E72"/>
    <w:rsid w:val="74D21B95"/>
    <w:rsid w:val="74D26D41"/>
    <w:rsid w:val="74DCC63B"/>
    <w:rsid w:val="74DE1046"/>
    <w:rsid w:val="74DFC66D"/>
    <w:rsid w:val="74ED99B0"/>
    <w:rsid w:val="75036EE4"/>
    <w:rsid w:val="750F8F25"/>
    <w:rsid w:val="7516B189"/>
    <w:rsid w:val="752208B8"/>
    <w:rsid w:val="752E0CF7"/>
    <w:rsid w:val="75355761"/>
    <w:rsid w:val="753E0DA1"/>
    <w:rsid w:val="753F3213"/>
    <w:rsid w:val="75511EE5"/>
    <w:rsid w:val="757147B0"/>
    <w:rsid w:val="75736170"/>
    <w:rsid w:val="757C3300"/>
    <w:rsid w:val="757F2251"/>
    <w:rsid w:val="75890927"/>
    <w:rsid w:val="7589A5AC"/>
    <w:rsid w:val="758F6370"/>
    <w:rsid w:val="758F6AFA"/>
    <w:rsid w:val="7593F220"/>
    <w:rsid w:val="75943E87"/>
    <w:rsid w:val="759C3D05"/>
    <w:rsid w:val="75A015AA"/>
    <w:rsid w:val="75A50C19"/>
    <w:rsid w:val="75A545ED"/>
    <w:rsid w:val="75A88BB3"/>
    <w:rsid w:val="75A93082"/>
    <w:rsid w:val="75B6379F"/>
    <w:rsid w:val="75E32798"/>
    <w:rsid w:val="75EA2917"/>
    <w:rsid w:val="75ECE490"/>
    <w:rsid w:val="75F033F8"/>
    <w:rsid w:val="75FEBBA9"/>
    <w:rsid w:val="76057859"/>
    <w:rsid w:val="76081915"/>
    <w:rsid w:val="7610B531"/>
    <w:rsid w:val="7612072F"/>
    <w:rsid w:val="761776B8"/>
    <w:rsid w:val="7619B0FB"/>
    <w:rsid w:val="7628AEAF"/>
    <w:rsid w:val="762D4624"/>
    <w:rsid w:val="7637A763"/>
    <w:rsid w:val="76405B18"/>
    <w:rsid w:val="7648E387"/>
    <w:rsid w:val="764F6E9B"/>
    <w:rsid w:val="764FAA16"/>
    <w:rsid w:val="7658A1EA"/>
    <w:rsid w:val="76639AB6"/>
    <w:rsid w:val="76646D30"/>
    <w:rsid w:val="76675C48"/>
    <w:rsid w:val="766B1E6B"/>
    <w:rsid w:val="766DA772"/>
    <w:rsid w:val="767DCE91"/>
    <w:rsid w:val="767DF0BA"/>
    <w:rsid w:val="767FA807"/>
    <w:rsid w:val="768E9E1F"/>
    <w:rsid w:val="7692D302"/>
    <w:rsid w:val="7694C7CA"/>
    <w:rsid w:val="76977727"/>
    <w:rsid w:val="769A8444"/>
    <w:rsid w:val="769FF0E9"/>
    <w:rsid w:val="76A26D55"/>
    <w:rsid w:val="76A9216B"/>
    <w:rsid w:val="76AFA9AB"/>
    <w:rsid w:val="76B8AC93"/>
    <w:rsid w:val="76BF4090"/>
    <w:rsid w:val="76C04326"/>
    <w:rsid w:val="76C23CF2"/>
    <w:rsid w:val="76C57BD2"/>
    <w:rsid w:val="76CDBFEE"/>
    <w:rsid w:val="76D2CCCB"/>
    <w:rsid w:val="76D2F1CD"/>
    <w:rsid w:val="76D91FFA"/>
    <w:rsid w:val="76E2A823"/>
    <w:rsid w:val="76E6DE2C"/>
    <w:rsid w:val="76F4CE3A"/>
    <w:rsid w:val="76F5B95B"/>
    <w:rsid w:val="76F6EEFD"/>
    <w:rsid w:val="76FB7E27"/>
    <w:rsid w:val="770135BB"/>
    <w:rsid w:val="7701CC60"/>
    <w:rsid w:val="77031BF2"/>
    <w:rsid w:val="7707535C"/>
    <w:rsid w:val="77125AD1"/>
    <w:rsid w:val="771CB51A"/>
    <w:rsid w:val="771F6736"/>
    <w:rsid w:val="772196CE"/>
    <w:rsid w:val="7722D217"/>
    <w:rsid w:val="7722D825"/>
    <w:rsid w:val="7725900B"/>
    <w:rsid w:val="7726DD76"/>
    <w:rsid w:val="772F041A"/>
    <w:rsid w:val="77370A9A"/>
    <w:rsid w:val="7740E9B5"/>
    <w:rsid w:val="774B7B95"/>
    <w:rsid w:val="77505A6F"/>
    <w:rsid w:val="7754F73B"/>
    <w:rsid w:val="775BF8F1"/>
    <w:rsid w:val="775CE11D"/>
    <w:rsid w:val="77607D9E"/>
    <w:rsid w:val="777FE9C3"/>
    <w:rsid w:val="779B061F"/>
    <w:rsid w:val="779CC96A"/>
    <w:rsid w:val="77A2BDE7"/>
    <w:rsid w:val="77A5C4DF"/>
    <w:rsid w:val="77ADE538"/>
    <w:rsid w:val="77AED049"/>
    <w:rsid w:val="77B3576E"/>
    <w:rsid w:val="77B7DECF"/>
    <w:rsid w:val="77BC185D"/>
    <w:rsid w:val="77C377E0"/>
    <w:rsid w:val="77C8C680"/>
    <w:rsid w:val="77D91622"/>
    <w:rsid w:val="77DA04F4"/>
    <w:rsid w:val="77DC53FB"/>
    <w:rsid w:val="77E52BC1"/>
    <w:rsid w:val="77E93A83"/>
    <w:rsid w:val="77ECD265"/>
    <w:rsid w:val="77F918EF"/>
    <w:rsid w:val="77FF0FE9"/>
    <w:rsid w:val="78062B15"/>
    <w:rsid w:val="780A9476"/>
    <w:rsid w:val="780DED56"/>
    <w:rsid w:val="78108916"/>
    <w:rsid w:val="7813902D"/>
    <w:rsid w:val="7816F047"/>
    <w:rsid w:val="781EF873"/>
    <w:rsid w:val="7821B4F4"/>
    <w:rsid w:val="78249257"/>
    <w:rsid w:val="7825DB48"/>
    <w:rsid w:val="783A17AA"/>
    <w:rsid w:val="783BFA8E"/>
    <w:rsid w:val="784DABFD"/>
    <w:rsid w:val="784FA5F2"/>
    <w:rsid w:val="78604E58"/>
    <w:rsid w:val="78620592"/>
    <w:rsid w:val="7866CA2D"/>
    <w:rsid w:val="786DBB91"/>
    <w:rsid w:val="787645BB"/>
    <w:rsid w:val="787B7928"/>
    <w:rsid w:val="787E9346"/>
    <w:rsid w:val="78829D4D"/>
    <w:rsid w:val="7887FE8E"/>
    <w:rsid w:val="788860FE"/>
    <w:rsid w:val="78896009"/>
    <w:rsid w:val="788CF68F"/>
    <w:rsid w:val="78940B8E"/>
    <w:rsid w:val="78985566"/>
    <w:rsid w:val="78A3303F"/>
    <w:rsid w:val="78B2D3AE"/>
    <w:rsid w:val="78BABAC2"/>
    <w:rsid w:val="78C19BCC"/>
    <w:rsid w:val="78C1E579"/>
    <w:rsid w:val="78C23020"/>
    <w:rsid w:val="78C39540"/>
    <w:rsid w:val="78C805B0"/>
    <w:rsid w:val="78C8ACD2"/>
    <w:rsid w:val="78D0E978"/>
    <w:rsid w:val="78D69FD8"/>
    <w:rsid w:val="78F68B44"/>
    <w:rsid w:val="78F7F3CE"/>
    <w:rsid w:val="78F8384D"/>
    <w:rsid w:val="7903061A"/>
    <w:rsid w:val="790485F2"/>
    <w:rsid w:val="79091A0F"/>
    <w:rsid w:val="7914BAFA"/>
    <w:rsid w:val="7914E87A"/>
    <w:rsid w:val="791C61F5"/>
    <w:rsid w:val="791D1B84"/>
    <w:rsid w:val="791E8073"/>
    <w:rsid w:val="7928FCB4"/>
    <w:rsid w:val="7937EDBD"/>
    <w:rsid w:val="793B9334"/>
    <w:rsid w:val="79413AAA"/>
    <w:rsid w:val="794EB528"/>
    <w:rsid w:val="79619FE7"/>
    <w:rsid w:val="7961ADB8"/>
    <w:rsid w:val="7968C25A"/>
    <w:rsid w:val="797637D7"/>
    <w:rsid w:val="79785DFA"/>
    <w:rsid w:val="797940F9"/>
    <w:rsid w:val="798912B7"/>
    <w:rsid w:val="798C53BE"/>
    <w:rsid w:val="79908216"/>
    <w:rsid w:val="799AF288"/>
    <w:rsid w:val="79A498F9"/>
    <w:rsid w:val="79AB4B80"/>
    <w:rsid w:val="79AC2A0D"/>
    <w:rsid w:val="79B15F18"/>
    <w:rsid w:val="79B4ADE1"/>
    <w:rsid w:val="79D52310"/>
    <w:rsid w:val="79D8D14C"/>
    <w:rsid w:val="79F52E4D"/>
    <w:rsid w:val="79FBE041"/>
    <w:rsid w:val="79FBE3BC"/>
    <w:rsid w:val="7A03BF91"/>
    <w:rsid w:val="7A119AA0"/>
    <w:rsid w:val="7A13529C"/>
    <w:rsid w:val="7A189724"/>
    <w:rsid w:val="7A1C2356"/>
    <w:rsid w:val="7A22D34B"/>
    <w:rsid w:val="7A2F50AB"/>
    <w:rsid w:val="7A3450F0"/>
    <w:rsid w:val="7A35E3DF"/>
    <w:rsid w:val="7A38C86F"/>
    <w:rsid w:val="7A3A8668"/>
    <w:rsid w:val="7A3BB836"/>
    <w:rsid w:val="7A3EED9D"/>
    <w:rsid w:val="7A584779"/>
    <w:rsid w:val="7A5A0A57"/>
    <w:rsid w:val="7A5A11D9"/>
    <w:rsid w:val="7A5C0109"/>
    <w:rsid w:val="7A636B54"/>
    <w:rsid w:val="7A696A0A"/>
    <w:rsid w:val="7A6B84D6"/>
    <w:rsid w:val="7A6C8F65"/>
    <w:rsid w:val="7A6CF255"/>
    <w:rsid w:val="7A712C62"/>
    <w:rsid w:val="7A733A30"/>
    <w:rsid w:val="7A765BB4"/>
    <w:rsid w:val="7A78B053"/>
    <w:rsid w:val="7A7969B0"/>
    <w:rsid w:val="7A7A91D4"/>
    <w:rsid w:val="7A7D64B0"/>
    <w:rsid w:val="7A868458"/>
    <w:rsid w:val="7A871EE1"/>
    <w:rsid w:val="7A97AD42"/>
    <w:rsid w:val="7A9991D3"/>
    <w:rsid w:val="7A9AF2A8"/>
    <w:rsid w:val="7AA9301A"/>
    <w:rsid w:val="7AA9CA33"/>
    <w:rsid w:val="7AAEC575"/>
    <w:rsid w:val="7AB14B1F"/>
    <w:rsid w:val="7AB670F3"/>
    <w:rsid w:val="7ABBA386"/>
    <w:rsid w:val="7ABE944F"/>
    <w:rsid w:val="7AC8FAE0"/>
    <w:rsid w:val="7AC949F3"/>
    <w:rsid w:val="7AD169A5"/>
    <w:rsid w:val="7AD251B5"/>
    <w:rsid w:val="7AD38F57"/>
    <w:rsid w:val="7AD7E83F"/>
    <w:rsid w:val="7ADA822A"/>
    <w:rsid w:val="7ADD126B"/>
    <w:rsid w:val="7AEF4B4D"/>
    <w:rsid w:val="7AF3FDFA"/>
    <w:rsid w:val="7AFA19AD"/>
    <w:rsid w:val="7AFCBE79"/>
    <w:rsid w:val="7AFE543B"/>
    <w:rsid w:val="7AFF6D85"/>
    <w:rsid w:val="7B0878C8"/>
    <w:rsid w:val="7B0C6D2E"/>
    <w:rsid w:val="7B101563"/>
    <w:rsid w:val="7B12C5D0"/>
    <w:rsid w:val="7B1BD37F"/>
    <w:rsid w:val="7B20F67C"/>
    <w:rsid w:val="7B28CA49"/>
    <w:rsid w:val="7B2A1F99"/>
    <w:rsid w:val="7B2AF77E"/>
    <w:rsid w:val="7B305E7B"/>
    <w:rsid w:val="7B3EC320"/>
    <w:rsid w:val="7B419C13"/>
    <w:rsid w:val="7B45BD87"/>
    <w:rsid w:val="7B537DD5"/>
    <w:rsid w:val="7B57F8EB"/>
    <w:rsid w:val="7B5E16CF"/>
    <w:rsid w:val="7B64E7C3"/>
    <w:rsid w:val="7B74078D"/>
    <w:rsid w:val="7B8EF6B3"/>
    <w:rsid w:val="7B91A021"/>
    <w:rsid w:val="7B93E888"/>
    <w:rsid w:val="7B944E82"/>
    <w:rsid w:val="7B9EBCD5"/>
    <w:rsid w:val="7BA49F09"/>
    <w:rsid w:val="7BAAF377"/>
    <w:rsid w:val="7BBB3EF2"/>
    <w:rsid w:val="7BBEF666"/>
    <w:rsid w:val="7BC28170"/>
    <w:rsid w:val="7BCFAF05"/>
    <w:rsid w:val="7BD10AA9"/>
    <w:rsid w:val="7BD1DCBC"/>
    <w:rsid w:val="7BD2E8A9"/>
    <w:rsid w:val="7BD4D502"/>
    <w:rsid w:val="7BDBEE11"/>
    <w:rsid w:val="7BEA67C3"/>
    <w:rsid w:val="7BEBD072"/>
    <w:rsid w:val="7BEEEB14"/>
    <w:rsid w:val="7C099A7E"/>
    <w:rsid w:val="7C0B5E9E"/>
    <w:rsid w:val="7C0DF82F"/>
    <w:rsid w:val="7C154CC9"/>
    <w:rsid w:val="7C1891D3"/>
    <w:rsid w:val="7C18AC96"/>
    <w:rsid w:val="7C2508E4"/>
    <w:rsid w:val="7C26B13F"/>
    <w:rsid w:val="7C271A16"/>
    <w:rsid w:val="7C2A94BF"/>
    <w:rsid w:val="7C2ACB3D"/>
    <w:rsid w:val="7C2F98F7"/>
    <w:rsid w:val="7C370492"/>
    <w:rsid w:val="7C3D334C"/>
    <w:rsid w:val="7C3E0A22"/>
    <w:rsid w:val="7C41CBC2"/>
    <w:rsid w:val="7C46E4A1"/>
    <w:rsid w:val="7C4D5460"/>
    <w:rsid w:val="7C51B4B4"/>
    <w:rsid w:val="7C552194"/>
    <w:rsid w:val="7C55CAE6"/>
    <w:rsid w:val="7C5748CF"/>
    <w:rsid w:val="7C58AB47"/>
    <w:rsid w:val="7C599A41"/>
    <w:rsid w:val="7C5C77BC"/>
    <w:rsid w:val="7C827316"/>
    <w:rsid w:val="7C85B93C"/>
    <w:rsid w:val="7C9F01DB"/>
    <w:rsid w:val="7CA0D8F7"/>
    <w:rsid w:val="7CA2A2D5"/>
    <w:rsid w:val="7CA343A9"/>
    <w:rsid w:val="7CAA13A3"/>
    <w:rsid w:val="7CB1BF23"/>
    <w:rsid w:val="7CBFE17E"/>
    <w:rsid w:val="7CC19689"/>
    <w:rsid w:val="7CC4EC43"/>
    <w:rsid w:val="7CC9D36F"/>
    <w:rsid w:val="7CD4895A"/>
    <w:rsid w:val="7CEB39CC"/>
    <w:rsid w:val="7CF46782"/>
    <w:rsid w:val="7CF959AF"/>
    <w:rsid w:val="7D024B8C"/>
    <w:rsid w:val="7D08FD1A"/>
    <w:rsid w:val="7D0BDC65"/>
    <w:rsid w:val="7D13DD60"/>
    <w:rsid w:val="7D26956C"/>
    <w:rsid w:val="7D2ABBF3"/>
    <w:rsid w:val="7D2D9D78"/>
    <w:rsid w:val="7D3E31E6"/>
    <w:rsid w:val="7D496A1E"/>
    <w:rsid w:val="7D49FC89"/>
    <w:rsid w:val="7D689505"/>
    <w:rsid w:val="7D690882"/>
    <w:rsid w:val="7D6F7C05"/>
    <w:rsid w:val="7D7F0EEE"/>
    <w:rsid w:val="7D8503AB"/>
    <w:rsid w:val="7D864C6D"/>
    <w:rsid w:val="7D9B25BE"/>
    <w:rsid w:val="7DA11EB5"/>
    <w:rsid w:val="7DA7B1DD"/>
    <w:rsid w:val="7DA7DAC0"/>
    <w:rsid w:val="7DB25862"/>
    <w:rsid w:val="7DB66550"/>
    <w:rsid w:val="7DBA2E1A"/>
    <w:rsid w:val="7DBE6B40"/>
    <w:rsid w:val="7DBF9DAA"/>
    <w:rsid w:val="7DC4D9EF"/>
    <w:rsid w:val="7DEEB909"/>
    <w:rsid w:val="7DF07201"/>
    <w:rsid w:val="7DFF1192"/>
    <w:rsid w:val="7E0297BF"/>
    <w:rsid w:val="7E04052C"/>
    <w:rsid w:val="7E0C073D"/>
    <w:rsid w:val="7E171977"/>
    <w:rsid w:val="7E218ECD"/>
    <w:rsid w:val="7E27DEDD"/>
    <w:rsid w:val="7E2A9E8F"/>
    <w:rsid w:val="7E2B7B1E"/>
    <w:rsid w:val="7E4539E7"/>
    <w:rsid w:val="7E4D6387"/>
    <w:rsid w:val="7E4F1023"/>
    <w:rsid w:val="7E51E86C"/>
    <w:rsid w:val="7E5EBEC2"/>
    <w:rsid w:val="7E628B70"/>
    <w:rsid w:val="7E63B61E"/>
    <w:rsid w:val="7E682BF7"/>
    <w:rsid w:val="7E6E39E4"/>
    <w:rsid w:val="7E7401F6"/>
    <w:rsid w:val="7E811D12"/>
    <w:rsid w:val="7E846F38"/>
    <w:rsid w:val="7E892247"/>
    <w:rsid w:val="7E8B915D"/>
    <w:rsid w:val="7E8C671B"/>
    <w:rsid w:val="7E8F0E4C"/>
    <w:rsid w:val="7E930B36"/>
    <w:rsid w:val="7E9542EE"/>
    <w:rsid w:val="7E9863B0"/>
    <w:rsid w:val="7E9EB4C4"/>
    <w:rsid w:val="7EA14A6B"/>
    <w:rsid w:val="7EA3679D"/>
    <w:rsid w:val="7EAFAF42"/>
    <w:rsid w:val="7ECBCC2C"/>
    <w:rsid w:val="7ECE3914"/>
    <w:rsid w:val="7ED18CA4"/>
    <w:rsid w:val="7ED62742"/>
    <w:rsid w:val="7ED8F68A"/>
    <w:rsid w:val="7ED9A072"/>
    <w:rsid w:val="7EDC5DF1"/>
    <w:rsid w:val="7EDD17F8"/>
    <w:rsid w:val="7EEACB59"/>
    <w:rsid w:val="7EED7972"/>
    <w:rsid w:val="7EF0E6E6"/>
    <w:rsid w:val="7EF717FC"/>
    <w:rsid w:val="7EFD04C1"/>
    <w:rsid w:val="7F0336BB"/>
    <w:rsid w:val="7F160C6B"/>
    <w:rsid w:val="7F1DCBA2"/>
    <w:rsid w:val="7F1F46AB"/>
    <w:rsid w:val="7F327D0D"/>
    <w:rsid w:val="7F4DFF7B"/>
    <w:rsid w:val="7F5C5F3A"/>
    <w:rsid w:val="7F5EDA8F"/>
    <w:rsid w:val="7F5FDD12"/>
    <w:rsid w:val="7F60EB2E"/>
    <w:rsid w:val="7F687D21"/>
    <w:rsid w:val="7F7515E9"/>
    <w:rsid w:val="7F793345"/>
    <w:rsid w:val="7F7C0CAD"/>
    <w:rsid w:val="7F819B6F"/>
    <w:rsid w:val="7F8BA44C"/>
    <w:rsid w:val="7F90C7E5"/>
    <w:rsid w:val="7FA9BE1F"/>
    <w:rsid w:val="7FAB2A6C"/>
    <w:rsid w:val="7FB10120"/>
    <w:rsid w:val="7FB3136E"/>
    <w:rsid w:val="7FB4102F"/>
    <w:rsid w:val="7FBDDB8F"/>
    <w:rsid w:val="7FBF4C7F"/>
    <w:rsid w:val="7FC359FB"/>
    <w:rsid w:val="7FC4E229"/>
    <w:rsid w:val="7FCD38A2"/>
    <w:rsid w:val="7FD00EE0"/>
    <w:rsid w:val="7FD671AA"/>
    <w:rsid w:val="7FDB3E06"/>
    <w:rsid w:val="7FE53CD8"/>
    <w:rsid w:val="7FF38DAA"/>
    <w:rsid w:val="7FF6BFB7"/>
    <w:rsid w:val="7FFB33E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D89DACC"/>
  <w15:docId w15:val="{B5AFF43E-3E45-4F20-AC92-3F7F5D7B0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sid w:val="006834D4"/>
    <w:pPr>
      <w:ind w:firstLine="284"/>
      <w:jc w:val="both"/>
    </w:pPr>
    <w:rPr>
      <w:rFonts w:ascii="Times New Roman" w:hAnsi="Times New Roman"/>
      <w:sz w:val="21"/>
      <w:szCs w:val="22"/>
      <w:lang w:val="is-IS"/>
    </w:rPr>
  </w:style>
  <w:style w:type="paragraph" w:styleId="Fyrirsgn1">
    <w:name w:val="heading 1"/>
    <w:basedOn w:val="Venjulegur"/>
    <w:link w:val="Fyrirsgn1Staf"/>
    <w:uiPriority w:val="9"/>
    <w:qFormat/>
    <w:rsid w:val="003928A2"/>
    <w:pPr>
      <w:spacing w:before="100" w:beforeAutospacing="1" w:after="100" w:afterAutospacing="1"/>
      <w:ind w:firstLine="0"/>
      <w:jc w:val="left"/>
      <w:outlineLvl w:val="0"/>
    </w:pPr>
    <w:rPr>
      <w:rFonts w:eastAsia="Times New Roman"/>
      <w:b/>
      <w:bCs/>
      <w:kern w:val="36"/>
      <w:sz w:val="48"/>
      <w:szCs w:val="48"/>
      <w:lang w:val="en-GB" w:eastAsia="en-GB"/>
    </w:rPr>
  </w:style>
  <w:style w:type="paragraph" w:styleId="Fyrirsgn2">
    <w:name w:val="heading 2"/>
    <w:basedOn w:val="Venjulegur"/>
    <w:link w:val="Fyrirsgn2Staf"/>
    <w:uiPriority w:val="9"/>
    <w:qFormat/>
    <w:rsid w:val="003928A2"/>
    <w:pPr>
      <w:spacing w:before="100" w:beforeAutospacing="1" w:after="100" w:afterAutospacing="1"/>
      <w:ind w:firstLine="0"/>
      <w:jc w:val="left"/>
      <w:outlineLvl w:val="1"/>
    </w:pPr>
    <w:rPr>
      <w:rFonts w:eastAsia="Times New Roman"/>
      <w:b/>
      <w:bCs/>
      <w:sz w:val="36"/>
      <w:szCs w:val="36"/>
      <w:lang w:val="en-GB" w:eastAsia="en-GB"/>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customStyle="1" w:styleId="Normalmija">
    <w:name w:val="Normal/miðjað"/>
    <w:basedOn w:val="Venjulegur"/>
    <w:qFormat/>
    <w:rsid w:val="007A08F8"/>
    <w:pPr>
      <w:ind w:firstLine="0"/>
      <w:jc w:val="center"/>
    </w:pPr>
  </w:style>
  <w:style w:type="paragraph" w:styleId="Enginbil">
    <w:name w:val="No Spacing"/>
    <w:uiPriority w:val="1"/>
    <w:rsid w:val="00C35574"/>
    <w:pPr>
      <w:tabs>
        <w:tab w:val="left" w:pos="284"/>
        <w:tab w:val="left" w:pos="425"/>
        <w:tab w:val="left" w:pos="567"/>
        <w:tab w:val="left" w:pos="709"/>
        <w:tab w:val="left" w:pos="851"/>
        <w:tab w:val="left" w:pos="992"/>
        <w:tab w:val="left" w:pos="1134"/>
        <w:tab w:val="left" w:pos="1418"/>
        <w:tab w:val="decimal" w:pos="6804"/>
        <w:tab w:val="right" w:pos="7825"/>
      </w:tabs>
      <w:ind w:firstLine="284"/>
      <w:jc w:val="both"/>
    </w:pPr>
    <w:rPr>
      <w:rFonts w:ascii="Times New Roman" w:hAnsi="Times New Roman"/>
      <w:sz w:val="21"/>
      <w:szCs w:val="22"/>
      <w:lang w:val="is-IS"/>
    </w:rPr>
  </w:style>
  <w:style w:type="paragraph" w:customStyle="1" w:styleId="Strik">
    <w:name w:val="Strik"/>
    <w:basedOn w:val="Venjulegur"/>
    <w:next w:val="Venjulegur"/>
    <w:qFormat/>
    <w:rsid w:val="007A08F8"/>
    <w:pPr>
      <w:pBdr>
        <w:bottom w:val="single" w:sz="4" w:space="1" w:color="auto"/>
      </w:pBdr>
      <w:spacing w:before="120"/>
      <w:ind w:left="3402" w:right="3402" w:firstLine="0"/>
    </w:pPr>
  </w:style>
  <w:style w:type="paragraph" w:customStyle="1" w:styleId="Millifyrirsgn2">
    <w:name w:val="Millifyrirsögn 2"/>
    <w:basedOn w:val="Venjulegur"/>
    <w:next w:val="Venjulegur"/>
    <w:qFormat/>
    <w:rsid w:val="00117680"/>
    <w:pPr>
      <w:ind w:firstLine="0"/>
    </w:pPr>
    <w:rPr>
      <w:i/>
    </w:rPr>
  </w:style>
  <w:style w:type="paragraph" w:customStyle="1" w:styleId="Millifyrirsgn1">
    <w:name w:val="Millifyrirsögn 1"/>
    <w:basedOn w:val="Venjulegur"/>
    <w:next w:val="Venjulegur"/>
    <w:qFormat/>
    <w:rsid w:val="00117680"/>
    <w:pPr>
      <w:ind w:firstLine="0"/>
    </w:pPr>
    <w:rPr>
      <w:b/>
    </w:rPr>
  </w:style>
  <w:style w:type="paragraph" w:customStyle="1" w:styleId="Fyrirsgn-fylgiskjl">
    <w:name w:val="Fyrirsögn - fylgiskjöl"/>
    <w:basedOn w:val="Venjulegur"/>
    <w:next w:val="Venjulegur"/>
    <w:qFormat/>
    <w:rsid w:val="00322F35"/>
    <w:pPr>
      <w:ind w:firstLine="0"/>
      <w:jc w:val="left"/>
    </w:pPr>
    <w:rPr>
      <w:b/>
      <w:u w:val="single"/>
    </w:rPr>
  </w:style>
  <w:style w:type="paragraph" w:customStyle="1" w:styleId="Fyrirsgn-athugasemdir">
    <w:name w:val="Fyrirsögn - athugasemdir"/>
    <w:basedOn w:val="Venjulegur"/>
    <w:next w:val="Venjulegur"/>
    <w:qFormat/>
    <w:rsid w:val="00C35574"/>
    <w:pPr>
      <w:ind w:firstLine="0"/>
      <w:jc w:val="center"/>
    </w:pPr>
    <w:rPr>
      <w:spacing w:val="44"/>
    </w:rPr>
  </w:style>
  <w:style w:type="paragraph" w:customStyle="1" w:styleId="Fyrirsgn-skjalategund">
    <w:name w:val="Fyrirsögn - skjalategund"/>
    <w:basedOn w:val="Venjulegur"/>
    <w:next w:val="Venjulegur"/>
    <w:rsid w:val="007F3B99"/>
    <w:pPr>
      <w:spacing w:before="480" w:after="240"/>
      <w:ind w:firstLine="0"/>
      <w:jc w:val="center"/>
      <w:outlineLvl w:val="0"/>
    </w:pPr>
    <w:rPr>
      <w:rFonts w:eastAsiaTheme="minorHAnsi" w:cstheme="minorBidi"/>
      <w:b/>
      <w:sz w:val="32"/>
    </w:rPr>
  </w:style>
  <w:style w:type="paragraph" w:customStyle="1" w:styleId="Fyrirsgn-undirfyrirsgn">
    <w:name w:val="Fyrirsögn - undirfyrirsögn"/>
    <w:basedOn w:val="Venjulegur"/>
    <w:next w:val="Venjulegur"/>
    <w:qFormat/>
    <w:rsid w:val="002675EE"/>
    <w:pPr>
      <w:ind w:firstLine="0"/>
      <w:jc w:val="center"/>
    </w:pPr>
    <w:rPr>
      <w:rFonts w:eastAsiaTheme="minorHAnsi" w:cstheme="minorBidi"/>
      <w:b/>
    </w:rPr>
  </w:style>
  <w:style w:type="paragraph" w:styleId="Suhaus">
    <w:name w:val="header"/>
    <w:basedOn w:val="Venjulegur"/>
    <w:link w:val="SuhausStaf"/>
    <w:uiPriority w:val="99"/>
    <w:unhideWhenUsed/>
    <w:rsid w:val="006258D7"/>
    <w:pPr>
      <w:tabs>
        <w:tab w:val="center" w:pos="4536"/>
        <w:tab w:val="right" w:pos="9072"/>
      </w:tabs>
    </w:pPr>
  </w:style>
  <w:style w:type="paragraph" w:customStyle="1" w:styleId="Greinarnmer">
    <w:name w:val="Greinarnúmer"/>
    <w:basedOn w:val="Venjulegur"/>
    <w:next w:val="Venjulegur"/>
    <w:qFormat/>
    <w:rsid w:val="00895423"/>
    <w:pPr>
      <w:ind w:firstLine="0"/>
      <w:jc w:val="center"/>
    </w:pPr>
  </w:style>
  <w:style w:type="paragraph" w:customStyle="1" w:styleId="Greinarfyrirsgn">
    <w:name w:val="Greinarfyrirsögn"/>
    <w:basedOn w:val="Venjulegur"/>
    <w:next w:val="Venjulegur"/>
    <w:qFormat/>
    <w:rsid w:val="00895423"/>
    <w:pPr>
      <w:ind w:firstLine="0"/>
      <w:jc w:val="center"/>
    </w:pPr>
    <w:rPr>
      <w:i/>
    </w:rPr>
  </w:style>
  <w:style w:type="paragraph" w:customStyle="1" w:styleId="Kaflafyrirsgn">
    <w:name w:val="Kaflafyrirsögn"/>
    <w:basedOn w:val="Venjulegur"/>
    <w:next w:val="Venjulegur"/>
    <w:qFormat/>
    <w:rsid w:val="00895423"/>
    <w:pPr>
      <w:ind w:firstLine="0"/>
      <w:jc w:val="center"/>
    </w:pPr>
    <w:rPr>
      <w:b/>
    </w:rPr>
  </w:style>
  <w:style w:type="paragraph" w:customStyle="1" w:styleId="Kaflanmer">
    <w:name w:val="Kaflanúmer"/>
    <w:basedOn w:val="Venjulegur"/>
    <w:next w:val="Venjulegur"/>
    <w:qFormat/>
    <w:rsid w:val="00895423"/>
    <w:pPr>
      <w:ind w:firstLine="0"/>
      <w:jc w:val="center"/>
    </w:pPr>
    <w:rPr>
      <w:caps/>
    </w:rPr>
  </w:style>
  <w:style w:type="character" w:customStyle="1" w:styleId="SuhausStaf">
    <w:name w:val="Síðuhaus Staf"/>
    <w:link w:val="Suhaus"/>
    <w:uiPriority w:val="99"/>
    <w:rsid w:val="006258D7"/>
    <w:rPr>
      <w:rFonts w:ascii="Times New Roman" w:hAnsi="Times New Roman"/>
      <w:sz w:val="21"/>
      <w:szCs w:val="22"/>
      <w:lang w:eastAsia="en-US"/>
    </w:rPr>
  </w:style>
  <w:style w:type="paragraph" w:styleId="Suftur">
    <w:name w:val="footer"/>
    <w:basedOn w:val="Venjulegur"/>
    <w:link w:val="SufturStaf"/>
    <w:uiPriority w:val="99"/>
    <w:unhideWhenUsed/>
    <w:rsid w:val="006258D7"/>
    <w:pPr>
      <w:tabs>
        <w:tab w:val="center" w:pos="4536"/>
        <w:tab w:val="right" w:pos="9072"/>
      </w:tabs>
    </w:pPr>
  </w:style>
  <w:style w:type="character" w:customStyle="1" w:styleId="SufturStaf">
    <w:name w:val="Síðufótur Staf"/>
    <w:link w:val="Suftur"/>
    <w:uiPriority w:val="99"/>
    <w:rsid w:val="006258D7"/>
    <w:rPr>
      <w:rFonts w:ascii="Times New Roman" w:hAnsi="Times New Roman"/>
      <w:sz w:val="21"/>
      <w:szCs w:val="22"/>
      <w:lang w:eastAsia="en-US"/>
    </w:rPr>
  </w:style>
  <w:style w:type="character" w:styleId="Tengill">
    <w:name w:val="Hyperlink"/>
    <w:basedOn w:val="Sjlfgefinleturgermlsgreinar"/>
    <w:uiPriority w:val="99"/>
    <w:unhideWhenUsed/>
    <w:rsid w:val="00D512A4"/>
  </w:style>
  <w:style w:type="paragraph" w:styleId="Textineanmlsgreinar">
    <w:name w:val="footnote text"/>
    <w:basedOn w:val="Venjulegur"/>
    <w:link w:val="TextineanmlsgreinarStaf"/>
    <w:uiPriority w:val="99"/>
    <w:semiHidden/>
    <w:unhideWhenUsed/>
    <w:rsid w:val="005B4CD6"/>
    <w:pPr>
      <w:ind w:left="284" w:hanging="284"/>
    </w:pPr>
    <w:rPr>
      <w:sz w:val="18"/>
      <w:szCs w:val="20"/>
    </w:rPr>
  </w:style>
  <w:style w:type="character" w:customStyle="1" w:styleId="TextineanmlsgreinarStaf">
    <w:name w:val="Texti neðanmálsgreinar Staf"/>
    <w:link w:val="Textineanmlsgreinar"/>
    <w:uiPriority w:val="99"/>
    <w:semiHidden/>
    <w:rsid w:val="005B4CD6"/>
    <w:rPr>
      <w:rFonts w:ascii="Times New Roman" w:hAnsi="Times New Roman"/>
      <w:sz w:val="18"/>
      <w:lang w:eastAsia="en-US"/>
    </w:rPr>
  </w:style>
  <w:style w:type="character" w:styleId="Tilvsunneanmlsgrein">
    <w:name w:val="footnote reference"/>
    <w:uiPriority w:val="99"/>
    <w:semiHidden/>
    <w:unhideWhenUsed/>
    <w:rsid w:val="005B4CD6"/>
    <w:rPr>
      <w:vertAlign w:val="superscript"/>
    </w:rPr>
  </w:style>
  <w:style w:type="numbering" w:customStyle="1" w:styleId="Althingi---">
    <w:name w:val="Althingi - - -"/>
    <w:uiPriority w:val="99"/>
    <w:rsid w:val="00995085"/>
    <w:pPr>
      <w:numPr>
        <w:numId w:val="6"/>
      </w:numPr>
    </w:pPr>
  </w:style>
  <w:style w:type="numbering" w:customStyle="1" w:styleId="Althingi">
    <w:name w:val="Althingi • • •"/>
    <w:uiPriority w:val="99"/>
    <w:rsid w:val="00995085"/>
    <w:pPr>
      <w:numPr>
        <w:numId w:val="7"/>
      </w:numPr>
    </w:pPr>
  </w:style>
  <w:style w:type="numbering" w:customStyle="1" w:styleId="Althingi1-a-1-a">
    <w:name w:val="Althingi 1 - a - 1 -a"/>
    <w:uiPriority w:val="99"/>
    <w:rsid w:val="00A10AE9"/>
    <w:pPr>
      <w:numPr>
        <w:numId w:val="8"/>
      </w:numPr>
    </w:pPr>
  </w:style>
  <w:style w:type="numbering" w:customStyle="1" w:styleId="Althingia-1-a-1">
    <w:name w:val="Althingi a - 1 - a - 1"/>
    <w:uiPriority w:val="99"/>
    <w:rsid w:val="00A10AE9"/>
    <w:pPr>
      <w:numPr>
        <w:numId w:val="9"/>
      </w:numPr>
    </w:pPr>
  </w:style>
  <w:style w:type="numbering" w:customStyle="1" w:styleId="Althingii-1-i-1">
    <w:name w:val="Althingi i - 1 - i - 1"/>
    <w:uiPriority w:val="99"/>
    <w:rsid w:val="00A10AE9"/>
    <w:pPr>
      <w:numPr>
        <w:numId w:val="10"/>
      </w:numPr>
    </w:pPr>
  </w:style>
  <w:style w:type="paragraph" w:customStyle="1" w:styleId="Nmeringsskjalsmls">
    <w:name w:val="Númer þings/skjals/máls"/>
    <w:basedOn w:val="Venjulegur"/>
    <w:next w:val="Venjulegur"/>
    <w:qFormat/>
    <w:rsid w:val="00270A34"/>
    <w:pPr>
      <w:ind w:firstLine="0"/>
    </w:pPr>
    <w:rPr>
      <w:b/>
    </w:rPr>
  </w:style>
  <w:style w:type="paragraph" w:customStyle="1" w:styleId="Default">
    <w:name w:val="Default"/>
    <w:rsid w:val="00D0740D"/>
    <w:pPr>
      <w:autoSpaceDE w:val="0"/>
      <w:autoSpaceDN w:val="0"/>
      <w:adjustRightInd w:val="0"/>
    </w:pPr>
    <w:rPr>
      <w:rFonts w:ascii="Times New Roman" w:hAnsi="Times New Roman"/>
      <w:color w:val="000000"/>
      <w:sz w:val="24"/>
      <w:szCs w:val="24"/>
    </w:rPr>
  </w:style>
  <w:style w:type="paragraph" w:styleId="Mlsgreinlista">
    <w:name w:val="List Paragraph"/>
    <w:basedOn w:val="Venjulegur"/>
    <w:uiPriority w:val="34"/>
    <w:unhideWhenUsed/>
    <w:qFormat/>
    <w:rsid w:val="00B20E81"/>
    <w:pPr>
      <w:ind w:left="720"/>
      <w:contextualSpacing/>
    </w:pPr>
  </w:style>
  <w:style w:type="paragraph" w:customStyle="1" w:styleId="Frrherra">
    <w:name w:val="Frá ...ráðherra."/>
    <w:basedOn w:val="Venjulegur"/>
    <w:next w:val="Venjulegur"/>
    <w:qFormat/>
    <w:rsid w:val="00E71F27"/>
    <w:pPr>
      <w:ind w:firstLine="0"/>
      <w:jc w:val="center"/>
    </w:pPr>
    <w:rPr>
      <w:rFonts w:eastAsiaTheme="minorHAnsi" w:cstheme="minorBidi"/>
    </w:rPr>
  </w:style>
  <w:style w:type="paragraph" w:customStyle="1" w:styleId="Fyrirsgn-greinarger">
    <w:name w:val="Fyrirsögn - greinargerð"/>
    <w:basedOn w:val="Venjulegur"/>
    <w:next w:val="Venjulegur"/>
    <w:qFormat/>
    <w:rsid w:val="00E71F27"/>
    <w:pPr>
      <w:ind w:firstLine="0"/>
      <w:jc w:val="center"/>
      <w:outlineLvl w:val="0"/>
    </w:pPr>
    <w:rPr>
      <w:rFonts w:eastAsiaTheme="minorHAnsi" w:cstheme="minorBidi"/>
      <w:spacing w:val="44"/>
    </w:rPr>
  </w:style>
  <w:style w:type="numbering" w:customStyle="1" w:styleId="Thingskjala-1-a-1">
    <w:name w:val="Thingskjal a-1-a-1"/>
    <w:uiPriority w:val="99"/>
    <w:rsid w:val="00E71F27"/>
    <w:pPr>
      <w:numPr>
        <w:numId w:val="13"/>
      </w:numPr>
    </w:pPr>
  </w:style>
  <w:style w:type="paragraph" w:styleId="Endurskoun">
    <w:name w:val="Revision"/>
    <w:hidden/>
    <w:uiPriority w:val="99"/>
    <w:semiHidden/>
    <w:rsid w:val="00083791"/>
    <w:rPr>
      <w:rFonts w:ascii="Times New Roman" w:hAnsi="Times New Roman"/>
      <w:sz w:val="21"/>
      <w:szCs w:val="22"/>
      <w:lang w:val="is-IS"/>
    </w:rPr>
  </w:style>
  <w:style w:type="character" w:styleId="Tilvsunathugasemd">
    <w:name w:val="annotation reference"/>
    <w:basedOn w:val="Sjlfgefinleturgermlsgreinar"/>
    <w:uiPriority w:val="99"/>
    <w:semiHidden/>
    <w:unhideWhenUsed/>
    <w:rsid w:val="002903E8"/>
    <w:rPr>
      <w:sz w:val="16"/>
      <w:szCs w:val="16"/>
    </w:rPr>
  </w:style>
  <w:style w:type="paragraph" w:styleId="Textiathugasemdar">
    <w:name w:val="annotation text"/>
    <w:basedOn w:val="Venjulegur"/>
    <w:link w:val="TextiathugasemdarStaf"/>
    <w:uiPriority w:val="99"/>
    <w:unhideWhenUsed/>
    <w:rsid w:val="002903E8"/>
    <w:rPr>
      <w:sz w:val="20"/>
      <w:szCs w:val="20"/>
    </w:rPr>
  </w:style>
  <w:style w:type="character" w:customStyle="1" w:styleId="TextiathugasemdarStaf">
    <w:name w:val="Texti athugasemdar Staf"/>
    <w:basedOn w:val="Sjlfgefinleturgermlsgreinar"/>
    <w:link w:val="Textiathugasemdar"/>
    <w:uiPriority w:val="99"/>
    <w:rsid w:val="002903E8"/>
    <w:rPr>
      <w:rFonts w:ascii="Times New Roman" w:hAnsi="Times New Roman"/>
      <w:lang w:val="is-IS"/>
    </w:rPr>
  </w:style>
  <w:style w:type="paragraph" w:styleId="Efniathugasemdar">
    <w:name w:val="annotation subject"/>
    <w:basedOn w:val="Textiathugasemdar"/>
    <w:next w:val="Textiathugasemdar"/>
    <w:link w:val="EfniathugasemdarStaf"/>
    <w:uiPriority w:val="99"/>
    <w:semiHidden/>
    <w:unhideWhenUsed/>
    <w:rsid w:val="002903E8"/>
    <w:rPr>
      <w:b/>
      <w:bCs/>
    </w:rPr>
  </w:style>
  <w:style w:type="character" w:customStyle="1" w:styleId="EfniathugasemdarStaf">
    <w:name w:val="Efni athugasemdar Staf"/>
    <w:basedOn w:val="TextiathugasemdarStaf"/>
    <w:link w:val="Efniathugasemdar"/>
    <w:uiPriority w:val="99"/>
    <w:semiHidden/>
    <w:rsid w:val="002903E8"/>
    <w:rPr>
      <w:rFonts w:ascii="Times New Roman" w:hAnsi="Times New Roman"/>
      <w:b/>
      <w:bCs/>
      <w:lang w:val="is-IS"/>
    </w:rPr>
  </w:style>
  <w:style w:type="paragraph" w:styleId="Blrutexti">
    <w:name w:val="Balloon Text"/>
    <w:basedOn w:val="Venjulegur"/>
    <w:link w:val="BlrutextiStaf"/>
    <w:uiPriority w:val="99"/>
    <w:semiHidden/>
    <w:unhideWhenUsed/>
    <w:rsid w:val="00AE40E3"/>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AE40E3"/>
    <w:rPr>
      <w:rFonts w:ascii="Segoe UI" w:hAnsi="Segoe UI" w:cs="Segoe UI"/>
      <w:sz w:val="18"/>
      <w:szCs w:val="18"/>
      <w:lang w:val="is-IS"/>
    </w:rPr>
  </w:style>
  <w:style w:type="paragraph" w:customStyle="1" w:styleId="Pa12">
    <w:name w:val="Pa12"/>
    <w:basedOn w:val="Default"/>
    <w:next w:val="Default"/>
    <w:uiPriority w:val="99"/>
    <w:rsid w:val="00DA5D09"/>
    <w:pPr>
      <w:spacing w:line="181" w:lineRule="atLeast"/>
    </w:pPr>
    <w:rPr>
      <w:rFonts w:ascii="Noto Sans" w:hAnsi="Noto Sans"/>
      <w:color w:val="auto"/>
    </w:rPr>
  </w:style>
  <w:style w:type="character" w:customStyle="1" w:styleId="A24">
    <w:name w:val="A24"/>
    <w:uiPriority w:val="99"/>
    <w:rsid w:val="00DA5D09"/>
    <w:rPr>
      <w:rFonts w:cs="Noto Sans"/>
      <w:color w:val="565555"/>
      <w:sz w:val="12"/>
      <w:szCs w:val="12"/>
    </w:rPr>
  </w:style>
  <w:style w:type="character" w:styleId="Umtal">
    <w:name w:val="Mention"/>
    <w:basedOn w:val="Sjlfgefinleturgermlsgreinar"/>
    <w:uiPriority w:val="99"/>
    <w:unhideWhenUsed/>
    <w:rsid w:val="000174A6"/>
    <w:rPr>
      <w:color w:val="2B579A"/>
      <w:shd w:val="clear" w:color="auto" w:fill="E6E6E6"/>
    </w:rPr>
  </w:style>
  <w:style w:type="character" w:styleId="Ekkileystrtilgreiningu">
    <w:name w:val="Unresolved Mention"/>
    <w:basedOn w:val="Sjlfgefinleturgermlsgreinar"/>
    <w:uiPriority w:val="99"/>
    <w:unhideWhenUsed/>
    <w:rsid w:val="00F83A35"/>
    <w:rPr>
      <w:color w:val="605E5C"/>
      <w:shd w:val="clear" w:color="auto" w:fill="E1DFDD"/>
    </w:rPr>
  </w:style>
  <w:style w:type="character" w:customStyle="1" w:styleId="ui-provider">
    <w:name w:val="ui-provider"/>
    <w:basedOn w:val="Sjlfgefinleturgermlsgreinar"/>
    <w:rsid w:val="00C23DC2"/>
  </w:style>
  <w:style w:type="character" w:styleId="Sterkt">
    <w:name w:val="Strong"/>
    <w:basedOn w:val="Sjlfgefinleturgermlsgreinar"/>
    <w:uiPriority w:val="22"/>
    <w:qFormat/>
    <w:rsid w:val="003928A2"/>
    <w:rPr>
      <w:b/>
      <w:bCs/>
    </w:rPr>
  </w:style>
  <w:style w:type="character" w:customStyle="1" w:styleId="Fyrirsgn1Staf">
    <w:name w:val="Fyrirsögn 1 Staf"/>
    <w:basedOn w:val="Sjlfgefinleturgermlsgreinar"/>
    <w:link w:val="Fyrirsgn1"/>
    <w:uiPriority w:val="9"/>
    <w:rsid w:val="003928A2"/>
    <w:rPr>
      <w:rFonts w:ascii="Times New Roman" w:eastAsia="Times New Roman" w:hAnsi="Times New Roman"/>
      <w:b/>
      <w:bCs/>
      <w:kern w:val="36"/>
      <w:sz w:val="48"/>
      <w:szCs w:val="48"/>
      <w:lang w:val="en-GB" w:eastAsia="en-GB"/>
    </w:rPr>
  </w:style>
  <w:style w:type="character" w:customStyle="1" w:styleId="Fyrirsgn2Staf">
    <w:name w:val="Fyrirsögn 2 Staf"/>
    <w:basedOn w:val="Sjlfgefinleturgermlsgreinar"/>
    <w:link w:val="Fyrirsgn2"/>
    <w:uiPriority w:val="9"/>
    <w:rsid w:val="003928A2"/>
    <w:rPr>
      <w:rFonts w:ascii="Times New Roman" w:eastAsia="Times New Roman" w:hAnsi="Times New Roman"/>
      <w:b/>
      <w:bCs/>
      <w:sz w:val="36"/>
      <w:szCs w:val="36"/>
      <w:lang w:val="en-GB" w:eastAsia="en-GB"/>
    </w:rPr>
  </w:style>
  <w:style w:type="paragraph" w:styleId="Venjulegtvefur">
    <w:name w:val="Normal (Web)"/>
    <w:basedOn w:val="Venjulegur"/>
    <w:uiPriority w:val="99"/>
    <w:semiHidden/>
    <w:unhideWhenUsed/>
    <w:rsid w:val="003928A2"/>
    <w:pPr>
      <w:spacing w:before="100" w:beforeAutospacing="1" w:after="100" w:afterAutospacing="1"/>
      <w:ind w:firstLine="0"/>
      <w:jc w:val="left"/>
    </w:pPr>
    <w:rPr>
      <w:rFonts w:eastAsia="Times New Roman"/>
      <w:sz w:val="24"/>
      <w:szCs w:val="24"/>
      <w:lang w:val="en-GB" w:eastAsia="en-GB"/>
    </w:rPr>
  </w:style>
  <w:style w:type="character" w:customStyle="1" w:styleId="normaltextrun">
    <w:name w:val="normaltextrun"/>
    <w:basedOn w:val="Sjlfgefinleturgermlsgreinar"/>
    <w:rsid w:val="006A36DD"/>
  </w:style>
  <w:style w:type="character" w:customStyle="1" w:styleId="eop">
    <w:name w:val="eop"/>
    <w:basedOn w:val="Sjlfgefinleturgermlsgreinar"/>
    <w:rsid w:val="006A3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898979">
      <w:bodyDiv w:val="1"/>
      <w:marLeft w:val="0"/>
      <w:marRight w:val="0"/>
      <w:marTop w:val="0"/>
      <w:marBottom w:val="0"/>
      <w:divBdr>
        <w:top w:val="none" w:sz="0" w:space="0" w:color="auto"/>
        <w:left w:val="none" w:sz="0" w:space="0" w:color="auto"/>
        <w:bottom w:val="none" w:sz="0" w:space="0" w:color="auto"/>
        <w:right w:val="none" w:sz="0" w:space="0" w:color="auto"/>
      </w:divBdr>
    </w:div>
    <w:div w:id="638413778">
      <w:bodyDiv w:val="1"/>
      <w:marLeft w:val="0"/>
      <w:marRight w:val="0"/>
      <w:marTop w:val="0"/>
      <w:marBottom w:val="0"/>
      <w:divBdr>
        <w:top w:val="none" w:sz="0" w:space="0" w:color="auto"/>
        <w:left w:val="none" w:sz="0" w:space="0" w:color="auto"/>
        <w:bottom w:val="none" w:sz="0" w:space="0" w:color="auto"/>
        <w:right w:val="none" w:sz="0" w:space="0" w:color="auto"/>
      </w:divBdr>
    </w:div>
    <w:div w:id="698823923">
      <w:bodyDiv w:val="1"/>
      <w:marLeft w:val="0"/>
      <w:marRight w:val="0"/>
      <w:marTop w:val="0"/>
      <w:marBottom w:val="0"/>
      <w:divBdr>
        <w:top w:val="none" w:sz="0" w:space="0" w:color="auto"/>
        <w:left w:val="none" w:sz="0" w:space="0" w:color="auto"/>
        <w:bottom w:val="none" w:sz="0" w:space="0" w:color="auto"/>
        <w:right w:val="none" w:sz="0" w:space="0" w:color="auto"/>
      </w:divBdr>
    </w:div>
    <w:div w:id="1999379726">
      <w:bodyDiv w:val="1"/>
      <w:marLeft w:val="0"/>
      <w:marRight w:val="0"/>
      <w:marTop w:val="0"/>
      <w:marBottom w:val="0"/>
      <w:divBdr>
        <w:top w:val="none" w:sz="0" w:space="0" w:color="auto"/>
        <w:left w:val="none" w:sz="0" w:space="0" w:color="auto"/>
        <w:bottom w:val="none" w:sz="0" w:space="0" w:color="auto"/>
        <w:right w:val="none" w:sz="0" w:space="0" w:color="auto"/>
      </w:divBdr>
      <w:divsChild>
        <w:div w:id="1838038607">
          <w:marLeft w:val="0"/>
          <w:marRight w:val="0"/>
          <w:marTop w:val="0"/>
          <w:marBottom w:val="168"/>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dd7ea444-4fc0-4c78-8076-6dcb9f688f5c">
      <UserInfo>
        <DisplayName>Guðrún Þorleifsdóttir</DisplayName>
        <AccountId>13</AccountId>
        <AccountType/>
      </UserInfo>
      <UserInfo>
        <DisplayName>SharingLinks.a786c68e-9102-417d-84cf-cee3a68faf25.Flexible.28941b07-92b0-4393-8e18-f31cd773eabe</DisplayName>
        <AccountId>21</AccountId>
        <AccountType/>
      </UserInfo>
      <UserInfo>
        <DisplayName>Konráð S. Guðjónsson</DisplayName>
        <AccountId>24</AccountId>
        <AccountType/>
      </UserInfo>
      <UserInfo>
        <DisplayName>Elísabet Júlíusdóttir</DisplayName>
        <AccountId>20</AccountId>
        <AccountType/>
      </UserInfo>
      <UserInfo>
        <DisplayName>Gunnlaugur Helgason</DisplayName>
        <AccountId>25</AccountId>
        <AccountType/>
      </UserInfo>
      <UserInfo>
        <DisplayName>Tinna Finnbogadóttir</DisplayName>
        <AccountId>19</AccountId>
        <AccountType/>
      </UserInfo>
      <UserInfo>
        <DisplayName>Tómas Brynjólfsson</DisplayName>
        <AccountId>26</AccountId>
        <AccountType/>
      </UserInfo>
    </SharedWithUsers>
    <_activity xmlns="84513b75-9831-48a6-8c72-dd6d07b1bc2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0E66A7E108FFA47BA39E341AB2D4780" ma:contentTypeVersion="13" ma:contentTypeDescription="Create a new document." ma:contentTypeScope="" ma:versionID="aa1649dde5797fbc9f869433f60e9b60">
  <xsd:schema xmlns:xsd="http://www.w3.org/2001/XMLSchema" xmlns:xs="http://www.w3.org/2001/XMLSchema" xmlns:p="http://schemas.microsoft.com/office/2006/metadata/properties" xmlns:ns3="dd7ea444-4fc0-4c78-8076-6dcb9f688f5c" xmlns:ns4="84513b75-9831-48a6-8c72-dd6d07b1bc29" targetNamespace="http://schemas.microsoft.com/office/2006/metadata/properties" ma:root="true" ma:fieldsID="4ae9941bf872206b526ab0f077aeb548" ns3:_="" ns4:_="">
    <xsd:import namespace="dd7ea444-4fc0-4c78-8076-6dcb9f688f5c"/>
    <xsd:import namespace="84513b75-9831-48a6-8c72-dd6d07b1bc2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SearchProperties" minOccurs="0"/>
                <xsd:element ref="ns4:MediaServiceSystemTags"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7ea444-4fc0-4c78-8076-6dcb9f688f5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513b75-9831-48a6-8c72-dd6d07b1bc2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E9B01F-CD95-4AB6-A944-15ABAB56338B}">
  <ds:schemaRefs>
    <ds:schemaRef ds:uri="http://schemas.openxmlformats.org/officeDocument/2006/bibliography"/>
  </ds:schemaRefs>
</ds:datastoreItem>
</file>

<file path=customXml/itemProps2.xml><?xml version="1.0" encoding="utf-8"?>
<ds:datastoreItem xmlns:ds="http://schemas.openxmlformats.org/officeDocument/2006/customXml" ds:itemID="{D1D94072-C745-4B07-98F4-BCA1CCA2E895}">
  <ds:schemaRefs>
    <ds:schemaRef ds:uri="http://purl.org/dc/elements/1.1/"/>
    <ds:schemaRef ds:uri="http://schemas.microsoft.com/office/2006/metadata/properties"/>
    <ds:schemaRef ds:uri="dd7ea444-4fc0-4c78-8076-6dcb9f688f5c"/>
    <ds:schemaRef ds:uri="84513b75-9831-48a6-8c72-dd6d07b1bc2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868CC4C7-118B-4AD4-B774-FD0DC0EF1159}">
  <ds:schemaRefs>
    <ds:schemaRef ds:uri="http://schemas.microsoft.com/sharepoint/v3/contenttype/forms"/>
  </ds:schemaRefs>
</ds:datastoreItem>
</file>

<file path=customXml/itemProps4.xml><?xml version="1.0" encoding="utf-8"?>
<ds:datastoreItem xmlns:ds="http://schemas.openxmlformats.org/officeDocument/2006/customXml" ds:itemID="{8F98D461-000A-450C-8F37-9EB41557A0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7ea444-4fc0-4c78-8076-6dcb9f688f5c"/>
    <ds:schemaRef ds:uri="84513b75-9831-48a6-8c72-dd6d07b1bc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4673</Words>
  <Characters>26637</Characters>
  <Application>Microsoft Office Word</Application>
  <DocSecurity>0</DocSecurity>
  <Lines>221</Lines>
  <Paragraphs>62</Paragraphs>
  <ScaleCrop>false</ScaleCrop>
  <Company/>
  <LinksUpToDate>false</LinksUpToDate>
  <CharactersWithSpaces>31248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stjornarskjol@althingi.is</dc:creator>
  <cp:keywords/>
  <cp:lastModifiedBy>Anna Valbjörg Ólafsdóttir</cp:lastModifiedBy>
  <cp:revision>2</cp:revision>
  <cp:lastPrinted>2024-03-08T21:08:00Z</cp:lastPrinted>
  <dcterms:created xsi:type="dcterms:W3CDTF">2024-03-12T13:09:00Z</dcterms:created>
  <dcterms:modified xsi:type="dcterms:W3CDTF">2024-03-12T13:09:00Z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0x01010010E66A7E108FFA47BA39E341AB2D4780</vt:lpwstr>
  </property>
</Properties>
</file>